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DDD15" w14:textId="77777777" w:rsidR="00CD1955" w:rsidRDefault="00CD1955" w:rsidP="00CD1955">
      <w:pPr>
        <w:tabs>
          <w:tab w:val="lef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0845F54" wp14:editId="314A02A4">
            <wp:extent cx="2743200" cy="4195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mPubHea&amp;SW-hrz-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1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754D5" w14:textId="77777777" w:rsidR="000D1D3C" w:rsidRDefault="00BC76C1" w:rsidP="00C556C6">
      <w:pPr>
        <w:tabs>
          <w:tab w:val="left" w:pos="8640"/>
        </w:tabs>
        <w:ind w:right="-1260"/>
        <w:jc w:val="center"/>
        <w:rPr>
          <w:rFonts w:ascii="Garamond" w:hAnsi="Garamond" w:cs="Arial"/>
          <w:sz w:val="48"/>
          <w:szCs w:val="20"/>
        </w:rPr>
      </w:pPr>
      <w:r w:rsidRPr="00CD1955">
        <w:rPr>
          <w:rFonts w:ascii="Garamond" w:hAnsi="Garamond" w:cs="Arial"/>
          <w:sz w:val="48"/>
          <w:szCs w:val="20"/>
        </w:rPr>
        <w:t xml:space="preserve">Master of </w:t>
      </w:r>
      <w:r w:rsidR="008D3CBA" w:rsidRPr="00CD1955">
        <w:rPr>
          <w:rFonts w:ascii="Garamond" w:hAnsi="Garamond" w:cs="Arial"/>
          <w:sz w:val="48"/>
          <w:szCs w:val="20"/>
        </w:rPr>
        <w:t>Science in Dietetics and Nutrition</w:t>
      </w:r>
    </w:p>
    <w:p w14:paraId="4488E125" w14:textId="55F15C66" w:rsidR="00AA6C16" w:rsidRPr="00AA6C16" w:rsidRDefault="00C102D7" w:rsidP="00C556C6">
      <w:pPr>
        <w:tabs>
          <w:tab w:val="left" w:pos="8640"/>
        </w:tabs>
        <w:ind w:right="-1260"/>
        <w:jc w:val="center"/>
        <w:rPr>
          <w:rFonts w:ascii="Arial" w:hAnsi="Arial" w:cs="Arial"/>
        </w:rPr>
      </w:pPr>
      <w:hyperlink r:id="rId9" w:history="1">
        <w:r w:rsidRPr="00486D75">
          <w:rPr>
            <w:rStyle w:val="Hyperlink"/>
            <w:rFonts w:ascii="Garamond" w:hAnsi="Garamond" w:cs="Arial"/>
          </w:rPr>
          <w:t>https://stempel.fiu.edu/</w:t>
        </w:r>
      </w:hyperlink>
      <w:r>
        <w:rPr>
          <w:rFonts w:ascii="Garamond" w:hAnsi="Garamond" w:cs="Arial"/>
        </w:rPr>
        <w:t xml:space="preserve"> </w:t>
      </w:r>
    </w:p>
    <w:tbl>
      <w:tblPr>
        <w:tblpPr w:leftFromText="180" w:rightFromText="180" w:vertAnchor="text" w:horzAnchor="margin" w:tblpXSpec="center" w:tblpY="52"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77"/>
        <w:gridCol w:w="2521"/>
        <w:gridCol w:w="2856"/>
      </w:tblGrid>
      <w:tr w:rsidR="00CE6EF0" w:rsidRPr="006230F8" w14:paraId="79D9908C" w14:textId="77777777" w:rsidTr="00CD1955">
        <w:tc>
          <w:tcPr>
            <w:tcW w:w="2500" w:type="pct"/>
            <w:shd w:val="clear" w:color="auto" w:fill="auto"/>
            <w:vAlign w:val="center"/>
          </w:tcPr>
          <w:p w14:paraId="520E3FED" w14:textId="020BF071" w:rsidR="00CE6EF0" w:rsidRPr="00271A48" w:rsidRDefault="00271A48" w:rsidP="00C0528A">
            <w:pPr>
              <w:rPr>
                <w:rFonts w:ascii="Arial" w:hAnsi="Arial" w:cs="Arial"/>
                <w:sz w:val="18"/>
                <w:szCs w:val="18"/>
              </w:rPr>
            </w:pPr>
            <w:r w:rsidRPr="00271A48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07B74B0E" w14:textId="421CEA68" w:rsidR="00CE6EF0" w:rsidRPr="00271A48" w:rsidRDefault="00271A48" w:rsidP="00271A48">
            <w:pPr>
              <w:rPr>
                <w:rFonts w:ascii="Arial" w:hAnsi="Arial" w:cs="Arial"/>
                <w:sz w:val="18"/>
                <w:szCs w:val="18"/>
              </w:rPr>
            </w:pPr>
            <w:r w:rsidRPr="00271A48">
              <w:rPr>
                <w:rFonts w:ascii="Arial" w:hAnsi="Arial" w:cs="Arial"/>
                <w:sz w:val="18"/>
                <w:szCs w:val="18"/>
              </w:rPr>
              <w:t>Panther ID: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1DC71767" w14:textId="0B96AFB4" w:rsidR="00CE6EF0" w:rsidRPr="00435421" w:rsidRDefault="00435421" w:rsidP="00435421">
            <w:pPr>
              <w:rPr>
                <w:rFonts w:ascii="Arial" w:hAnsi="Arial" w:cs="Arial"/>
                <w:sz w:val="18"/>
                <w:szCs w:val="18"/>
              </w:rPr>
            </w:pPr>
            <w:r w:rsidRPr="00435421">
              <w:rPr>
                <w:rFonts w:ascii="Arial" w:hAnsi="Arial" w:cs="Arial"/>
                <w:sz w:val="18"/>
                <w:szCs w:val="18"/>
              </w:rPr>
              <w:t xml:space="preserve">Admitted: </w:t>
            </w:r>
          </w:p>
        </w:tc>
      </w:tr>
    </w:tbl>
    <w:p w14:paraId="4B69D0AF" w14:textId="77777777" w:rsidR="00F04315" w:rsidRDefault="00F04315" w:rsidP="006230F8">
      <w:pPr>
        <w:rPr>
          <w:rFonts w:ascii="Arial" w:hAnsi="Arial" w:cs="Arial"/>
          <w:b/>
          <w:color w:val="0000FF"/>
          <w:sz w:val="20"/>
          <w:szCs w:val="20"/>
        </w:rPr>
      </w:pPr>
    </w:p>
    <w:p w14:paraId="2A8B4BAA" w14:textId="08E4ECFB" w:rsidR="008D3CBA" w:rsidRPr="00F54079" w:rsidRDefault="008D3CBA" w:rsidP="006230F8">
      <w:pPr>
        <w:rPr>
          <w:rFonts w:ascii="Arial" w:hAnsi="Arial" w:cs="Arial"/>
          <w:b/>
          <w:color w:val="0000FF"/>
          <w:sz w:val="20"/>
          <w:szCs w:val="20"/>
        </w:rPr>
      </w:pPr>
      <w:r w:rsidRPr="00F54079">
        <w:rPr>
          <w:rFonts w:ascii="Arial" w:hAnsi="Arial" w:cs="Arial"/>
          <w:b/>
          <w:color w:val="0000FF"/>
          <w:sz w:val="20"/>
          <w:szCs w:val="20"/>
        </w:rPr>
        <w:t>Distribution of credits: Nutrition Core (9 credits)</w:t>
      </w:r>
      <w:r w:rsidR="0070079A">
        <w:rPr>
          <w:rFonts w:ascii="Arial" w:hAnsi="Arial" w:cs="Arial"/>
          <w:b/>
          <w:color w:val="0000FF"/>
          <w:sz w:val="20"/>
          <w:szCs w:val="20"/>
        </w:rPr>
        <w:t xml:space="preserve">; </w:t>
      </w:r>
      <w:r w:rsidRPr="00C102D7">
        <w:rPr>
          <w:rFonts w:ascii="Arial" w:hAnsi="Arial" w:cs="Arial"/>
          <w:b/>
          <w:color w:val="0000FF"/>
          <w:sz w:val="20"/>
          <w:szCs w:val="20"/>
        </w:rPr>
        <w:t>Research (</w:t>
      </w:r>
      <w:r w:rsidR="006D330A" w:rsidRPr="00C102D7">
        <w:rPr>
          <w:rFonts w:ascii="Arial" w:hAnsi="Arial" w:cs="Arial"/>
          <w:b/>
          <w:color w:val="0000FF"/>
          <w:sz w:val="20"/>
          <w:szCs w:val="20"/>
        </w:rPr>
        <w:t>1</w:t>
      </w:r>
      <w:r w:rsidR="0054075B" w:rsidRPr="00C102D7">
        <w:rPr>
          <w:rFonts w:ascii="Arial" w:hAnsi="Arial" w:cs="Arial"/>
          <w:b/>
          <w:color w:val="0000FF"/>
          <w:sz w:val="20"/>
          <w:szCs w:val="20"/>
        </w:rPr>
        <w:t>0</w:t>
      </w:r>
      <w:r w:rsidR="006D330A" w:rsidRPr="00C102D7">
        <w:rPr>
          <w:rFonts w:ascii="Arial" w:hAnsi="Arial" w:cs="Arial"/>
          <w:b/>
          <w:color w:val="0000FF"/>
          <w:sz w:val="20"/>
          <w:szCs w:val="20"/>
        </w:rPr>
        <w:t>-</w:t>
      </w:r>
      <w:r w:rsidRPr="00C102D7">
        <w:rPr>
          <w:rFonts w:ascii="Arial" w:hAnsi="Arial" w:cs="Arial"/>
          <w:b/>
          <w:color w:val="0000FF"/>
          <w:sz w:val="20"/>
          <w:szCs w:val="20"/>
        </w:rPr>
        <w:t>1</w:t>
      </w:r>
      <w:r w:rsidR="0054075B" w:rsidRPr="00C102D7">
        <w:rPr>
          <w:rFonts w:ascii="Arial" w:hAnsi="Arial" w:cs="Arial"/>
          <w:b/>
          <w:color w:val="0000FF"/>
          <w:sz w:val="20"/>
          <w:szCs w:val="20"/>
        </w:rPr>
        <w:t>3</w:t>
      </w:r>
      <w:r w:rsidRPr="00C102D7">
        <w:rPr>
          <w:rFonts w:ascii="Arial" w:hAnsi="Arial" w:cs="Arial"/>
          <w:b/>
          <w:color w:val="0000FF"/>
          <w:sz w:val="20"/>
          <w:szCs w:val="20"/>
        </w:rPr>
        <w:t xml:space="preserve"> credits)</w:t>
      </w:r>
      <w:r w:rsidR="0070079A">
        <w:rPr>
          <w:rFonts w:ascii="Arial" w:hAnsi="Arial" w:cs="Arial"/>
          <w:b/>
          <w:color w:val="0000FF"/>
          <w:sz w:val="20"/>
          <w:szCs w:val="20"/>
        </w:rPr>
        <w:t xml:space="preserve">; </w:t>
      </w:r>
      <w:r w:rsidRPr="00F54079">
        <w:rPr>
          <w:rFonts w:ascii="Arial" w:hAnsi="Arial" w:cs="Arial"/>
          <w:b/>
          <w:color w:val="0000FF"/>
          <w:sz w:val="20"/>
          <w:szCs w:val="20"/>
        </w:rPr>
        <w:t>Public Health Core (3 credits)</w:t>
      </w:r>
      <w:r w:rsidR="0070079A">
        <w:rPr>
          <w:rFonts w:ascii="Arial" w:hAnsi="Arial" w:cs="Arial"/>
          <w:b/>
          <w:color w:val="0000FF"/>
          <w:sz w:val="20"/>
          <w:szCs w:val="20"/>
        </w:rPr>
        <w:t xml:space="preserve">; </w:t>
      </w:r>
      <w:r w:rsidRPr="00F54079">
        <w:rPr>
          <w:rFonts w:ascii="Arial" w:hAnsi="Arial" w:cs="Arial"/>
          <w:b/>
          <w:color w:val="0000FF"/>
          <w:sz w:val="20"/>
          <w:szCs w:val="20"/>
        </w:rPr>
        <w:t>Electives (</w:t>
      </w:r>
      <w:r w:rsidR="00205E6E">
        <w:rPr>
          <w:rFonts w:ascii="Arial" w:hAnsi="Arial" w:cs="Arial"/>
          <w:b/>
          <w:color w:val="0000FF"/>
          <w:sz w:val="20"/>
          <w:szCs w:val="20"/>
        </w:rPr>
        <w:t>6-9</w:t>
      </w:r>
      <w:r w:rsidRPr="00F54079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905094" w:rsidRPr="00F54079">
        <w:rPr>
          <w:rFonts w:ascii="Arial" w:hAnsi="Arial" w:cs="Arial"/>
          <w:b/>
          <w:color w:val="0000FF"/>
          <w:sz w:val="20"/>
          <w:szCs w:val="20"/>
        </w:rPr>
        <w:t>credits</w:t>
      </w:r>
      <w:r w:rsidR="00905094">
        <w:rPr>
          <w:rFonts w:ascii="Arial" w:hAnsi="Arial" w:cs="Arial"/>
          <w:b/>
          <w:color w:val="0000FF"/>
          <w:sz w:val="20"/>
          <w:szCs w:val="20"/>
        </w:rPr>
        <w:t xml:space="preserve"> – see elective section</w:t>
      </w:r>
      <w:r w:rsidR="00905094" w:rsidRPr="00F54079">
        <w:rPr>
          <w:rFonts w:ascii="Arial" w:hAnsi="Arial" w:cs="Arial"/>
          <w:b/>
          <w:color w:val="0000FF"/>
          <w:sz w:val="20"/>
          <w:szCs w:val="20"/>
        </w:rPr>
        <w:t>)</w:t>
      </w:r>
      <w:r w:rsidR="00905094">
        <w:rPr>
          <w:rFonts w:ascii="Arial" w:hAnsi="Arial" w:cs="Arial"/>
          <w:b/>
          <w:color w:val="0000FF"/>
          <w:sz w:val="20"/>
          <w:szCs w:val="20"/>
        </w:rPr>
        <w:t xml:space="preserve"> *</w:t>
      </w:r>
      <w:r w:rsidRPr="00F54079">
        <w:rPr>
          <w:rFonts w:ascii="Arial" w:hAnsi="Arial" w:cs="Arial"/>
          <w:b/>
          <w:color w:val="0000FF"/>
          <w:sz w:val="20"/>
          <w:szCs w:val="20"/>
        </w:rPr>
        <w:t xml:space="preserve"> = 3</w:t>
      </w:r>
      <w:r w:rsidR="00160DA2">
        <w:rPr>
          <w:rFonts w:ascii="Arial" w:hAnsi="Arial" w:cs="Arial"/>
          <w:b/>
          <w:color w:val="0000FF"/>
          <w:sz w:val="20"/>
          <w:szCs w:val="20"/>
        </w:rPr>
        <w:t>1</w:t>
      </w:r>
      <w:r w:rsidRPr="00F54079">
        <w:rPr>
          <w:rFonts w:ascii="Arial" w:hAnsi="Arial" w:cs="Arial"/>
          <w:b/>
          <w:color w:val="0000FF"/>
          <w:sz w:val="20"/>
          <w:szCs w:val="20"/>
        </w:rPr>
        <w:t xml:space="preserve"> credit hours</w:t>
      </w:r>
    </w:p>
    <w:p w14:paraId="3CE27586" w14:textId="77777777" w:rsidR="008D3CBA" w:rsidRPr="006230F8" w:rsidRDefault="008D3CBA" w:rsidP="001C0332">
      <w:pPr>
        <w:ind w:right="-180"/>
        <w:rPr>
          <w:rFonts w:ascii="Arial" w:hAnsi="Arial" w:cs="Arial"/>
          <w:b/>
          <w:sz w:val="16"/>
          <w:szCs w:val="16"/>
        </w:rPr>
      </w:pPr>
    </w:p>
    <w:p w14:paraId="56C37B6E" w14:textId="77777777" w:rsidR="004A16B0" w:rsidRDefault="004A16B0" w:rsidP="004A16B0">
      <w:pPr>
        <w:spacing w:line="276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I.     </w:t>
      </w:r>
      <w:r w:rsidR="008D3CBA" w:rsidRPr="006230F8">
        <w:rPr>
          <w:rFonts w:ascii="Arial" w:hAnsi="Arial" w:cs="Arial"/>
          <w:b/>
          <w:sz w:val="16"/>
          <w:szCs w:val="16"/>
        </w:rPr>
        <w:t xml:space="preserve">NUTRITION CORE (9 CREDITS) – Take at least 3 of the 4 courses.  One course must be in MICRONUTRIENTS </w:t>
      </w:r>
      <w:r w:rsidR="008D3CBA" w:rsidRPr="006230F8">
        <w:rPr>
          <w:rFonts w:ascii="Arial" w:hAnsi="Arial" w:cs="Arial"/>
          <w:b/>
          <w:sz w:val="16"/>
          <w:szCs w:val="16"/>
          <w:u w:val="single"/>
        </w:rPr>
        <w:t>and</w:t>
      </w:r>
      <w:r w:rsidR="008D3CBA" w:rsidRPr="006230F8">
        <w:rPr>
          <w:rFonts w:ascii="Arial" w:hAnsi="Arial" w:cs="Arial"/>
          <w:b/>
          <w:sz w:val="16"/>
          <w:szCs w:val="16"/>
        </w:rPr>
        <w:t xml:space="preserve"> one course must be in </w:t>
      </w:r>
    </w:p>
    <w:p w14:paraId="24631E6D" w14:textId="77777777" w:rsidR="008D3CBA" w:rsidRPr="006230F8" w:rsidRDefault="004A16B0" w:rsidP="004A16B0">
      <w:pPr>
        <w:spacing w:line="276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</w:t>
      </w:r>
      <w:r w:rsidR="008D3CBA" w:rsidRPr="006230F8">
        <w:rPr>
          <w:rFonts w:ascii="Arial" w:hAnsi="Arial" w:cs="Arial"/>
          <w:b/>
          <w:sz w:val="16"/>
          <w:szCs w:val="16"/>
        </w:rPr>
        <w:t>MACRONUTRIENTS.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09"/>
        <w:gridCol w:w="4368"/>
        <w:gridCol w:w="1441"/>
        <w:gridCol w:w="1082"/>
        <w:gridCol w:w="2854"/>
      </w:tblGrid>
      <w:tr w:rsidR="008D3CBA" w:rsidRPr="006230F8" w14:paraId="759EC516" w14:textId="77777777" w:rsidTr="006230F8">
        <w:tc>
          <w:tcPr>
            <w:tcW w:w="469" w:type="pct"/>
            <w:shd w:val="clear" w:color="auto" w:fill="auto"/>
            <w:vAlign w:val="center"/>
          </w:tcPr>
          <w:p w14:paraId="099311EB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PREFIX</w:t>
            </w:r>
          </w:p>
        </w:tc>
        <w:tc>
          <w:tcPr>
            <w:tcW w:w="2031" w:type="pct"/>
            <w:shd w:val="clear" w:color="auto" w:fill="auto"/>
            <w:vAlign w:val="center"/>
          </w:tcPr>
          <w:p w14:paraId="6A23216F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cOURSE DESCRIPTION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0C6A0F3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Semester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3F196D42" w14:textId="77777777" w:rsidR="008D3CBA" w:rsidRPr="006230F8" w:rsidRDefault="008D3CBA" w:rsidP="006230F8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 xml:space="preserve"> GRADE</w:t>
            </w:r>
          </w:p>
        </w:tc>
        <w:tc>
          <w:tcPr>
            <w:tcW w:w="1327" w:type="pct"/>
            <w:shd w:val="clear" w:color="auto" w:fill="auto"/>
            <w:vAlign w:val="center"/>
          </w:tcPr>
          <w:p w14:paraId="4D8154CB" w14:textId="77777777" w:rsidR="008D3CBA" w:rsidRPr="006230F8" w:rsidRDefault="008D3CBA" w:rsidP="006230F8">
            <w:pPr>
              <w:tabs>
                <w:tab w:val="left" w:pos="1692"/>
                <w:tab w:val="left" w:pos="1872"/>
              </w:tabs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comments/approval</w:t>
            </w:r>
          </w:p>
        </w:tc>
      </w:tr>
      <w:tr w:rsidR="005F7C63" w:rsidRPr="006230F8" w14:paraId="23713D5E" w14:textId="77777777" w:rsidTr="006230F8">
        <w:tc>
          <w:tcPr>
            <w:tcW w:w="469" w:type="pct"/>
            <w:shd w:val="clear" w:color="auto" w:fill="auto"/>
            <w:vAlign w:val="center"/>
          </w:tcPr>
          <w:p w14:paraId="66FBD8EC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5245</w:t>
            </w:r>
          </w:p>
        </w:tc>
        <w:tc>
          <w:tcPr>
            <w:tcW w:w="2031" w:type="pct"/>
            <w:shd w:val="clear" w:color="auto" w:fill="auto"/>
            <w:vAlign w:val="center"/>
          </w:tcPr>
          <w:p w14:paraId="66BDC05B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Nutrition and Biochemistry (3)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8894F1C" w14:textId="77777777" w:rsidR="005F7C63" w:rsidRPr="006230F8" w:rsidRDefault="005F7C63" w:rsidP="006230F8">
            <w:pPr>
              <w:ind w:right="-1260" w:firstLine="2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66AC95CC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pct"/>
            <w:shd w:val="clear" w:color="auto" w:fill="auto"/>
            <w:vAlign w:val="center"/>
          </w:tcPr>
          <w:p w14:paraId="05FBAEE5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8D3CBA" w:rsidRPr="006230F8" w14:paraId="2F4EB882" w14:textId="77777777" w:rsidTr="006230F8">
        <w:tc>
          <w:tcPr>
            <w:tcW w:w="469" w:type="pct"/>
            <w:shd w:val="clear" w:color="auto" w:fill="auto"/>
            <w:vAlign w:val="center"/>
          </w:tcPr>
          <w:p w14:paraId="4A4BFF23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6307</w:t>
            </w:r>
          </w:p>
        </w:tc>
        <w:tc>
          <w:tcPr>
            <w:tcW w:w="2031" w:type="pct"/>
            <w:shd w:val="clear" w:color="auto" w:fill="auto"/>
            <w:vAlign w:val="center"/>
          </w:tcPr>
          <w:p w14:paraId="6087C033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Carbohydrates and Lipids (3)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2E5403D" w14:textId="6628825D" w:rsidR="008D3CBA" w:rsidRPr="006230F8" w:rsidRDefault="008D3CBA" w:rsidP="006230F8">
            <w:pPr>
              <w:ind w:right="-1260" w:firstLine="2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3FDE4A96" w14:textId="1BF020D6" w:rsidR="008D3CBA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pct"/>
            <w:shd w:val="clear" w:color="auto" w:fill="auto"/>
            <w:vAlign w:val="center"/>
          </w:tcPr>
          <w:p w14:paraId="4DE041F2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8D3CBA" w:rsidRPr="006230F8" w14:paraId="2B62E0BD" w14:textId="77777777" w:rsidTr="006230F8">
        <w:tc>
          <w:tcPr>
            <w:tcW w:w="469" w:type="pct"/>
            <w:shd w:val="clear" w:color="auto" w:fill="auto"/>
            <w:vAlign w:val="center"/>
          </w:tcPr>
          <w:p w14:paraId="7A0913A9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6327</w:t>
            </w:r>
          </w:p>
        </w:tc>
        <w:tc>
          <w:tcPr>
            <w:tcW w:w="2031" w:type="pct"/>
            <w:shd w:val="clear" w:color="auto" w:fill="auto"/>
            <w:vAlign w:val="center"/>
          </w:tcPr>
          <w:p w14:paraId="494442B0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Proteins (3)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ABF435C" w14:textId="0C0D4550" w:rsidR="008D3CBA" w:rsidRPr="006230F8" w:rsidRDefault="008D3CBA" w:rsidP="006230F8">
            <w:pPr>
              <w:ind w:right="-1260" w:firstLine="2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76881010" w14:textId="3B1E14B5" w:rsidR="008D3CBA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pct"/>
            <w:shd w:val="clear" w:color="auto" w:fill="auto"/>
            <w:vAlign w:val="center"/>
          </w:tcPr>
          <w:p w14:paraId="5CDD2860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8D3CBA" w:rsidRPr="006230F8" w14:paraId="7FB0A7E1" w14:textId="77777777" w:rsidTr="006230F8">
        <w:tc>
          <w:tcPr>
            <w:tcW w:w="469" w:type="pct"/>
            <w:shd w:val="clear" w:color="auto" w:fill="auto"/>
            <w:vAlign w:val="center"/>
          </w:tcPr>
          <w:p w14:paraId="0B5481CA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6335</w:t>
            </w:r>
          </w:p>
        </w:tc>
        <w:tc>
          <w:tcPr>
            <w:tcW w:w="2031" w:type="pct"/>
            <w:shd w:val="clear" w:color="auto" w:fill="auto"/>
            <w:vAlign w:val="center"/>
          </w:tcPr>
          <w:p w14:paraId="4403CEAA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Functions of Vitamins in Human Nutrition (3)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11C3702" w14:textId="7141A112" w:rsidR="008D3CBA" w:rsidRPr="006230F8" w:rsidRDefault="008D3CBA" w:rsidP="006230F8">
            <w:pPr>
              <w:ind w:right="-1260" w:firstLine="2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12772D1C" w14:textId="7428D491" w:rsidR="008D3CBA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pct"/>
            <w:shd w:val="clear" w:color="auto" w:fill="auto"/>
            <w:vAlign w:val="center"/>
          </w:tcPr>
          <w:p w14:paraId="010A3570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8D3CBA" w:rsidRPr="006230F8" w14:paraId="6E56044E" w14:textId="77777777" w:rsidTr="006230F8">
        <w:tc>
          <w:tcPr>
            <w:tcW w:w="469" w:type="pct"/>
            <w:shd w:val="clear" w:color="auto" w:fill="auto"/>
            <w:vAlign w:val="center"/>
          </w:tcPr>
          <w:p w14:paraId="37256AA9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6355</w:t>
            </w:r>
          </w:p>
        </w:tc>
        <w:tc>
          <w:tcPr>
            <w:tcW w:w="2031" w:type="pct"/>
            <w:shd w:val="clear" w:color="auto" w:fill="auto"/>
            <w:vAlign w:val="center"/>
          </w:tcPr>
          <w:p w14:paraId="3179A771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Minerals in Human Nutrition (3)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3196FEC" w14:textId="228A7475" w:rsidR="008D3CBA" w:rsidRPr="006230F8" w:rsidRDefault="008D3CBA" w:rsidP="006230F8">
            <w:pPr>
              <w:ind w:right="-1260" w:firstLine="2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21E76A5B" w14:textId="5D6FBBF4" w:rsidR="008D3CBA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pct"/>
            <w:shd w:val="clear" w:color="auto" w:fill="auto"/>
            <w:vAlign w:val="center"/>
          </w:tcPr>
          <w:p w14:paraId="45E7F2AF" w14:textId="77777777" w:rsidR="008D3CBA" w:rsidRPr="006230F8" w:rsidRDefault="008D3CBA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74F01147" w14:textId="77777777" w:rsidR="0010584C" w:rsidRPr="006230F8" w:rsidRDefault="0010584C" w:rsidP="00ED5DF3">
      <w:pPr>
        <w:ind w:left="-180" w:right="-1260"/>
        <w:rPr>
          <w:rFonts w:ascii="Arial" w:hAnsi="Arial" w:cs="Arial"/>
          <w:b/>
          <w:sz w:val="16"/>
          <w:szCs w:val="16"/>
        </w:rPr>
      </w:pPr>
    </w:p>
    <w:p w14:paraId="3C4ED15F" w14:textId="392E4A26" w:rsidR="006A7E08" w:rsidRPr="004A16B0" w:rsidRDefault="004A16B0" w:rsidP="0054075B">
      <w:pPr>
        <w:spacing w:line="276" w:lineRule="auto"/>
        <w:ind w:left="90" w:hanging="9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II.      </w:t>
      </w:r>
      <w:r w:rsidR="006230F8">
        <w:rPr>
          <w:rFonts w:ascii="Arial" w:hAnsi="Arial" w:cs="Arial"/>
          <w:b/>
          <w:sz w:val="16"/>
          <w:szCs w:val="16"/>
        </w:rPr>
        <w:t>RESEARCH</w:t>
      </w:r>
      <w:r w:rsidR="009F15F2" w:rsidRPr="006230F8">
        <w:rPr>
          <w:rFonts w:ascii="Arial" w:hAnsi="Arial" w:cs="Arial"/>
          <w:b/>
          <w:sz w:val="16"/>
          <w:szCs w:val="16"/>
        </w:rPr>
        <w:t xml:space="preserve"> </w:t>
      </w:r>
      <w:r w:rsidR="007C151F">
        <w:rPr>
          <w:rFonts w:ascii="Arial" w:hAnsi="Arial" w:cs="Arial"/>
          <w:b/>
          <w:sz w:val="16"/>
          <w:szCs w:val="16"/>
        </w:rPr>
        <w:t>–</w:t>
      </w:r>
      <w:r w:rsidR="00272E09" w:rsidRPr="006230F8">
        <w:rPr>
          <w:rFonts w:ascii="Arial" w:hAnsi="Arial" w:cs="Arial"/>
          <w:b/>
          <w:sz w:val="16"/>
          <w:szCs w:val="16"/>
        </w:rPr>
        <w:t xml:space="preserve"> </w:t>
      </w:r>
      <w:r w:rsidR="008D3CBA" w:rsidRPr="004A16B0">
        <w:rPr>
          <w:rFonts w:ascii="Arial" w:hAnsi="Arial" w:cs="Arial"/>
          <w:b/>
          <w:color w:val="0000FF"/>
          <w:sz w:val="16"/>
          <w:szCs w:val="16"/>
        </w:rPr>
        <w:t>1</w:t>
      </w:r>
      <w:r w:rsidR="007C151F">
        <w:rPr>
          <w:rFonts w:ascii="Arial" w:hAnsi="Arial" w:cs="Arial"/>
          <w:b/>
          <w:color w:val="0000FF"/>
          <w:sz w:val="16"/>
          <w:szCs w:val="16"/>
        </w:rPr>
        <w:t xml:space="preserve">0 - </w:t>
      </w:r>
      <w:r w:rsidR="00C843A4">
        <w:rPr>
          <w:rFonts w:ascii="Arial" w:hAnsi="Arial" w:cs="Arial"/>
          <w:b/>
          <w:color w:val="0000FF"/>
          <w:sz w:val="16"/>
          <w:szCs w:val="16"/>
        </w:rPr>
        <w:t>1</w:t>
      </w:r>
      <w:r w:rsidR="00235138">
        <w:rPr>
          <w:rFonts w:ascii="Arial" w:hAnsi="Arial" w:cs="Arial"/>
          <w:b/>
          <w:color w:val="0000FF"/>
          <w:sz w:val="16"/>
          <w:szCs w:val="16"/>
        </w:rPr>
        <w:t>3</w:t>
      </w:r>
      <w:r w:rsidR="008D3CBA" w:rsidRPr="004A16B0">
        <w:rPr>
          <w:rFonts w:ascii="Arial" w:hAnsi="Arial" w:cs="Arial"/>
          <w:b/>
          <w:color w:val="0000FF"/>
          <w:sz w:val="16"/>
          <w:szCs w:val="16"/>
        </w:rPr>
        <w:t xml:space="preserve"> CREDITS</w:t>
      </w:r>
      <w:r w:rsidR="00272E09" w:rsidRPr="006230F8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92"/>
        <w:gridCol w:w="4385"/>
        <w:gridCol w:w="1441"/>
        <w:gridCol w:w="1082"/>
        <w:gridCol w:w="2854"/>
      </w:tblGrid>
      <w:tr w:rsidR="004D59EC" w:rsidRPr="006230F8" w14:paraId="1DD1972D" w14:textId="77777777" w:rsidTr="006230F8">
        <w:tc>
          <w:tcPr>
            <w:tcW w:w="461" w:type="pct"/>
            <w:tcBorders>
              <w:top w:val="double" w:sz="6" w:space="0" w:color="000000"/>
            </w:tcBorders>
            <w:vAlign w:val="center"/>
          </w:tcPr>
          <w:p w14:paraId="5E1AF1D6" w14:textId="77777777" w:rsidR="004D59EC" w:rsidRPr="006230F8" w:rsidRDefault="008D3CBA" w:rsidP="006230F8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PREFIX</w:t>
            </w:r>
          </w:p>
        </w:tc>
        <w:tc>
          <w:tcPr>
            <w:tcW w:w="2039" w:type="pct"/>
            <w:tcBorders>
              <w:top w:val="double" w:sz="6" w:space="0" w:color="000000"/>
            </w:tcBorders>
            <w:vAlign w:val="center"/>
          </w:tcPr>
          <w:p w14:paraId="4ABC7DD3" w14:textId="77777777" w:rsidR="004D59EC" w:rsidRPr="006230F8" w:rsidRDefault="008D3CBA" w:rsidP="006230F8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COURSE DESCRIPTION</w:t>
            </w:r>
          </w:p>
        </w:tc>
        <w:tc>
          <w:tcPr>
            <w:tcW w:w="670" w:type="pct"/>
            <w:tcBorders>
              <w:top w:val="double" w:sz="6" w:space="0" w:color="000000"/>
            </w:tcBorders>
            <w:vAlign w:val="center"/>
          </w:tcPr>
          <w:p w14:paraId="3C33F4C0" w14:textId="77777777" w:rsidR="004D59EC" w:rsidRPr="006230F8" w:rsidRDefault="008D3CBA" w:rsidP="006230F8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 xml:space="preserve">   SEMESTER</w:t>
            </w:r>
          </w:p>
        </w:tc>
        <w:tc>
          <w:tcPr>
            <w:tcW w:w="503" w:type="pct"/>
            <w:tcBorders>
              <w:top w:val="double" w:sz="6" w:space="0" w:color="000000"/>
            </w:tcBorders>
            <w:vAlign w:val="center"/>
          </w:tcPr>
          <w:p w14:paraId="30412F36" w14:textId="77777777" w:rsidR="004D59EC" w:rsidRPr="006230F8" w:rsidRDefault="006230F8" w:rsidP="006230F8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  </w:t>
            </w:r>
            <w:r w:rsidR="008D3CBA" w:rsidRPr="006230F8">
              <w:rPr>
                <w:rFonts w:ascii="Arial" w:hAnsi="Arial" w:cs="Arial"/>
                <w:caps/>
                <w:sz w:val="16"/>
                <w:szCs w:val="16"/>
              </w:rPr>
              <w:t>GRADE</w:t>
            </w:r>
          </w:p>
        </w:tc>
        <w:tc>
          <w:tcPr>
            <w:tcW w:w="1327" w:type="pct"/>
            <w:tcBorders>
              <w:top w:val="double" w:sz="6" w:space="0" w:color="000000"/>
            </w:tcBorders>
            <w:vAlign w:val="center"/>
          </w:tcPr>
          <w:p w14:paraId="4FBCECB4" w14:textId="77777777" w:rsidR="004D59EC" w:rsidRPr="006230F8" w:rsidRDefault="008D3CBA" w:rsidP="006230F8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 xml:space="preserve">   COMMENTS/APPROVAL</w:t>
            </w:r>
          </w:p>
        </w:tc>
      </w:tr>
      <w:tr w:rsidR="004D59EC" w:rsidRPr="006230F8" w14:paraId="75D6E5AF" w14:textId="77777777" w:rsidTr="006230F8">
        <w:tc>
          <w:tcPr>
            <w:tcW w:w="461" w:type="pct"/>
            <w:vAlign w:val="center"/>
          </w:tcPr>
          <w:p w14:paraId="0CA14E66" w14:textId="77777777" w:rsidR="004D59EC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STA 6166</w:t>
            </w:r>
          </w:p>
          <w:p w14:paraId="2349699C" w14:textId="1800DCA4" w:rsidR="008D3CBA" w:rsidRPr="003A4B05" w:rsidRDefault="003A4B05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3A4B05">
              <w:rPr>
                <w:rFonts w:ascii="Arial" w:hAnsi="Arial" w:cs="Arial"/>
                <w:sz w:val="16"/>
                <w:szCs w:val="16"/>
              </w:rPr>
              <w:t>PHC 6052</w:t>
            </w:r>
          </w:p>
          <w:p w14:paraId="5265553F" w14:textId="768F2ADF" w:rsidR="002C747D" w:rsidRPr="006230F8" w:rsidRDefault="002C747D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 6176</w:t>
            </w:r>
          </w:p>
        </w:tc>
        <w:tc>
          <w:tcPr>
            <w:tcW w:w="2039" w:type="pct"/>
            <w:vAlign w:val="center"/>
          </w:tcPr>
          <w:p w14:paraId="148427FB" w14:textId="3C089D43" w:rsidR="004D59EC" w:rsidRPr="006230F8" w:rsidRDefault="008D3CBA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Statistical Methods in Research</w:t>
            </w:r>
            <w:r w:rsidR="004C5ABF" w:rsidRPr="006230F8">
              <w:rPr>
                <w:rFonts w:ascii="Arial" w:hAnsi="Arial" w:cs="Arial"/>
                <w:sz w:val="16"/>
                <w:szCs w:val="16"/>
              </w:rPr>
              <w:t xml:space="preserve"> (3)</w:t>
            </w:r>
            <w:r w:rsidR="00B843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4374" w:rsidRPr="00B84374">
              <w:rPr>
                <w:rFonts w:ascii="Arial" w:hAnsi="Arial" w:cs="Arial"/>
                <w:sz w:val="16"/>
                <w:szCs w:val="16"/>
                <w:u w:val="single"/>
              </w:rPr>
              <w:t>OR</w:t>
            </w:r>
          </w:p>
          <w:p w14:paraId="2CFE96B6" w14:textId="711F7949" w:rsidR="006D330A" w:rsidRPr="003A4B05" w:rsidRDefault="003A4B05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3A4B05">
              <w:rPr>
                <w:rFonts w:ascii="Arial" w:hAnsi="Arial" w:cs="Arial"/>
                <w:sz w:val="16"/>
                <w:szCs w:val="16"/>
              </w:rPr>
              <w:t>Biostatistics I (3)</w:t>
            </w:r>
            <w:r w:rsidR="00B843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4374" w:rsidRPr="00B84374">
              <w:rPr>
                <w:rFonts w:ascii="Arial" w:hAnsi="Arial" w:cs="Arial"/>
                <w:sz w:val="16"/>
                <w:szCs w:val="16"/>
                <w:u w:val="single"/>
              </w:rPr>
              <w:t>OR</w:t>
            </w:r>
          </w:p>
          <w:p w14:paraId="3DE88561" w14:textId="2CA484A3" w:rsidR="002C747D" w:rsidRPr="006230F8" w:rsidRDefault="002C747D" w:rsidP="006230F8">
            <w:pPr>
              <w:ind w:right="-1260"/>
              <w:rPr>
                <w:rFonts w:ascii="Arial" w:hAnsi="Arial" w:cs="Arial"/>
                <w:b/>
                <w:sz w:val="16"/>
                <w:szCs w:val="16"/>
              </w:rPr>
            </w:pPr>
            <w:r w:rsidRPr="003F0E5F">
              <w:rPr>
                <w:rFonts w:ascii="Arial" w:hAnsi="Arial" w:cs="Arial"/>
                <w:bCs/>
                <w:sz w:val="16"/>
                <w:szCs w:val="16"/>
              </w:rPr>
              <w:t>Bi</w:t>
            </w:r>
            <w:r w:rsidRPr="002C747D">
              <w:rPr>
                <w:rFonts w:ascii="Arial" w:hAnsi="Arial" w:cs="Arial"/>
                <w:sz w:val="16"/>
                <w:szCs w:val="16"/>
              </w:rPr>
              <w:t>ostatistics</w:t>
            </w:r>
            <w:r>
              <w:rPr>
                <w:rFonts w:ascii="Arial" w:hAnsi="Arial" w:cs="Arial"/>
                <w:sz w:val="16"/>
                <w:szCs w:val="16"/>
              </w:rPr>
              <w:t xml:space="preserve"> (3)</w:t>
            </w:r>
          </w:p>
        </w:tc>
        <w:tc>
          <w:tcPr>
            <w:tcW w:w="670" w:type="pct"/>
            <w:vAlign w:val="center"/>
          </w:tcPr>
          <w:p w14:paraId="1C51BC19" w14:textId="554E8616" w:rsidR="004D59EC" w:rsidRPr="006230F8" w:rsidRDefault="004D59EC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06A9C71A" w14:textId="34A266CD" w:rsidR="004D59EC" w:rsidRPr="006230F8" w:rsidRDefault="004D59EC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pct"/>
            <w:vAlign w:val="center"/>
          </w:tcPr>
          <w:p w14:paraId="3A47F6E1" w14:textId="77777777" w:rsidR="004D59EC" w:rsidRPr="006230F8" w:rsidRDefault="004D59EC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D59EC" w:rsidRPr="006230F8" w14:paraId="4EEB480C" w14:textId="77777777" w:rsidTr="006230F8">
        <w:tc>
          <w:tcPr>
            <w:tcW w:w="461" w:type="pct"/>
            <w:vAlign w:val="center"/>
          </w:tcPr>
          <w:p w14:paraId="50366382" w14:textId="77777777" w:rsidR="004D59EC" w:rsidRPr="006230F8" w:rsidRDefault="004C5AB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6568</w:t>
            </w:r>
          </w:p>
        </w:tc>
        <w:tc>
          <w:tcPr>
            <w:tcW w:w="2039" w:type="pct"/>
            <w:vAlign w:val="center"/>
          </w:tcPr>
          <w:p w14:paraId="519452A9" w14:textId="77777777" w:rsidR="004D59EC" w:rsidRPr="006230F8" w:rsidRDefault="004C5AB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 xml:space="preserve">Research </w:t>
            </w:r>
            <w:r w:rsidR="004C51CD" w:rsidRPr="006230F8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6230F8">
              <w:rPr>
                <w:rFonts w:ascii="Arial" w:hAnsi="Arial" w:cs="Arial"/>
                <w:sz w:val="16"/>
                <w:szCs w:val="16"/>
              </w:rPr>
              <w:t xml:space="preserve"> (3)</w:t>
            </w:r>
          </w:p>
        </w:tc>
        <w:tc>
          <w:tcPr>
            <w:tcW w:w="670" w:type="pct"/>
            <w:vAlign w:val="center"/>
          </w:tcPr>
          <w:p w14:paraId="4233EE78" w14:textId="4456B5F4" w:rsidR="004D59EC" w:rsidRPr="006230F8" w:rsidRDefault="004D59EC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5D503999" w14:textId="407ADC00" w:rsidR="004D59EC" w:rsidRPr="006230F8" w:rsidRDefault="004D59EC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pct"/>
            <w:vAlign w:val="center"/>
          </w:tcPr>
          <w:p w14:paraId="69BE91C6" w14:textId="77777777" w:rsidR="004D59EC" w:rsidRPr="006230F8" w:rsidRDefault="004D59EC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D59EC" w:rsidRPr="006230F8" w14:paraId="63210590" w14:textId="77777777" w:rsidTr="006230F8">
        <w:tc>
          <w:tcPr>
            <w:tcW w:w="461" w:type="pct"/>
            <w:vAlign w:val="center"/>
          </w:tcPr>
          <w:p w14:paraId="3337DC83" w14:textId="77777777" w:rsidR="004D59EC" w:rsidRPr="006230F8" w:rsidRDefault="004C5AB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6937</w:t>
            </w:r>
          </w:p>
        </w:tc>
        <w:tc>
          <w:tcPr>
            <w:tcW w:w="2039" w:type="pct"/>
            <w:vAlign w:val="center"/>
          </w:tcPr>
          <w:p w14:paraId="01135381" w14:textId="77777777" w:rsidR="004D59EC" w:rsidRPr="006230F8" w:rsidRDefault="004C5AB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Graduate Seminar in Dietetics &amp; Nutrition (1)</w:t>
            </w:r>
          </w:p>
        </w:tc>
        <w:tc>
          <w:tcPr>
            <w:tcW w:w="670" w:type="pct"/>
            <w:vAlign w:val="center"/>
          </w:tcPr>
          <w:p w14:paraId="5D771B08" w14:textId="0A1EECDE" w:rsidR="004D59EC" w:rsidRPr="006230F8" w:rsidRDefault="004D59EC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3D54F154" w14:textId="4D8F3632" w:rsidR="004D59EC" w:rsidRPr="006230F8" w:rsidRDefault="004D59EC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pct"/>
            <w:vAlign w:val="center"/>
          </w:tcPr>
          <w:p w14:paraId="7EBAE646" w14:textId="77777777" w:rsidR="004D59EC" w:rsidRPr="006230F8" w:rsidRDefault="004D59EC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D59EC" w:rsidRPr="006230F8" w14:paraId="2919CB51" w14:textId="77777777" w:rsidTr="00CD61C4">
        <w:trPr>
          <w:trHeight w:val="642"/>
        </w:trPr>
        <w:tc>
          <w:tcPr>
            <w:tcW w:w="461" w:type="pct"/>
            <w:vAlign w:val="center"/>
          </w:tcPr>
          <w:p w14:paraId="57D02BBC" w14:textId="77777777" w:rsidR="004C5ABF" w:rsidRPr="006230F8" w:rsidRDefault="004C5AB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6576</w:t>
            </w:r>
          </w:p>
          <w:p w14:paraId="682AAFA0" w14:textId="77777777" w:rsidR="004C51CD" w:rsidRPr="006230F8" w:rsidRDefault="004C51CD" w:rsidP="006230F8">
            <w:pPr>
              <w:ind w:right="-1260"/>
              <w:rPr>
                <w:rFonts w:ascii="Arial" w:hAnsi="Arial" w:cs="Arial"/>
                <w:b/>
                <w:sz w:val="16"/>
                <w:szCs w:val="16"/>
              </w:rPr>
            </w:pPr>
            <w:r w:rsidRPr="006230F8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  <w:p w14:paraId="48A06F48" w14:textId="77777777" w:rsidR="004C51CD" w:rsidRPr="006230F8" w:rsidRDefault="004C51CD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6567</w:t>
            </w:r>
          </w:p>
        </w:tc>
        <w:tc>
          <w:tcPr>
            <w:tcW w:w="2039" w:type="pct"/>
            <w:vAlign w:val="center"/>
          </w:tcPr>
          <w:p w14:paraId="716BFCEE" w14:textId="77777777" w:rsidR="004C5ABF" w:rsidRPr="006230F8" w:rsidRDefault="004C5AB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Project in Dietetics and Nutrition (6)</w:t>
            </w:r>
          </w:p>
          <w:p w14:paraId="56D3214F" w14:textId="77777777" w:rsidR="004C51CD" w:rsidRPr="006230F8" w:rsidRDefault="004C51CD" w:rsidP="006230F8">
            <w:pPr>
              <w:ind w:right="-1260"/>
              <w:rPr>
                <w:rFonts w:ascii="Arial" w:hAnsi="Arial" w:cs="Arial"/>
                <w:b/>
                <w:sz w:val="16"/>
                <w:szCs w:val="16"/>
              </w:rPr>
            </w:pPr>
            <w:r w:rsidRPr="006230F8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  <w:p w14:paraId="7CB1AE6F" w14:textId="77777777" w:rsidR="004C51CD" w:rsidRPr="006230F8" w:rsidRDefault="004C51CD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Research II (3)</w:t>
            </w:r>
          </w:p>
        </w:tc>
        <w:tc>
          <w:tcPr>
            <w:tcW w:w="670" w:type="pct"/>
            <w:vAlign w:val="center"/>
          </w:tcPr>
          <w:p w14:paraId="477DD741" w14:textId="088EE980" w:rsidR="004D59EC" w:rsidRPr="006230F8" w:rsidRDefault="004D59EC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41B7A710" w14:textId="756D98E1" w:rsidR="004D59EC" w:rsidRPr="006230F8" w:rsidRDefault="004D59EC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pct"/>
            <w:vAlign w:val="center"/>
          </w:tcPr>
          <w:p w14:paraId="3D90F178" w14:textId="77777777" w:rsidR="00272E09" w:rsidRPr="006230F8" w:rsidRDefault="00272E09" w:rsidP="006230F8">
            <w:pPr>
              <w:ind w:right="-1260"/>
              <w:rPr>
                <w:rFonts w:ascii="Arial" w:hAnsi="Arial" w:cs="Arial"/>
                <w:color w:val="3333FF"/>
                <w:sz w:val="12"/>
                <w:szCs w:val="16"/>
              </w:rPr>
            </w:pPr>
          </w:p>
          <w:p w14:paraId="7C8C6E91" w14:textId="410860BC" w:rsidR="00272E09" w:rsidRPr="006230F8" w:rsidRDefault="00272E09" w:rsidP="006230F8">
            <w:pPr>
              <w:ind w:right="-1260"/>
              <w:rPr>
                <w:rFonts w:ascii="Arial" w:hAnsi="Arial" w:cs="Arial"/>
                <w:color w:val="3333FF"/>
                <w:sz w:val="12"/>
                <w:szCs w:val="16"/>
              </w:rPr>
            </w:pPr>
            <w:r w:rsidRPr="006230F8">
              <w:rPr>
                <w:rFonts w:ascii="Arial" w:hAnsi="Arial" w:cs="Arial"/>
                <w:color w:val="3333FF"/>
                <w:sz w:val="12"/>
                <w:szCs w:val="16"/>
              </w:rPr>
              <w:t xml:space="preserve">Permission from Major Professor </w:t>
            </w:r>
            <w:r w:rsidR="0011700D">
              <w:rPr>
                <w:rFonts w:ascii="Arial" w:hAnsi="Arial" w:cs="Arial"/>
                <w:color w:val="3333FF"/>
                <w:sz w:val="12"/>
                <w:szCs w:val="16"/>
              </w:rPr>
              <w:t xml:space="preserve">is required </w:t>
            </w:r>
            <w:r w:rsidRPr="006230F8">
              <w:rPr>
                <w:rFonts w:ascii="Arial" w:hAnsi="Arial" w:cs="Arial"/>
                <w:color w:val="3333FF"/>
                <w:sz w:val="12"/>
                <w:szCs w:val="16"/>
              </w:rPr>
              <w:t xml:space="preserve">to </w:t>
            </w:r>
          </w:p>
          <w:p w14:paraId="327AB90C" w14:textId="0EC7F935" w:rsidR="00272E09" w:rsidRPr="006230F8" w:rsidRDefault="00C556C6" w:rsidP="006230F8">
            <w:pPr>
              <w:ind w:right="-1260"/>
              <w:rPr>
                <w:rFonts w:ascii="Arial" w:hAnsi="Arial" w:cs="Arial"/>
                <w:color w:val="3333FF"/>
                <w:sz w:val="12"/>
                <w:szCs w:val="16"/>
              </w:rPr>
            </w:pPr>
            <w:r>
              <w:rPr>
                <w:rFonts w:ascii="Arial" w:hAnsi="Arial" w:cs="Arial"/>
                <w:color w:val="3333FF"/>
                <w:sz w:val="12"/>
                <w:szCs w:val="16"/>
              </w:rPr>
              <w:t xml:space="preserve">register for </w:t>
            </w:r>
            <w:r w:rsidR="00272E09" w:rsidRPr="006230F8">
              <w:rPr>
                <w:rFonts w:ascii="Arial" w:hAnsi="Arial" w:cs="Arial"/>
                <w:color w:val="3333FF"/>
                <w:sz w:val="12"/>
                <w:szCs w:val="16"/>
              </w:rPr>
              <w:t>Project.</w:t>
            </w:r>
          </w:p>
        </w:tc>
      </w:tr>
    </w:tbl>
    <w:p w14:paraId="52F2A16A" w14:textId="77777777" w:rsidR="0054075B" w:rsidRDefault="0054075B" w:rsidP="006230F8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69B39E18" w14:textId="13654A9B" w:rsidR="001B35C5" w:rsidRPr="006230F8" w:rsidRDefault="00B90BA3" w:rsidP="006230F8">
      <w:pPr>
        <w:spacing w:line="276" w:lineRule="auto"/>
        <w:rPr>
          <w:rFonts w:ascii="Arial" w:hAnsi="Arial" w:cs="Arial"/>
          <w:b/>
          <w:sz w:val="16"/>
          <w:szCs w:val="16"/>
        </w:rPr>
      </w:pPr>
      <w:r w:rsidRPr="006230F8">
        <w:rPr>
          <w:rFonts w:ascii="Arial" w:hAnsi="Arial" w:cs="Arial"/>
          <w:b/>
          <w:sz w:val="16"/>
          <w:szCs w:val="16"/>
        </w:rPr>
        <w:t>II</w:t>
      </w:r>
      <w:r w:rsidR="004C5ABF" w:rsidRPr="006230F8">
        <w:rPr>
          <w:rFonts w:ascii="Arial" w:hAnsi="Arial" w:cs="Arial"/>
          <w:b/>
          <w:sz w:val="16"/>
          <w:szCs w:val="16"/>
        </w:rPr>
        <w:t>I</w:t>
      </w:r>
      <w:r w:rsidR="006230F8">
        <w:rPr>
          <w:rFonts w:ascii="Arial" w:hAnsi="Arial" w:cs="Arial"/>
          <w:b/>
          <w:sz w:val="16"/>
          <w:szCs w:val="16"/>
        </w:rPr>
        <w:t>.</w:t>
      </w:r>
      <w:r w:rsidR="006230F8" w:rsidRPr="006230F8">
        <w:rPr>
          <w:rFonts w:ascii="Arial" w:hAnsi="Arial" w:cs="Arial"/>
          <w:b/>
          <w:sz w:val="16"/>
          <w:szCs w:val="16"/>
        </w:rPr>
        <w:t xml:space="preserve"> </w:t>
      </w:r>
      <w:r w:rsidR="0054075B">
        <w:rPr>
          <w:rFonts w:ascii="Arial" w:hAnsi="Arial" w:cs="Arial"/>
          <w:b/>
          <w:sz w:val="16"/>
          <w:szCs w:val="16"/>
        </w:rPr>
        <w:t xml:space="preserve">  </w:t>
      </w:r>
      <w:r w:rsidR="004C5ABF" w:rsidRPr="006230F8">
        <w:rPr>
          <w:rFonts w:ascii="Arial" w:hAnsi="Arial" w:cs="Arial"/>
          <w:b/>
          <w:sz w:val="16"/>
          <w:szCs w:val="16"/>
        </w:rPr>
        <w:t>PUBLIC HEALTH CORE (3</w:t>
      </w:r>
      <w:r w:rsidR="009F15F2" w:rsidRPr="006230F8">
        <w:rPr>
          <w:rFonts w:ascii="Arial" w:hAnsi="Arial" w:cs="Arial"/>
          <w:b/>
          <w:sz w:val="16"/>
          <w:szCs w:val="16"/>
        </w:rPr>
        <w:t xml:space="preserve"> CREDITS</w:t>
      </w:r>
      <w:r w:rsidR="004C5ABF" w:rsidRPr="006230F8">
        <w:rPr>
          <w:rFonts w:ascii="Arial" w:hAnsi="Arial" w:cs="Arial"/>
          <w:b/>
          <w:sz w:val="16"/>
          <w:szCs w:val="16"/>
        </w:rPr>
        <w:t>)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26"/>
        <w:gridCol w:w="4351"/>
        <w:gridCol w:w="1439"/>
        <w:gridCol w:w="1082"/>
        <w:gridCol w:w="2856"/>
      </w:tblGrid>
      <w:tr w:rsidR="009F15F2" w:rsidRPr="006230F8" w14:paraId="4D0D5A5C" w14:textId="77777777" w:rsidTr="006230F8">
        <w:tc>
          <w:tcPr>
            <w:tcW w:w="477" w:type="pct"/>
            <w:shd w:val="clear" w:color="auto" w:fill="auto"/>
          </w:tcPr>
          <w:p w14:paraId="2AC4F09D" w14:textId="77777777" w:rsidR="009F15F2" w:rsidRPr="006230F8" w:rsidRDefault="009F15F2" w:rsidP="00A52A6B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PREFIX</w:t>
            </w:r>
          </w:p>
        </w:tc>
        <w:tc>
          <w:tcPr>
            <w:tcW w:w="2023" w:type="pct"/>
            <w:shd w:val="clear" w:color="auto" w:fill="auto"/>
          </w:tcPr>
          <w:p w14:paraId="604F6E1B" w14:textId="77777777" w:rsidR="009F15F2" w:rsidRPr="006230F8" w:rsidRDefault="009F15F2" w:rsidP="00A52A6B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COURSE DESCRIPTION</w:t>
            </w:r>
          </w:p>
        </w:tc>
        <w:tc>
          <w:tcPr>
            <w:tcW w:w="669" w:type="pct"/>
            <w:shd w:val="clear" w:color="auto" w:fill="auto"/>
          </w:tcPr>
          <w:p w14:paraId="623FEF0D" w14:textId="77777777" w:rsidR="009F15F2" w:rsidRPr="006230F8" w:rsidRDefault="009F15F2" w:rsidP="00A52A6B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SEMESTER</w:t>
            </w:r>
          </w:p>
        </w:tc>
        <w:tc>
          <w:tcPr>
            <w:tcW w:w="503" w:type="pct"/>
            <w:shd w:val="clear" w:color="auto" w:fill="auto"/>
          </w:tcPr>
          <w:p w14:paraId="49C2BF7B" w14:textId="77777777" w:rsidR="009F15F2" w:rsidRPr="006230F8" w:rsidRDefault="009F15F2" w:rsidP="00A52A6B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GRADE</w:t>
            </w:r>
          </w:p>
        </w:tc>
        <w:tc>
          <w:tcPr>
            <w:tcW w:w="1328" w:type="pct"/>
            <w:shd w:val="clear" w:color="auto" w:fill="auto"/>
          </w:tcPr>
          <w:p w14:paraId="4F38B1E4" w14:textId="77777777" w:rsidR="009F15F2" w:rsidRPr="006230F8" w:rsidRDefault="009F15F2" w:rsidP="00A52A6B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comments/approval</w:t>
            </w:r>
          </w:p>
        </w:tc>
      </w:tr>
      <w:tr w:rsidR="009F15F2" w:rsidRPr="006230F8" w14:paraId="7BB90402" w14:textId="77777777" w:rsidTr="006230F8">
        <w:tc>
          <w:tcPr>
            <w:tcW w:w="477" w:type="pct"/>
            <w:shd w:val="clear" w:color="auto" w:fill="auto"/>
          </w:tcPr>
          <w:p w14:paraId="14504FCB" w14:textId="77777777" w:rsidR="009F15F2" w:rsidRPr="006230F8" w:rsidRDefault="009F15F2" w:rsidP="00A52A6B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PHC 6500</w:t>
            </w:r>
          </w:p>
        </w:tc>
        <w:tc>
          <w:tcPr>
            <w:tcW w:w="2023" w:type="pct"/>
            <w:shd w:val="clear" w:color="auto" w:fill="auto"/>
          </w:tcPr>
          <w:p w14:paraId="6811E673" w14:textId="77777777" w:rsidR="009F15F2" w:rsidRPr="006230F8" w:rsidRDefault="009F15F2" w:rsidP="00A52A6B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Foundation of Public Health Practice</w:t>
            </w:r>
            <w:r w:rsidR="00527EA6">
              <w:rPr>
                <w:rFonts w:ascii="Arial" w:hAnsi="Arial" w:cs="Arial"/>
                <w:sz w:val="16"/>
                <w:szCs w:val="16"/>
              </w:rPr>
              <w:t xml:space="preserve"> (3)</w:t>
            </w:r>
          </w:p>
        </w:tc>
        <w:tc>
          <w:tcPr>
            <w:tcW w:w="669" w:type="pct"/>
            <w:shd w:val="clear" w:color="auto" w:fill="auto"/>
          </w:tcPr>
          <w:p w14:paraId="11C2C377" w14:textId="6C954DC0" w:rsidR="009F15F2" w:rsidRPr="006230F8" w:rsidRDefault="009F15F2" w:rsidP="00A52A6B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pct"/>
            <w:shd w:val="clear" w:color="auto" w:fill="auto"/>
          </w:tcPr>
          <w:p w14:paraId="77D15F1B" w14:textId="66A89627" w:rsidR="009F15F2" w:rsidRPr="006230F8" w:rsidRDefault="009F15F2" w:rsidP="00A52A6B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pct"/>
            <w:shd w:val="clear" w:color="auto" w:fill="auto"/>
          </w:tcPr>
          <w:p w14:paraId="363A7576" w14:textId="77777777" w:rsidR="009F15F2" w:rsidRPr="006230F8" w:rsidRDefault="009F15F2" w:rsidP="00A52A6B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DBC042" w14:textId="77777777" w:rsidR="00B90BA3" w:rsidRPr="006230F8" w:rsidRDefault="00B90BA3" w:rsidP="00ED5DF3">
      <w:pPr>
        <w:ind w:left="-180" w:right="-1260"/>
        <w:rPr>
          <w:rFonts w:ascii="Arial" w:hAnsi="Arial" w:cs="Arial"/>
          <w:sz w:val="16"/>
          <w:szCs w:val="16"/>
        </w:rPr>
      </w:pPr>
    </w:p>
    <w:p w14:paraId="51ECC477" w14:textId="55EF47ED" w:rsidR="001B35C5" w:rsidRPr="00F06B5F" w:rsidRDefault="004C5ABF" w:rsidP="006230F8">
      <w:pPr>
        <w:spacing w:line="276" w:lineRule="auto"/>
        <w:rPr>
          <w:rFonts w:ascii="Arial" w:hAnsi="Arial" w:cs="Arial"/>
          <w:b/>
          <w:sz w:val="16"/>
          <w:szCs w:val="16"/>
        </w:rPr>
      </w:pPr>
      <w:r w:rsidRPr="006230F8">
        <w:rPr>
          <w:rFonts w:ascii="Arial" w:hAnsi="Arial" w:cs="Arial"/>
          <w:b/>
          <w:sz w:val="16"/>
          <w:szCs w:val="16"/>
        </w:rPr>
        <w:t>IV</w:t>
      </w:r>
      <w:r w:rsidR="006230F8">
        <w:rPr>
          <w:rFonts w:ascii="Arial" w:hAnsi="Arial" w:cs="Arial"/>
          <w:b/>
          <w:sz w:val="16"/>
          <w:szCs w:val="16"/>
        </w:rPr>
        <w:t>.</w:t>
      </w:r>
      <w:r w:rsidR="004A16B0">
        <w:rPr>
          <w:rFonts w:ascii="Arial" w:hAnsi="Arial" w:cs="Arial"/>
          <w:b/>
          <w:sz w:val="16"/>
          <w:szCs w:val="16"/>
        </w:rPr>
        <w:t xml:space="preserve">  </w:t>
      </w:r>
      <w:r w:rsidR="00905094">
        <w:rPr>
          <w:rFonts w:ascii="Arial" w:hAnsi="Arial" w:cs="Arial"/>
          <w:b/>
          <w:sz w:val="16"/>
          <w:szCs w:val="16"/>
        </w:rPr>
        <w:t>*</w:t>
      </w:r>
      <w:r w:rsidRPr="006230F8">
        <w:rPr>
          <w:rFonts w:ascii="Arial" w:hAnsi="Arial" w:cs="Arial"/>
          <w:b/>
          <w:sz w:val="16"/>
          <w:szCs w:val="16"/>
        </w:rPr>
        <w:t>RE</w:t>
      </w:r>
      <w:r w:rsidR="00272E09" w:rsidRPr="006230F8">
        <w:rPr>
          <w:rFonts w:ascii="Arial" w:hAnsi="Arial" w:cs="Arial"/>
          <w:b/>
          <w:sz w:val="16"/>
          <w:szCs w:val="16"/>
        </w:rPr>
        <w:t xml:space="preserve">COMMENDED ELECTIVES - </w:t>
      </w:r>
      <w:r w:rsidR="00DF3850">
        <w:rPr>
          <w:rFonts w:ascii="Arial" w:hAnsi="Arial" w:cs="Arial"/>
          <w:b/>
          <w:color w:val="0000FF"/>
          <w:sz w:val="16"/>
          <w:szCs w:val="16"/>
        </w:rPr>
        <w:t>9</w:t>
      </w:r>
      <w:r w:rsidR="00272E09" w:rsidRPr="00F06B5F">
        <w:rPr>
          <w:rFonts w:ascii="Arial" w:hAnsi="Arial" w:cs="Arial"/>
          <w:b/>
          <w:color w:val="0000FF"/>
          <w:sz w:val="16"/>
          <w:szCs w:val="16"/>
        </w:rPr>
        <w:t xml:space="preserve"> CREDITS </w:t>
      </w:r>
      <w:r w:rsidR="00272E09" w:rsidRPr="00F06B5F">
        <w:rPr>
          <w:rFonts w:ascii="Arial" w:hAnsi="Arial" w:cs="Arial"/>
          <w:b/>
          <w:sz w:val="16"/>
          <w:szCs w:val="16"/>
          <w:u w:val="single"/>
        </w:rPr>
        <w:t>(</w:t>
      </w:r>
      <w:r w:rsidR="004C51CD" w:rsidRPr="00F06B5F">
        <w:rPr>
          <w:rFonts w:ascii="Arial" w:hAnsi="Arial" w:cs="Arial"/>
          <w:b/>
          <w:sz w:val="16"/>
          <w:szCs w:val="16"/>
          <w:u w:val="single"/>
        </w:rPr>
        <w:t xml:space="preserve">If </w:t>
      </w:r>
      <w:r w:rsidR="0098090C">
        <w:rPr>
          <w:rFonts w:ascii="Arial" w:hAnsi="Arial" w:cs="Arial"/>
          <w:b/>
          <w:sz w:val="16"/>
          <w:szCs w:val="16"/>
          <w:u w:val="single"/>
        </w:rPr>
        <w:t>selecting Research II</w:t>
      </w:r>
      <w:r w:rsidR="009F3241">
        <w:rPr>
          <w:rFonts w:ascii="Arial" w:hAnsi="Arial" w:cs="Arial"/>
          <w:b/>
          <w:sz w:val="16"/>
          <w:szCs w:val="16"/>
          <w:u w:val="single"/>
        </w:rPr>
        <w:t xml:space="preserve"> – DIE 6567</w:t>
      </w:r>
      <w:r w:rsidR="00272E09" w:rsidRPr="00F06B5F">
        <w:rPr>
          <w:rFonts w:ascii="Arial" w:hAnsi="Arial" w:cs="Arial"/>
          <w:b/>
          <w:sz w:val="16"/>
          <w:szCs w:val="16"/>
        </w:rPr>
        <w:t>)</w:t>
      </w:r>
      <w:r w:rsidR="00C556C6" w:rsidRPr="00F06B5F">
        <w:rPr>
          <w:rFonts w:ascii="Arial" w:hAnsi="Arial" w:cs="Arial"/>
          <w:b/>
          <w:sz w:val="16"/>
          <w:szCs w:val="16"/>
        </w:rPr>
        <w:t xml:space="preserve"> </w:t>
      </w:r>
      <w:r w:rsidR="007B10F8">
        <w:rPr>
          <w:rFonts w:ascii="Arial" w:hAnsi="Arial" w:cs="Arial"/>
          <w:b/>
          <w:sz w:val="16"/>
          <w:szCs w:val="16"/>
        </w:rPr>
        <w:t xml:space="preserve">/ </w:t>
      </w:r>
      <w:r w:rsidR="009F3241">
        <w:rPr>
          <w:rFonts w:ascii="Arial" w:hAnsi="Arial" w:cs="Arial"/>
          <w:b/>
          <w:color w:val="0000FF"/>
          <w:sz w:val="16"/>
          <w:szCs w:val="16"/>
        </w:rPr>
        <w:t>6</w:t>
      </w:r>
      <w:r w:rsidR="00272E09" w:rsidRPr="00F06B5F">
        <w:rPr>
          <w:rFonts w:ascii="Arial" w:hAnsi="Arial" w:cs="Arial"/>
          <w:b/>
          <w:color w:val="0000FF"/>
          <w:sz w:val="16"/>
          <w:szCs w:val="16"/>
        </w:rPr>
        <w:t xml:space="preserve"> Credits </w:t>
      </w:r>
      <w:r w:rsidR="00272E09" w:rsidRPr="006230F8">
        <w:rPr>
          <w:rFonts w:ascii="Arial" w:hAnsi="Arial" w:cs="Arial"/>
          <w:b/>
          <w:color w:val="0000FF"/>
          <w:sz w:val="16"/>
          <w:szCs w:val="16"/>
        </w:rPr>
        <w:t>(</w:t>
      </w:r>
      <w:r w:rsidR="009F3241">
        <w:rPr>
          <w:rFonts w:ascii="Arial" w:hAnsi="Arial" w:cs="Arial"/>
          <w:b/>
          <w:sz w:val="16"/>
          <w:szCs w:val="16"/>
          <w:u w:val="single"/>
        </w:rPr>
        <w:t xml:space="preserve">If selecting Project – DIE </w:t>
      </w:r>
      <w:r w:rsidR="00451BB9">
        <w:rPr>
          <w:rFonts w:ascii="Arial" w:hAnsi="Arial" w:cs="Arial"/>
          <w:b/>
          <w:sz w:val="16"/>
          <w:szCs w:val="16"/>
          <w:u w:val="single"/>
        </w:rPr>
        <w:t>6576</w:t>
      </w:r>
      <w:r w:rsidR="00272E09" w:rsidRPr="00F06B5F">
        <w:rPr>
          <w:rFonts w:ascii="Arial" w:hAnsi="Arial" w:cs="Arial"/>
          <w:b/>
          <w:sz w:val="16"/>
          <w:szCs w:val="16"/>
        </w:rPr>
        <w:t>)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98"/>
        <w:gridCol w:w="4919"/>
        <w:gridCol w:w="1243"/>
        <w:gridCol w:w="785"/>
        <w:gridCol w:w="2809"/>
      </w:tblGrid>
      <w:tr w:rsidR="009F15F2" w:rsidRPr="006230F8" w14:paraId="24122C35" w14:textId="77777777" w:rsidTr="00F63EBF">
        <w:tc>
          <w:tcPr>
            <w:tcW w:w="464" w:type="pct"/>
            <w:shd w:val="clear" w:color="auto" w:fill="auto"/>
            <w:vAlign w:val="center"/>
          </w:tcPr>
          <w:p w14:paraId="0339F236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PREFIX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610DA116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cOURSE DESCRIPTION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2E9ADEC" w14:textId="77777777" w:rsidR="009F15F2" w:rsidRPr="006230F8" w:rsidRDefault="009F15F2" w:rsidP="006230F8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 xml:space="preserve">  semester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9C21AEA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grade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668F573A" w14:textId="77777777" w:rsidR="009F15F2" w:rsidRPr="006230F8" w:rsidRDefault="009F15F2" w:rsidP="006230F8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 xml:space="preserve">  comments/approval</w:t>
            </w:r>
          </w:p>
        </w:tc>
      </w:tr>
      <w:tr w:rsidR="009F15F2" w:rsidRPr="006230F8" w14:paraId="3144F8D9" w14:textId="77777777" w:rsidTr="00F63EBF">
        <w:tc>
          <w:tcPr>
            <w:tcW w:w="464" w:type="pct"/>
            <w:shd w:val="clear" w:color="auto" w:fill="auto"/>
            <w:vAlign w:val="center"/>
          </w:tcPr>
          <w:p w14:paraId="6836A273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5247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130314A2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Trends in Therapeutic Nutrition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83B522E" w14:textId="77777777" w:rsidR="009F15F2" w:rsidRPr="006230F8" w:rsidRDefault="009F15F2" w:rsidP="006230F8">
            <w:pPr>
              <w:ind w:right="-1260" w:firstLine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6CCABEB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44EC1DED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F15F2" w:rsidRPr="006230F8" w14:paraId="1A3FFA9A" w14:textId="77777777" w:rsidTr="00F63EBF">
        <w:tc>
          <w:tcPr>
            <w:tcW w:w="464" w:type="pct"/>
            <w:shd w:val="clear" w:color="auto" w:fill="auto"/>
            <w:vAlign w:val="center"/>
          </w:tcPr>
          <w:p w14:paraId="3E0B57F3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6128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5439EB2E" w14:textId="77777777" w:rsidR="009F15F2" w:rsidRPr="006230F8" w:rsidRDefault="00BB51EB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</w:t>
            </w:r>
            <w:r w:rsidR="009F15F2" w:rsidRPr="006230F8">
              <w:rPr>
                <w:rFonts w:ascii="Arial" w:hAnsi="Arial" w:cs="Arial"/>
                <w:sz w:val="16"/>
                <w:szCs w:val="16"/>
              </w:rPr>
              <w:t>tetic Administration &amp; Management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D001EC0" w14:textId="77777777" w:rsidR="009F15F2" w:rsidRPr="006230F8" w:rsidRDefault="009F15F2" w:rsidP="006230F8">
            <w:pPr>
              <w:ind w:right="-1260" w:firstLine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8A879D4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125677D6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3166F" w:rsidRPr="006230F8" w14:paraId="6A444221" w14:textId="77777777" w:rsidTr="00F63EBF">
        <w:tc>
          <w:tcPr>
            <w:tcW w:w="464" w:type="pct"/>
            <w:shd w:val="clear" w:color="auto" w:fill="auto"/>
            <w:vAlign w:val="center"/>
          </w:tcPr>
          <w:p w14:paraId="237D9FB8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6259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25650B0B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Management of Nutrition Services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0657D7D" w14:textId="77777777" w:rsidR="0093166F" w:rsidRPr="006230F8" w:rsidRDefault="0093166F" w:rsidP="006230F8">
            <w:pPr>
              <w:ind w:right="-1260" w:firstLine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08BEBBE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52DFAEDD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F3EE0" w:rsidRPr="006230F8" w14:paraId="4739F29C" w14:textId="77777777" w:rsidTr="00F63EBF">
        <w:tc>
          <w:tcPr>
            <w:tcW w:w="464" w:type="pct"/>
            <w:shd w:val="clear" w:color="auto" w:fill="auto"/>
            <w:vAlign w:val="center"/>
          </w:tcPr>
          <w:p w14:paraId="57A9D0C4" w14:textId="77777777" w:rsidR="002F3EE0" w:rsidRDefault="002F3EE0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6285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28BAD4CF" w14:textId="77777777" w:rsidR="002F3EE0" w:rsidRDefault="002F3EE0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Pregnancy and Lactation (3) – (Fall)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282C85E" w14:textId="77777777" w:rsidR="002F3EE0" w:rsidRPr="006230F8" w:rsidRDefault="002F3EE0" w:rsidP="006230F8">
            <w:pPr>
              <w:ind w:right="-1260" w:firstLine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E4D7659" w14:textId="77777777" w:rsidR="002F3EE0" w:rsidRPr="006230F8" w:rsidRDefault="002F3EE0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4CC1F0A6" w14:textId="77777777" w:rsidR="002F3EE0" w:rsidRPr="002B06BE" w:rsidRDefault="002F3EE0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  <w:r w:rsidRPr="002B06BE">
              <w:rPr>
                <w:rFonts w:ascii="Arial" w:hAnsi="Arial" w:cs="Arial"/>
                <w:sz w:val="12"/>
                <w:szCs w:val="16"/>
              </w:rPr>
              <w:t>Pediatric Nutrition Certificate Course</w:t>
            </w:r>
          </w:p>
        </w:tc>
      </w:tr>
      <w:tr w:rsidR="002F3EE0" w:rsidRPr="006230F8" w14:paraId="241AC751" w14:textId="77777777" w:rsidTr="00F63EBF">
        <w:tc>
          <w:tcPr>
            <w:tcW w:w="464" w:type="pct"/>
            <w:shd w:val="clear" w:color="auto" w:fill="auto"/>
            <w:vAlign w:val="center"/>
          </w:tcPr>
          <w:p w14:paraId="151D3081" w14:textId="77777777" w:rsidR="002F3EE0" w:rsidRDefault="002F3EE0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6286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1BDA7292" w14:textId="77777777" w:rsidR="002F3EE0" w:rsidRDefault="002F3EE0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Pediatric Obesity – (3) – (Spring)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66A1D3D" w14:textId="435E2B5F" w:rsidR="002F3EE0" w:rsidRPr="006230F8" w:rsidRDefault="002F3EE0" w:rsidP="006230F8">
            <w:pPr>
              <w:ind w:right="-1260" w:firstLine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FF06A9A" w14:textId="6DA08D6B" w:rsidR="002F3EE0" w:rsidRPr="006230F8" w:rsidRDefault="002F3EE0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55366DAF" w14:textId="77777777" w:rsidR="002F3EE0" w:rsidRPr="002B06BE" w:rsidRDefault="002F3EE0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  <w:r w:rsidRPr="002B06BE">
              <w:rPr>
                <w:rFonts w:ascii="Arial" w:hAnsi="Arial" w:cs="Arial"/>
                <w:sz w:val="12"/>
                <w:szCs w:val="16"/>
              </w:rPr>
              <w:t>Pediatric Nutrition Certificate Course</w:t>
            </w:r>
          </w:p>
        </w:tc>
      </w:tr>
      <w:tr w:rsidR="002F3EE0" w:rsidRPr="006230F8" w14:paraId="03AF760D" w14:textId="77777777" w:rsidTr="00F63EBF">
        <w:tc>
          <w:tcPr>
            <w:tcW w:w="464" w:type="pct"/>
            <w:shd w:val="clear" w:color="auto" w:fill="auto"/>
            <w:vAlign w:val="center"/>
          </w:tcPr>
          <w:p w14:paraId="325D21C1" w14:textId="77777777" w:rsidR="002F3EE0" w:rsidRPr="006230F8" w:rsidRDefault="002F3EE0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6287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39E4ACD9" w14:textId="77777777" w:rsidR="002F3EE0" w:rsidRPr="006230F8" w:rsidRDefault="002F3EE0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Pediatric Dysfunctional Eating – (3) -  (Summer)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4C7E277" w14:textId="77777777" w:rsidR="002F3EE0" w:rsidRPr="006230F8" w:rsidRDefault="002F3EE0" w:rsidP="006230F8">
            <w:pPr>
              <w:ind w:right="-1260" w:firstLine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347BCB5" w14:textId="77777777" w:rsidR="002F3EE0" w:rsidRPr="006230F8" w:rsidRDefault="002F3EE0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021F3E8E" w14:textId="77777777" w:rsidR="002F3EE0" w:rsidRPr="006230F8" w:rsidRDefault="002F3EE0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  <w:r w:rsidRPr="002B06BE">
              <w:rPr>
                <w:rFonts w:ascii="Arial" w:hAnsi="Arial" w:cs="Arial"/>
                <w:sz w:val="12"/>
                <w:szCs w:val="16"/>
              </w:rPr>
              <w:t>Pediatric Nutrition Certificate Course</w:t>
            </w:r>
          </w:p>
        </w:tc>
      </w:tr>
      <w:tr w:rsidR="009F15F2" w:rsidRPr="006230F8" w14:paraId="65572997" w14:textId="77777777" w:rsidTr="00F63EBF">
        <w:tc>
          <w:tcPr>
            <w:tcW w:w="464" w:type="pct"/>
            <w:shd w:val="clear" w:color="auto" w:fill="auto"/>
            <w:vAlign w:val="center"/>
          </w:tcPr>
          <w:p w14:paraId="7D50877F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6368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156AFB81" w14:textId="2D6E6B9A" w:rsidR="009F15F2" w:rsidRPr="006230F8" w:rsidRDefault="009F15F2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Advanced Techniques in Dietetics Practice (</w:t>
            </w:r>
            <w:r w:rsidR="00B80C49">
              <w:rPr>
                <w:rFonts w:ascii="Arial" w:hAnsi="Arial" w:cs="Arial"/>
                <w:sz w:val="16"/>
                <w:szCs w:val="16"/>
              </w:rPr>
              <w:t>3</w:t>
            </w:r>
            <w:r w:rsidRPr="006230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43F4F77" w14:textId="77777777" w:rsidR="009F15F2" w:rsidRPr="006230F8" w:rsidRDefault="009F15F2" w:rsidP="006230F8">
            <w:pPr>
              <w:ind w:right="-1260" w:firstLine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BD86CA2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48CC6BFA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F15F2" w:rsidRPr="006230F8" w14:paraId="654C3350" w14:textId="77777777" w:rsidTr="00F63EBF">
        <w:tc>
          <w:tcPr>
            <w:tcW w:w="464" w:type="pct"/>
            <w:shd w:val="clear" w:color="auto" w:fill="auto"/>
            <w:vAlign w:val="center"/>
          </w:tcPr>
          <w:p w14:paraId="5BE3628A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6368L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3D483C6C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Advanced Techniques in Dietetics Practice Lab (1)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742D17B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96B11C7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1B96050B" w14:textId="77777777" w:rsidR="009F15F2" w:rsidRPr="006230F8" w:rsidRDefault="009F15F2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256B6" w:rsidRPr="006230F8" w14:paraId="07BFE413" w14:textId="77777777" w:rsidTr="00F63EBF">
        <w:tc>
          <w:tcPr>
            <w:tcW w:w="464" w:type="pct"/>
            <w:shd w:val="clear" w:color="auto" w:fill="auto"/>
            <w:vAlign w:val="center"/>
          </w:tcPr>
          <w:p w14:paraId="3759665F" w14:textId="77777777" w:rsidR="004256B6" w:rsidRPr="006230F8" w:rsidRDefault="004256B6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6906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7BB909F9" w14:textId="77777777" w:rsidR="004256B6" w:rsidRPr="006230F8" w:rsidRDefault="004256B6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Readings Dietetics/Nutrition (</w:t>
            </w:r>
            <w:r w:rsidR="009F79C9" w:rsidRPr="006230F8">
              <w:rPr>
                <w:rFonts w:ascii="Arial" w:hAnsi="Arial" w:cs="Arial"/>
                <w:sz w:val="16"/>
                <w:szCs w:val="16"/>
              </w:rPr>
              <w:t>1-</w:t>
            </w:r>
            <w:r w:rsidRPr="006230F8">
              <w:rPr>
                <w:rFonts w:ascii="Arial" w:hAnsi="Arial" w:cs="Arial"/>
                <w:sz w:val="16"/>
                <w:szCs w:val="16"/>
              </w:rPr>
              <w:t>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4C08FE5" w14:textId="77777777" w:rsidR="004256B6" w:rsidRPr="006230F8" w:rsidRDefault="004256B6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A5CF02C" w14:textId="77777777" w:rsidR="004256B6" w:rsidRPr="006230F8" w:rsidRDefault="004256B6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0A76B9BB" w14:textId="77777777" w:rsidR="004256B6" w:rsidRPr="006230F8" w:rsidRDefault="004256B6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256B6" w:rsidRPr="006230F8" w14:paraId="0EA40B30" w14:textId="77777777" w:rsidTr="00F63EBF">
        <w:tc>
          <w:tcPr>
            <w:tcW w:w="464" w:type="pct"/>
            <w:shd w:val="clear" w:color="auto" w:fill="auto"/>
            <w:vAlign w:val="center"/>
          </w:tcPr>
          <w:p w14:paraId="679D55A9" w14:textId="77777777" w:rsidR="004256B6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6907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19EC2D68" w14:textId="77777777" w:rsidR="004256B6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Indiv</w:t>
            </w:r>
            <w:r w:rsidR="00F06B5F">
              <w:rPr>
                <w:rFonts w:ascii="Arial" w:hAnsi="Arial" w:cs="Arial"/>
                <w:sz w:val="16"/>
                <w:szCs w:val="16"/>
              </w:rPr>
              <w:t xml:space="preserve">idual </w:t>
            </w:r>
            <w:r w:rsidRPr="006230F8">
              <w:rPr>
                <w:rFonts w:ascii="Arial" w:hAnsi="Arial" w:cs="Arial"/>
                <w:sz w:val="16"/>
                <w:szCs w:val="16"/>
              </w:rPr>
              <w:t xml:space="preserve"> Study Diet/</w:t>
            </w:r>
            <w:proofErr w:type="spellStart"/>
            <w:r w:rsidRPr="006230F8">
              <w:rPr>
                <w:rFonts w:ascii="Arial" w:hAnsi="Arial" w:cs="Arial"/>
                <w:sz w:val="16"/>
                <w:szCs w:val="16"/>
              </w:rPr>
              <w:t>Nutr</w:t>
            </w:r>
            <w:proofErr w:type="spellEnd"/>
            <w:r w:rsidRPr="006230F8">
              <w:rPr>
                <w:rFonts w:ascii="Arial" w:hAnsi="Arial" w:cs="Arial"/>
                <w:sz w:val="16"/>
                <w:szCs w:val="16"/>
              </w:rPr>
              <w:t xml:space="preserve"> (1-3)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496AFAC" w14:textId="77777777" w:rsidR="004256B6" w:rsidRPr="006230F8" w:rsidRDefault="004256B6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3DE187F" w14:textId="77777777" w:rsidR="004256B6" w:rsidRPr="006230F8" w:rsidRDefault="004256B6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2A5EB720" w14:textId="77777777" w:rsidR="004256B6" w:rsidRPr="006230F8" w:rsidRDefault="004256B6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B0EFD" w:rsidRPr="006230F8" w14:paraId="1B08B801" w14:textId="77777777" w:rsidTr="00F63EBF">
        <w:tc>
          <w:tcPr>
            <w:tcW w:w="464" w:type="pct"/>
            <w:shd w:val="clear" w:color="auto" w:fill="auto"/>
            <w:vAlign w:val="center"/>
          </w:tcPr>
          <w:p w14:paraId="464DEBA1" w14:textId="77777777" w:rsidR="00AB0EFD" w:rsidRPr="006230F8" w:rsidRDefault="00AB0EFD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6915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36556C5C" w14:textId="77777777" w:rsidR="00AB0EFD" w:rsidRPr="006230F8" w:rsidRDefault="00AB0EFD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Supervised Research (1-3) 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62ADC58" w14:textId="77777777" w:rsidR="00AB0EFD" w:rsidRPr="006230F8" w:rsidRDefault="00AB0EFD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553C40E" w14:textId="77777777" w:rsidR="00AB0EFD" w:rsidRPr="006230F8" w:rsidRDefault="00AB0EFD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69952DBE" w14:textId="77777777" w:rsidR="00AB0EFD" w:rsidRPr="006230F8" w:rsidRDefault="00AB0EFD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3166F" w:rsidRPr="006230F8" w14:paraId="2441F9DA" w14:textId="77777777" w:rsidTr="00F63EBF">
        <w:tc>
          <w:tcPr>
            <w:tcW w:w="464" w:type="pct"/>
            <w:shd w:val="clear" w:color="auto" w:fill="auto"/>
            <w:vAlign w:val="center"/>
          </w:tcPr>
          <w:p w14:paraId="3887BA02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6929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49F7A8AE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Specialized Short Course in Dietetics and Nutrition ((1-3)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D0EFFC4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376D2E8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0085B373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F79C9" w:rsidRPr="006230F8" w14:paraId="17747F16" w14:textId="77777777" w:rsidTr="00F63EBF">
        <w:tc>
          <w:tcPr>
            <w:tcW w:w="464" w:type="pct"/>
            <w:shd w:val="clear" w:color="auto" w:fill="auto"/>
            <w:vAlign w:val="center"/>
          </w:tcPr>
          <w:p w14:paraId="121AE715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 6935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2D1FC92A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Special Topics in Dietetics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77518C0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24360B2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0DE14DDB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3166F" w:rsidRPr="006230F8" w14:paraId="6FFCE361" w14:textId="77777777" w:rsidTr="00F63EBF">
        <w:tc>
          <w:tcPr>
            <w:tcW w:w="464" w:type="pct"/>
            <w:shd w:val="clear" w:color="auto" w:fill="auto"/>
            <w:vAlign w:val="center"/>
          </w:tcPr>
          <w:p w14:paraId="6B3C2F21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DIE 7566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7EE8F168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Research Concepts Development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9821CB0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F937A29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77C231C9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F79C9" w:rsidRPr="006230F8" w14:paraId="5487F1DC" w14:textId="77777777" w:rsidTr="00F63EBF">
        <w:tc>
          <w:tcPr>
            <w:tcW w:w="464" w:type="pct"/>
            <w:shd w:val="clear" w:color="auto" w:fill="auto"/>
            <w:vAlign w:val="center"/>
          </w:tcPr>
          <w:p w14:paraId="53ABE7B7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5123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04E52B7B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Ethnic Influences on Nutrition and Food Habits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6C1B28C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FEB8CC9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7A84D262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F79C9" w:rsidRPr="006230F8" w14:paraId="29E67FE6" w14:textId="77777777" w:rsidTr="00F63EBF">
        <w:tc>
          <w:tcPr>
            <w:tcW w:w="464" w:type="pct"/>
            <w:shd w:val="clear" w:color="auto" w:fill="auto"/>
            <w:vAlign w:val="center"/>
          </w:tcPr>
          <w:p w14:paraId="7E56734A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5195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5591CD13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International Nutrition: Problems, Policies &amp; Planning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55754105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E4C44F8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1EFEA401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3166F" w:rsidRPr="006230F8" w14:paraId="3FCE5777" w14:textId="77777777" w:rsidTr="00F63EBF">
        <w:tc>
          <w:tcPr>
            <w:tcW w:w="464" w:type="pct"/>
            <w:shd w:val="clear" w:color="auto" w:fill="auto"/>
            <w:vAlign w:val="center"/>
          </w:tcPr>
          <w:p w14:paraId="0AC5639D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5245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518B3555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Nutritional Biochemistry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489D9AA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7703C28" w14:textId="77777777" w:rsidR="0093166F" w:rsidRPr="006230F8" w:rsidRDefault="0093166F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47C08580" w14:textId="77777777" w:rsidR="0093166F" w:rsidRPr="006230F8" w:rsidRDefault="005F7C63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  <w:r w:rsidRPr="006230F8">
              <w:rPr>
                <w:rFonts w:ascii="Arial" w:hAnsi="Arial" w:cs="Arial"/>
                <w:sz w:val="12"/>
                <w:szCs w:val="16"/>
              </w:rPr>
              <w:t xml:space="preserve">As long as it is </w:t>
            </w:r>
            <w:r w:rsidRPr="006230F8">
              <w:rPr>
                <w:rFonts w:ascii="Arial" w:hAnsi="Arial" w:cs="Arial"/>
                <w:b/>
                <w:sz w:val="12"/>
                <w:szCs w:val="16"/>
              </w:rPr>
              <w:t>not used</w:t>
            </w:r>
            <w:r w:rsidRPr="006230F8">
              <w:rPr>
                <w:rFonts w:ascii="Arial" w:hAnsi="Arial" w:cs="Arial"/>
                <w:sz w:val="12"/>
                <w:szCs w:val="16"/>
              </w:rPr>
              <w:t xml:space="preserve"> as a Nutrition Core</w:t>
            </w:r>
          </w:p>
        </w:tc>
      </w:tr>
      <w:tr w:rsidR="009F79C9" w:rsidRPr="006230F8" w14:paraId="48BCADE1" w14:textId="77777777" w:rsidTr="00F63EBF">
        <w:tc>
          <w:tcPr>
            <w:tcW w:w="464" w:type="pct"/>
            <w:shd w:val="clear" w:color="auto" w:fill="auto"/>
            <w:vAlign w:val="center"/>
          </w:tcPr>
          <w:p w14:paraId="69FE5382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5611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5CD695EA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Nutrition Education in the Community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F421D3B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6683781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372605E3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F79C9" w:rsidRPr="006230F8" w14:paraId="2DAB43EE" w14:textId="77777777" w:rsidTr="00F63EBF">
        <w:tc>
          <w:tcPr>
            <w:tcW w:w="464" w:type="pct"/>
            <w:shd w:val="clear" w:color="auto" w:fill="auto"/>
            <w:vAlign w:val="center"/>
          </w:tcPr>
          <w:p w14:paraId="09677778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5621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615EEB31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Food, Nutrition and Communication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171A446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FB7D35E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5A3490FE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F79C9" w:rsidRPr="006230F8" w14:paraId="77BBE312" w14:textId="77777777" w:rsidTr="00F63EBF">
        <w:tc>
          <w:tcPr>
            <w:tcW w:w="464" w:type="pct"/>
            <w:shd w:val="clear" w:color="auto" w:fill="auto"/>
            <w:vAlign w:val="center"/>
          </w:tcPr>
          <w:p w14:paraId="1E59CB45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6248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75D7C651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Sports Nutrition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1E010BA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BEEA0CA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4C9B2A8B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F79C9" w:rsidRPr="006230F8" w14:paraId="65B5ACE0" w14:textId="77777777" w:rsidTr="00F63EBF">
        <w:tc>
          <w:tcPr>
            <w:tcW w:w="464" w:type="pct"/>
            <w:shd w:val="clear" w:color="auto" w:fill="auto"/>
            <w:vAlign w:val="center"/>
          </w:tcPr>
          <w:p w14:paraId="7E031BCD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6254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584E87D3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Drug and Nutrient Interaction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57BD8956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D4A805C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4E2B1446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F79C9" w:rsidRPr="006230F8" w14:paraId="4BA26606" w14:textId="77777777" w:rsidTr="00F63EBF">
        <w:tc>
          <w:tcPr>
            <w:tcW w:w="464" w:type="pct"/>
            <w:shd w:val="clear" w:color="auto" w:fill="auto"/>
            <w:vAlign w:val="center"/>
          </w:tcPr>
          <w:p w14:paraId="05B5F95A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6255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312B9B5B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Nutrition in Wellness Programs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0F3CB98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3D688BE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6848CB0B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F79C9" w:rsidRPr="006230F8" w14:paraId="024B9BEE" w14:textId="77777777" w:rsidTr="00F63EBF">
        <w:tc>
          <w:tcPr>
            <w:tcW w:w="464" w:type="pct"/>
            <w:shd w:val="clear" w:color="auto" w:fill="auto"/>
            <w:vAlign w:val="center"/>
          </w:tcPr>
          <w:p w14:paraId="3030C5C7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6257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5A2035B6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Physio/Psychology of Food Intake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0B97FD4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769B366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7D13F930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F79C9" w:rsidRPr="006230F8" w14:paraId="53BC666C" w14:textId="77777777" w:rsidTr="00F63EBF">
        <w:tc>
          <w:tcPr>
            <w:tcW w:w="464" w:type="pct"/>
            <w:shd w:val="clear" w:color="auto" w:fill="auto"/>
            <w:vAlign w:val="center"/>
          </w:tcPr>
          <w:p w14:paraId="29A9A5BF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6266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6C485146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Nutritional Assessment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D62E6D0" w14:textId="74AE25C1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63D811E" w14:textId="04560FF0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408F47A5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F79C9" w:rsidRPr="006230F8" w14:paraId="11B9697B" w14:textId="77777777" w:rsidTr="00F63EBF">
        <w:tc>
          <w:tcPr>
            <w:tcW w:w="464" w:type="pct"/>
            <w:shd w:val="clear" w:color="auto" w:fill="auto"/>
            <w:vAlign w:val="center"/>
          </w:tcPr>
          <w:p w14:paraId="7DB22322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6295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35FAD0C1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Contemporary Issues in Food Nutrition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2274A43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858D77C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334FA6A9" w14:textId="77777777" w:rsidR="009F79C9" w:rsidRPr="006230F8" w:rsidRDefault="009F79C9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5F7C63" w:rsidRPr="006230F8" w14:paraId="7F0CAC3D" w14:textId="77777777" w:rsidTr="00F63EBF">
        <w:tc>
          <w:tcPr>
            <w:tcW w:w="464" w:type="pct"/>
            <w:shd w:val="clear" w:color="auto" w:fill="auto"/>
            <w:vAlign w:val="center"/>
          </w:tcPr>
          <w:p w14:paraId="11103D1F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6307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370592E6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Carbohydrates and Lipids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BE143B7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BEFAC3B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74AF2ADF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  <w:r w:rsidRPr="006230F8">
              <w:rPr>
                <w:rFonts w:ascii="Arial" w:hAnsi="Arial" w:cs="Arial"/>
                <w:sz w:val="12"/>
                <w:szCs w:val="16"/>
              </w:rPr>
              <w:t xml:space="preserve">As long as it is </w:t>
            </w:r>
            <w:r w:rsidRPr="006230F8">
              <w:rPr>
                <w:rFonts w:ascii="Arial" w:hAnsi="Arial" w:cs="Arial"/>
                <w:b/>
                <w:sz w:val="12"/>
                <w:szCs w:val="16"/>
              </w:rPr>
              <w:t>not used</w:t>
            </w:r>
            <w:r w:rsidRPr="006230F8">
              <w:rPr>
                <w:rFonts w:ascii="Arial" w:hAnsi="Arial" w:cs="Arial"/>
                <w:sz w:val="12"/>
                <w:szCs w:val="16"/>
              </w:rPr>
              <w:t xml:space="preserve"> as a Nutrition Core</w:t>
            </w:r>
          </w:p>
        </w:tc>
      </w:tr>
      <w:tr w:rsidR="005F7C63" w:rsidRPr="006230F8" w14:paraId="09BF3DCB" w14:textId="77777777" w:rsidTr="00F63EBF">
        <w:tc>
          <w:tcPr>
            <w:tcW w:w="464" w:type="pct"/>
            <w:shd w:val="clear" w:color="auto" w:fill="auto"/>
            <w:vAlign w:val="center"/>
          </w:tcPr>
          <w:p w14:paraId="24388A7C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6327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2825874C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Proteins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2C436B1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C72F419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610B4E14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  <w:r w:rsidRPr="006230F8">
              <w:rPr>
                <w:rFonts w:ascii="Arial" w:hAnsi="Arial" w:cs="Arial"/>
                <w:sz w:val="12"/>
                <w:szCs w:val="16"/>
              </w:rPr>
              <w:t xml:space="preserve">As long as it is </w:t>
            </w:r>
            <w:r w:rsidRPr="006230F8">
              <w:rPr>
                <w:rFonts w:ascii="Arial" w:hAnsi="Arial" w:cs="Arial"/>
                <w:b/>
                <w:sz w:val="12"/>
                <w:szCs w:val="16"/>
              </w:rPr>
              <w:t>not used</w:t>
            </w:r>
            <w:r w:rsidRPr="006230F8">
              <w:rPr>
                <w:rFonts w:ascii="Arial" w:hAnsi="Arial" w:cs="Arial"/>
                <w:sz w:val="12"/>
                <w:szCs w:val="16"/>
              </w:rPr>
              <w:t xml:space="preserve"> as a Nutrition Core</w:t>
            </w:r>
          </w:p>
        </w:tc>
      </w:tr>
      <w:tr w:rsidR="005F7C63" w:rsidRPr="006230F8" w14:paraId="2EAEBBA9" w14:textId="77777777" w:rsidTr="00F63EBF">
        <w:tc>
          <w:tcPr>
            <w:tcW w:w="464" w:type="pct"/>
            <w:shd w:val="clear" w:color="auto" w:fill="auto"/>
            <w:vAlign w:val="center"/>
          </w:tcPr>
          <w:p w14:paraId="08B25723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6335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3CC58AA5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Functions of Vitamins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164A6E0" w14:textId="77FB05B0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D628511" w14:textId="57EB4676" w:rsidR="005F7C63" w:rsidRPr="006230F8" w:rsidRDefault="005F7C63" w:rsidP="006230F8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17979EAB" w14:textId="77777777" w:rsidR="005F7C63" w:rsidRPr="006230F8" w:rsidRDefault="005F7C63" w:rsidP="006230F8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6230F8">
              <w:rPr>
                <w:rFonts w:ascii="Arial" w:hAnsi="Arial" w:cs="Arial"/>
                <w:sz w:val="12"/>
                <w:szCs w:val="16"/>
              </w:rPr>
              <w:t>As long as</w:t>
            </w:r>
            <w:proofErr w:type="gramEnd"/>
            <w:r w:rsidRPr="006230F8">
              <w:rPr>
                <w:rFonts w:ascii="Arial" w:hAnsi="Arial" w:cs="Arial"/>
                <w:sz w:val="12"/>
                <w:szCs w:val="16"/>
              </w:rPr>
              <w:t xml:space="preserve"> it is </w:t>
            </w:r>
            <w:r w:rsidRPr="006230F8">
              <w:rPr>
                <w:rFonts w:ascii="Arial" w:hAnsi="Arial" w:cs="Arial"/>
                <w:b/>
                <w:sz w:val="12"/>
                <w:szCs w:val="16"/>
              </w:rPr>
              <w:t>not used</w:t>
            </w:r>
            <w:r w:rsidRPr="006230F8">
              <w:rPr>
                <w:rFonts w:ascii="Arial" w:hAnsi="Arial" w:cs="Arial"/>
                <w:sz w:val="12"/>
                <w:szCs w:val="16"/>
              </w:rPr>
              <w:t xml:space="preserve"> as a Nutrition Core</w:t>
            </w:r>
          </w:p>
        </w:tc>
      </w:tr>
      <w:tr w:rsidR="00F80C2F" w:rsidRPr="006230F8" w14:paraId="34733185" w14:textId="77777777" w:rsidTr="00F63EBF">
        <w:tc>
          <w:tcPr>
            <w:tcW w:w="464" w:type="pct"/>
            <w:shd w:val="clear" w:color="auto" w:fill="auto"/>
            <w:vAlign w:val="center"/>
          </w:tcPr>
          <w:p w14:paraId="54EA4D91" w14:textId="0276BEA5" w:rsidR="00F80C2F" w:rsidRPr="006230F8" w:rsidRDefault="00F80C2F" w:rsidP="00F80C2F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HUN 6355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3BAEA2A5" w14:textId="207C7272" w:rsidR="00F80C2F" w:rsidRPr="006230F8" w:rsidRDefault="00F80C2F" w:rsidP="00F80C2F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Minerals in Human Nutrition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5A26E28" w14:textId="77777777" w:rsidR="00F80C2F" w:rsidRPr="006230F8" w:rsidRDefault="00F80C2F" w:rsidP="00F80C2F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368C2AF" w14:textId="77777777" w:rsidR="00F80C2F" w:rsidRPr="006230F8" w:rsidRDefault="00F80C2F" w:rsidP="00F80C2F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5501785C" w14:textId="613F433A" w:rsidR="00F80C2F" w:rsidRPr="006230F8" w:rsidRDefault="00F80C2F" w:rsidP="00F80C2F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6230F8">
              <w:rPr>
                <w:rFonts w:ascii="Arial" w:hAnsi="Arial" w:cs="Arial"/>
                <w:sz w:val="12"/>
                <w:szCs w:val="16"/>
              </w:rPr>
              <w:t>As long as</w:t>
            </w:r>
            <w:proofErr w:type="gramEnd"/>
            <w:r w:rsidRPr="006230F8">
              <w:rPr>
                <w:rFonts w:ascii="Arial" w:hAnsi="Arial" w:cs="Arial"/>
                <w:sz w:val="12"/>
                <w:szCs w:val="16"/>
              </w:rPr>
              <w:t xml:space="preserve"> it is </w:t>
            </w:r>
            <w:r w:rsidRPr="006230F8">
              <w:rPr>
                <w:rFonts w:ascii="Arial" w:hAnsi="Arial" w:cs="Arial"/>
                <w:b/>
                <w:sz w:val="12"/>
                <w:szCs w:val="16"/>
              </w:rPr>
              <w:t>not used</w:t>
            </w:r>
            <w:r w:rsidRPr="006230F8">
              <w:rPr>
                <w:rFonts w:ascii="Arial" w:hAnsi="Arial" w:cs="Arial"/>
                <w:sz w:val="12"/>
                <w:szCs w:val="16"/>
              </w:rPr>
              <w:t xml:space="preserve"> as a Nutrition Core</w:t>
            </w:r>
          </w:p>
        </w:tc>
      </w:tr>
    </w:tbl>
    <w:p w14:paraId="0064012C" w14:textId="77777777" w:rsidR="004A16B0" w:rsidRPr="006230F8" w:rsidRDefault="004A16B0" w:rsidP="001A7D87">
      <w:pPr>
        <w:spacing w:line="276" w:lineRule="aut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98"/>
        <w:gridCol w:w="4919"/>
        <w:gridCol w:w="1243"/>
        <w:gridCol w:w="785"/>
        <w:gridCol w:w="2809"/>
      </w:tblGrid>
      <w:tr w:rsidR="001A7D87" w:rsidRPr="006230F8" w14:paraId="2B8AFD78" w14:textId="77777777" w:rsidTr="00BC3CD5">
        <w:tc>
          <w:tcPr>
            <w:tcW w:w="464" w:type="pct"/>
            <w:shd w:val="clear" w:color="auto" w:fill="auto"/>
            <w:vAlign w:val="center"/>
          </w:tcPr>
          <w:p w14:paraId="178D949B" w14:textId="77777777" w:rsidR="001A7D87" w:rsidRPr="006230F8" w:rsidRDefault="001A7D87" w:rsidP="00BC3CD5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lastRenderedPageBreak/>
              <w:t>PREFIX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2D8ACAD0" w14:textId="77777777" w:rsidR="001A7D87" w:rsidRPr="006230F8" w:rsidRDefault="001A7D87" w:rsidP="00BC3CD5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cOURSE DESCRIPTION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09360DD" w14:textId="77777777" w:rsidR="001A7D87" w:rsidRPr="006230F8" w:rsidRDefault="001A7D87" w:rsidP="00BC3CD5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 xml:space="preserve">  semester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0F7DF64" w14:textId="77777777" w:rsidR="001A7D87" w:rsidRPr="006230F8" w:rsidRDefault="001A7D87" w:rsidP="00BC3CD5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grade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7041E8C0" w14:textId="77777777" w:rsidR="001A7D87" w:rsidRPr="006230F8" w:rsidRDefault="001A7D87" w:rsidP="00BC3CD5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 xml:space="preserve">  comments/approval</w:t>
            </w:r>
          </w:p>
        </w:tc>
      </w:tr>
      <w:tr w:rsidR="004A16B0" w:rsidRPr="006230F8" w14:paraId="42E7B279" w14:textId="77777777" w:rsidTr="00BC3CD5">
        <w:tc>
          <w:tcPr>
            <w:tcW w:w="464" w:type="pct"/>
            <w:shd w:val="clear" w:color="auto" w:fill="auto"/>
            <w:vAlign w:val="center"/>
          </w:tcPr>
          <w:p w14:paraId="5D42C37E" w14:textId="77777777" w:rsidR="004A16B0" w:rsidRPr="006230F8" w:rsidRDefault="004A16B0" w:rsidP="004A16B0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 6415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65529C47" w14:textId="77777777" w:rsidR="004A16B0" w:rsidRPr="006230F8" w:rsidRDefault="004A16B0" w:rsidP="004A16B0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Pediatric Nutrition (3) - (Fall)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D423207" w14:textId="77777777" w:rsidR="004A16B0" w:rsidRPr="006230F8" w:rsidRDefault="004A16B0" w:rsidP="004A16B0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F85EF0A" w14:textId="77777777" w:rsidR="004A16B0" w:rsidRPr="006230F8" w:rsidRDefault="004A16B0" w:rsidP="004A16B0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30302AD3" w14:textId="77777777" w:rsidR="004A16B0" w:rsidRPr="006230F8" w:rsidRDefault="004A16B0" w:rsidP="004A16B0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  <w:r w:rsidRPr="002B06BE">
              <w:rPr>
                <w:rFonts w:ascii="Arial" w:hAnsi="Arial" w:cs="Arial"/>
                <w:sz w:val="12"/>
                <w:szCs w:val="16"/>
              </w:rPr>
              <w:t>Pediatric Nutrition Certificate Course</w:t>
            </w:r>
          </w:p>
        </w:tc>
      </w:tr>
      <w:tr w:rsidR="004A16B0" w:rsidRPr="006230F8" w14:paraId="440D97C9" w14:textId="77777777" w:rsidTr="00660B58">
        <w:tc>
          <w:tcPr>
            <w:tcW w:w="464" w:type="pct"/>
            <w:shd w:val="clear" w:color="auto" w:fill="auto"/>
            <w:vAlign w:val="center"/>
          </w:tcPr>
          <w:p w14:paraId="4DB6B348" w14:textId="77777777" w:rsidR="004A16B0" w:rsidRPr="006230F8" w:rsidRDefault="004A16B0" w:rsidP="004A16B0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 6416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7508BD80" w14:textId="77777777" w:rsidR="004A16B0" w:rsidRPr="006230F8" w:rsidRDefault="004A16B0" w:rsidP="004A16B0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Advanced Pediatric Nutrition (3)  - (Spring)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B5ACA5D" w14:textId="77777777" w:rsidR="004A16B0" w:rsidRPr="006230F8" w:rsidRDefault="004A16B0" w:rsidP="004A16B0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5123D29" w14:textId="77777777" w:rsidR="004A16B0" w:rsidRPr="006230F8" w:rsidRDefault="004A16B0" w:rsidP="004A16B0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77C10C9B" w14:textId="77777777" w:rsidR="004A16B0" w:rsidRPr="006230F8" w:rsidRDefault="004A16B0" w:rsidP="004A16B0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  <w:r w:rsidRPr="002B06BE">
              <w:rPr>
                <w:rFonts w:ascii="Arial" w:hAnsi="Arial" w:cs="Arial"/>
                <w:sz w:val="12"/>
                <w:szCs w:val="16"/>
              </w:rPr>
              <w:t>Pediatric Nutrition Certificate Course</w:t>
            </w:r>
          </w:p>
        </w:tc>
      </w:tr>
      <w:tr w:rsidR="00EA45ED" w:rsidRPr="006230F8" w14:paraId="5C56BF0C" w14:textId="77777777" w:rsidTr="00BC3CD5">
        <w:tc>
          <w:tcPr>
            <w:tcW w:w="464" w:type="pct"/>
            <w:shd w:val="clear" w:color="auto" w:fill="auto"/>
            <w:vAlign w:val="center"/>
          </w:tcPr>
          <w:p w14:paraId="5884CF10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 6417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7A0878DE" w14:textId="77777777" w:rsidR="00EA45ED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Nutrition for the High Risk Infant &amp; Newborn in Intensive Care Unit</w:t>
            </w:r>
          </w:p>
          <w:p w14:paraId="3211D79B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(3) – (Summer)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18931FE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74FD190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0C27578F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  <w:r w:rsidRPr="002B06BE">
              <w:rPr>
                <w:rFonts w:ascii="Arial" w:hAnsi="Arial" w:cs="Arial"/>
                <w:sz w:val="12"/>
                <w:szCs w:val="16"/>
              </w:rPr>
              <w:t>Pediatric Nutrition Certificate Course</w:t>
            </w:r>
          </w:p>
        </w:tc>
      </w:tr>
      <w:tr w:rsidR="00411D87" w:rsidRPr="006230F8" w14:paraId="3DDB444C" w14:textId="77777777" w:rsidTr="00BC3CD5">
        <w:tc>
          <w:tcPr>
            <w:tcW w:w="464" w:type="pct"/>
            <w:shd w:val="clear" w:color="auto" w:fill="auto"/>
            <w:vAlign w:val="center"/>
          </w:tcPr>
          <w:p w14:paraId="06EC0EBF" w14:textId="77777777" w:rsidR="00411D87" w:rsidRDefault="00411D87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 6435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28FE71A1" w14:textId="77777777" w:rsidR="00411D87" w:rsidRDefault="00411D87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Nutrition and Aging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45A08D3" w14:textId="13119C46" w:rsidR="00411D87" w:rsidRPr="006230F8" w:rsidRDefault="00411D87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D11709A" w14:textId="7416358F" w:rsidR="00411D87" w:rsidRPr="006230F8" w:rsidRDefault="00411D87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311997A4" w14:textId="77777777" w:rsidR="00411D87" w:rsidRPr="002B06BE" w:rsidRDefault="00411D87" w:rsidP="00EA45ED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45ED" w:rsidRPr="006230F8" w14:paraId="5335C233" w14:textId="77777777" w:rsidTr="00BC3CD5">
        <w:tc>
          <w:tcPr>
            <w:tcW w:w="464" w:type="pct"/>
            <w:shd w:val="clear" w:color="auto" w:fill="auto"/>
            <w:vAlign w:val="center"/>
          </w:tcPr>
          <w:p w14:paraId="1FD7E9A8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 6522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392BA7E6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 Health Nutrition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5AD50289" w14:textId="40D280EB" w:rsidR="00EA45ED" w:rsidRPr="006230F8" w:rsidRDefault="00EA45ED" w:rsidP="00EA45ED">
            <w:pPr>
              <w:ind w:right="-1260" w:firstLine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8CF35C2" w14:textId="25A4DD82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004E3437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45ED" w:rsidRPr="006230F8" w14:paraId="14198FD3" w14:textId="77777777" w:rsidTr="00BC3CD5">
        <w:tc>
          <w:tcPr>
            <w:tcW w:w="464" w:type="pct"/>
            <w:shd w:val="clear" w:color="auto" w:fill="auto"/>
            <w:vAlign w:val="center"/>
          </w:tcPr>
          <w:p w14:paraId="5067FC6A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FOS 6236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404B4739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Food Toxicology and Food Safety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2F831F2" w14:textId="77777777" w:rsidR="00EA45ED" w:rsidRPr="006230F8" w:rsidRDefault="00EA45ED" w:rsidP="00EA45ED">
            <w:pPr>
              <w:ind w:right="-1260" w:firstLine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6A0DB65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040D7A4D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45ED" w:rsidRPr="006230F8" w14:paraId="79063B3F" w14:textId="77777777" w:rsidTr="00BC3CD5">
        <w:tc>
          <w:tcPr>
            <w:tcW w:w="464" w:type="pct"/>
            <w:shd w:val="clear" w:color="auto" w:fill="auto"/>
            <w:vAlign w:val="center"/>
          </w:tcPr>
          <w:p w14:paraId="33AF5FCE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FSS 6535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69FB269E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Computer Assisted Food  and Nutritional Services Management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30571DC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2EDE56D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5B878500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45ED" w:rsidRPr="006230F8" w14:paraId="6A9C70B6" w14:textId="77777777" w:rsidTr="00BC3CD5">
        <w:tc>
          <w:tcPr>
            <w:tcW w:w="464" w:type="pct"/>
            <w:shd w:val="clear" w:color="auto" w:fill="auto"/>
            <w:vAlign w:val="center"/>
          </w:tcPr>
          <w:p w14:paraId="7F1BCF74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GEY 5006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68F280CF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Foundations in Gerontology for Health Professionals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A448627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1DB50CB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05B778A8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45ED" w:rsidRPr="006230F8" w14:paraId="6A205D06" w14:textId="77777777" w:rsidTr="00BC3CD5">
        <w:tc>
          <w:tcPr>
            <w:tcW w:w="464" w:type="pct"/>
            <w:shd w:val="clear" w:color="auto" w:fill="auto"/>
            <w:vAlign w:val="center"/>
          </w:tcPr>
          <w:p w14:paraId="0E9CF25A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GEY 5600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360A2051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Physical Change and Healthy Aging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D86910D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E778074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7987CF15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45ED" w:rsidRPr="006230F8" w14:paraId="6F5AB101" w14:textId="77777777" w:rsidTr="00BC3CD5">
        <w:tc>
          <w:tcPr>
            <w:tcW w:w="464" w:type="pct"/>
            <w:shd w:val="clear" w:color="auto" w:fill="auto"/>
            <w:vAlign w:val="center"/>
          </w:tcPr>
          <w:p w14:paraId="769DADE1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ANT 6469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1A2496DD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  <w:r w:rsidRPr="006230F8">
              <w:rPr>
                <w:rFonts w:ascii="Arial" w:hAnsi="Arial" w:cs="Arial"/>
                <w:sz w:val="16"/>
                <w:szCs w:val="16"/>
              </w:rPr>
              <w:t>Graduate Medical Anthropology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8BC5529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C1BB433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0DDCEC1C" w14:textId="77777777" w:rsidR="00EA45ED" w:rsidRPr="006230F8" w:rsidRDefault="00EA45ED" w:rsidP="00EA45ED">
            <w:pPr>
              <w:ind w:right="-1260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2F7BD00F" w14:textId="77777777" w:rsidR="002F3EE0" w:rsidRDefault="002F3EE0" w:rsidP="002F3EE0">
      <w:pPr>
        <w:rPr>
          <w:sz w:val="16"/>
          <w:szCs w:val="16"/>
        </w:rPr>
      </w:pPr>
    </w:p>
    <w:p w14:paraId="0C05FF21" w14:textId="1105C111" w:rsidR="00AC74E6" w:rsidRDefault="00AC74E6" w:rsidP="00AC74E6">
      <w:pPr>
        <w:spacing w:line="276" w:lineRule="auto"/>
        <w:rPr>
          <w:rFonts w:ascii="Arial" w:hAnsi="Arial" w:cs="Arial"/>
          <w:b/>
          <w:sz w:val="16"/>
          <w:szCs w:val="16"/>
        </w:rPr>
      </w:pPr>
      <w:proofErr w:type="spellStart"/>
      <w:r w:rsidRPr="006230F8">
        <w:rPr>
          <w:rFonts w:ascii="Arial" w:hAnsi="Arial" w:cs="Arial"/>
          <w:b/>
          <w:sz w:val="16"/>
          <w:szCs w:val="16"/>
        </w:rPr>
        <w:t>IV</w:t>
      </w:r>
      <w:r w:rsidR="00F62DF7">
        <w:rPr>
          <w:rFonts w:ascii="Arial" w:hAnsi="Arial" w:cs="Arial"/>
          <w:b/>
          <w:sz w:val="16"/>
          <w:szCs w:val="16"/>
        </w:rPr>
        <w:t>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. </w:t>
      </w:r>
      <w:r w:rsidRPr="00334C2F">
        <w:rPr>
          <w:rFonts w:ascii="Arial" w:hAnsi="Arial" w:cs="Arial"/>
          <w:b/>
          <w:color w:val="0000FF"/>
          <w:sz w:val="16"/>
          <w:szCs w:val="16"/>
        </w:rPr>
        <w:t>*</w:t>
      </w:r>
      <w:r w:rsidRPr="006230F8">
        <w:rPr>
          <w:rFonts w:ascii="Arial" w:hAnsi="Arial" w:cs="Arial"/>
          <w:b/>
          <w:sz w:val="16"/>
          <w:szCs w:val="16"/>
        </w:rPr>
        <w:t>RE</w:t>
      </w:r>
      <w:r w:rsidR="004A240D">
        <w:rPr>
          <w:rFonts w:ascii="Arial" w:hAnsi="Arial" w:cs="Arial"/>
          <w:b/>
          <w:sz w:val="16"/>
          <w:szCs w:val="16"/>
        </w:rPr>
        <w:t>QUIRED</w:t>
      </w:r>
      <w:r w:rsidRPr="006230F8">
        <w:rPr>
          <w:rFonts w:ascii="Arial" w:hAnsi="Arial" w:cs="Arial"/>
          <w:b/>
          <w:sz w:val="16"/>
          <w:szCs w:val="16"/>
        </w:rPr>
        <w:t xml:space="preserve"> ELECTIVES</w:t>
      </w:r>
      <w:r w:rsidR="00A7046F">
        <w:rPr>
          <w:rFonts w:ascii="Arial" w:hAnsi="Arial" w:cs="Arial"/>
          <w:b/>
          <w:sz w:val="16"/>
          <w:szCs w:val="16"/>
        </w:rPr>
        <w:t xml:space="preserve"> FOR OPTIONAL SPECIALIZATIONS</w:t>
      </w:r>
      <w:r w:rsidRPr="006230F8">
        <w:rPr>
          <w:rFonts w:ascii="Arial" w:hAnsi="Arial" w:cs="Arial"/>
          <w:b/>
          <w:sz w:val="16"/>
          <w:szCs w:val="16"/>
        </w:rPr>
        <w:t xml:space="preserve"> - </w:t>
      </w:r>
      <w:r>
        <w:rPr>
          <w:rFonts w:ascii="Arial" w:hAnsi="Arial" w:cs="Arial"/>
          <w:b/>
          <w:color w:val="0000FF"/>
          <w:sz w:val="16"/>
          <w:szCs w:val="16"/>
        </w:rPr>
        <w:t>9</w:t>
      </w:r>
      <w:r w:rsidRPr="00F06B5F">
        <w:rPr>
          <w:rFonts w:ascii="Arial" w:hAnsi="Arial" w:cs="Arial"/>
          <w:b/>
          <w:color w:val="0000FF"/>
          <w:sz w:val="16"/>
          <w:szCs w:val="16"/>
        </w:rPr>
        <w:t xml:space="preserve"> CREDITS </w:t>
      </w:r>
      <w:r>
        <w:rPr>
          <w:rFonts w:ascii="Arial" w:hAnsi="Arial" w:cs="Arial"/>
          <w:b/>
          <w:color w:val="0000FF"/>
          <w:sz w:val="16"/>
          <w:szCs w:val="16"/>
        </w:rPr>
        <w:t xml:space="preserve">of </w:t>
      </w:r>
      <w:r w:rsidR="00C13EA2">
        <w:rPr>
          <w:rFonts w:ascii="Arial" w:hAnsi="Arial" w:cs="Arial"/>
          <w:b/>
          <w:color w:val="0000FF"/>
          <w:sz w:val="16"/>
          <w:szCs w:val="16"/>
        </w:rPr>
        <w:t xml:space="preserve">specific </w:t>
      </w:r>
      <w:r>
        <w:rPr>
          <w:rFonts w:ascii="Arial" w:hAnsi="Arial" w:cs="Arial"/>
          <w:b/>
          <w:color w:val="0000FF"/>
          <w:sz w:val="16"/>
          <w:szCs w:val="16"/>
        </w:rPr>
        <w:t>electives</w:t>
      </w:r>
      <w:r w:rsidR="00C13EA2">
        <w:rPr>
          <w:rFonts w:ascii="Arial" w:hAnsi="Arial" w:cs="Arial"/>
          <w:b/>
          <w:color w:val="0000FF"/>
          <w:sz w:val="16"/>
          <w:szCs w:val="16"/>
        </w:rPr>
        <w:t xml:space="preserve"> as outlined below</w:t>
      </w:r>
    </w:p>
    <w:p w14:paraId="18B19EAE" w14:textId="0225ED43" w:rsidR="007B725D" w:rsidRPr="008B478A" w:rsidRDefault="000A76E0" w:rsidP="008B478A">
      <w:pPr>
        <w:pStyle w:val="ListParagraph"/>
        <w:numPr>
          <w:ilvl w:val="0"/>
          <w:numId w:val="19"/>
        </w:numPr>
        <w:spacing w:after="160" w:line="278" w:lineRule="auto"/>
        <w:rPr>
          <w:rFonts w:ascii="Arial" w:eastAsia="Aptos" w:hAnsi="Arial" w:cs="Arial"/>
          <w:kern w:val="2"/>
          <w:sz w:val="18"/>
          <w:szCs w:val="18"/>
          <w:u w:val="single"/>
          <w14:ligatures w14:val="standardContextual"/>
        </w:rPr>
      </w:pPr>
      <w:r w:rsidRPr="008B478A">
        <w:rPr>
          <w:rFonts w:ascii="Arial" w:eastAsia="Aptos" w:hAnsi="Arial" w:cs="Arial"/>
          <w:b/>
          <w:bCs/>
          <w:kern w:val="2"/>
          <w:sz w:val="18"/>
          <w:szCs w:val="18"/>
          <w:u w:val="single"/>
          <w14:ligatures w14:val="standardContextual"/>
        </w:rPr>
        <w:t>Sports Nutrition Specialization</w:t>
      </w:r>
      <w:r w:rsidRPr="008B478A">
        <w:rPr>
          <w:rFonts w:ascii="Arial" w:eastAsia="Aptos" w:hAnsi="Arial" w:cs="Arial"/>
          <w:kern w:val="2"/>
          <w:sz w:val="18"/>
          <w:szCs w:val="18"/>
          <w:u w:val="single"/>
          <w14:ligatures w14:val="standardContextual"/>
        </w:rPr>
        <w:t xml:space="preserve">: </w:t>
      </w:r>
      <w:r w:rsidR="00AC74E6" w:rsidRPr="008B478A">
        <w:rPr>
          <w:rFonts w:ascii="Arial" w:eastAsia="Aptos" w:hAnsi="Arial" w:cs="Arial"/>
          <w:kern w:val="2"/>
          <w:sz w:val="18"/>
          <w:szCs w:val="18"/>
          <w:u w:val="single"/>
          <w14:ligatures w14:val="standardContextual"/>
        </w:rPr>
        <w:t xml:space="preserve">Students will choose some of the courses from the Dept. of Teaching and Learning (Kinesiology and Exercise Science). </w:t>
      </w:r>
    </w:p>
    <w:p w14:paraId="2BF58650" w14:textId="6127E32C" w:rsidR="00AC74E6" w:rsidRDefault="00AC74E6" w:rsidP="007B725D">
      <w:pPr>
        <w:spacing w:after="160" w:line="278" w:lineRule="auto"/>
        <w:ind w:left="360"/>
        <w:rPr>
          <w:rFonts w:ascii="Arial" w:eastAsia="Aptos" w:hAnsi="Arial" w:cs="Arial"/>
          <w:kern w:val="2"/>
          <w:sz w:val="18"/>
          <w:szCs w:val="18"/>
          <w:u w:val="single"/>
          <w14:ligatures w14:val="standardContextual"/>
        </w:rPr>
      </w:pPr>
      <w:r w:rsidRPr="00410DA2">
        <w:rPr>
          <w:rFonts w:ascii="Arial" w:eastAsia="Aptos" w:hAnsi="Arial" w:cs="Arial"/>
          <w:b/>
          <w:bCs/>
          <w:kern w:val="2"/>
          <w:sz w:val="18"/>
          <w:szCs w:val="18"/>
          <w:u w:val="single"/>
          <w14:ligatures w14:val="standardContextual"/>
        </w:rPr>
        <w:t xml:space="preserve">Electives </w:t>
      </w:r>
      <w:r w:rsidR="0085405B">
        <w:rPr>
          <w:rFonts w:ascii="Arial" w:eastAsia="Aptos" w:hAnsi="Arial" w:cs="Arial"/>
          <w:b/>
          <w:bCs/>
          <w:kern w:val="2"/>
          <w:sz w:val="18"/>
          <w:szCs w:val="18"/>
          <w:u w:val="single"/>
          <w14:ligatures w14:val="standardContextual"/>
        </w:rPr>
        <w:t>for</w:t>
      </w:r>
      <w:r w:rsidRPr="00410DA2">
        <w:rPr>
          <w:rFonts w:ascii="Arial" w:eastAsia="Aptos" w:hAnsi="Arial" w:cs="Arial"/>
          <w:b/>
          <w:bCs/>
          <w:kern w:val="2"/>
          <w:sz w:val="18"/>
          <w:szCs w:val="18"/>
          <w:u w:val="single"/>
          <w14:ligatures w14:val="standardContextual"/>
        </w:rPr>
        <w:t xml:space="preserve"> Sports Nutrition </w:t>
      </w:r>
      <w:r>
        <w:rPr>
          <w:rFonts w:ascii="Arial" w:eastAsia="Aptos" w:hAnsi="Arial" w:cs="Arial"/>
          <w:kern w:val="2"/>
          <w:sz w:val="18"/>
          <w:szCs w:val="18"/>
          <w:u w:val="single"/>
          <w14:ligatures w14:val="standardContextual"/>
        </w:rPr>
        <w:t xml:space="preserve">– </w:t>
      </w:r>
      <w:r w:rsidRPr="00410DA2">
        <w:rPr>
          <w:rFonts w:ascii="Arial" w:eastAsia="Aptos" w:hAnsi="Arial" w:cs="Arial"/>
          <w:color w:val="0000FF"/>
          <w:kern w:val="2"/>
          <w:sz w:val="18"/>
          <w:szCs w:val="18"/>
          <w:u w:val="single"/>
          <w14:ligatures w14:val="standardContextual"/>
        </w:rPr>
        <w:t>Required – Minimum of 9 credits: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98"/>
        <w:gridCol w:w="4919"/>
        <w:gridCol w:w="1243"/>
        <w:gridCol w:w="785"/>
        <w:gridCol w:w="2809"/>
      </w:tblGrid>
      <w:tr w:rsidR="00AC74E6" w:rsidRPr="006230F8" w14:paraId="02CA9517" w14:textId="77777777" w:rsidTr="003F1D49">
        <w:tc>
          <w:tcPr>
            <w:tcW w:w="464" w:type="pct"/>
            <w:shd w:val="clear" w:color="auto" w:fill="auto"/>
            <w:vAlign w:val="center"/>
          </w:tcPr>
          <w:p w14:paraId="052E6F1A" w14:textId="77777777" w:rsidR="00AC74E6" w:rsidRPr="006230F8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PREFIX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6168E939" w14:textId="77777777" w:rsidR="00AC74E6" w:rsidRPr="006230F8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cOURSE DESCRIPTION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0C81311" w14:textId="77777777" w:rsidR="00AC74E6" w:rsidRPr="006230F8" w:rsidRDefault="00AC74E6" w:rsidP="003F1D49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 xml:space="preserve">  semester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690211B" w14:textId="77777777" w:rsidR="00AC74E6" w:rsidRPr="006230F8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grade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4252EFE9" w14:textId="77777777" w:rsidR="00AC74E6" w:rsidRPr="006230F8" w:rsidRDefault="00AC74E6" w:rsidP="003F1D49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 xml:space="preserve">  comments/approval</w:t>
            </w:r>
          </w:p>
        </w:tc>
      </w:tr>
      <w:tr w:rsidR="00AC74E6" w:rsidRPr="006230F8" w14:paraId="220E7C68" w14:textId="77777777" w:rsidTr="003F1D49">
        <w:tc>
          <w:tcPr>
            <w:tcW w:w="464" w:type="pct"/>
            <w:shd w:val="clear" w:color="auto" w:fill="auto"/>
            <w:vAlign w:val="center"/>
          </w:tcPr>
          <w:p w14:paraId="30C645DC" w14:textId="77777777" w:rsidR="00AC74E6" w:rsidRPr="00C357B8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C357B8">
              <w:rPr>
                <w:rFonts w:ascii="Arial" w:hAnsi="Arial" w:cs="Arial"/>
                <w:caps/>
                <w:sz w:val="16"/>
                <w:szCs w:val="16"/>
              </w:rPr>
              <w:t>HUN6248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4172CCBC" w14:textId="77777777" w:rsidR="00AC74E6" w:rsidRPr="0085405B" w:rsidRDefault="00AC74E6" w:rsidP="003F1D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405B">
              <w:rPr>
                <w:rFonts w:ascii="Arial" w:hAnsi="Arial" w:cs="Arial"/>
                <w:b/>
                <w:bCs/>
                <w:sz w:val="16"/>
                <w:szCs w:val="16"/>
              </w:rPr>
              <w:t>Sports Nutrition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C252189" w14:textId="77777777" w:rsidR="00AC74E6" w:rsidRPr="00C357B8" w:rsidRDefault="00AC74E6" w:rsidP="003F1D49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7846B6B" w14:textId="77777777" w:rsidR="00AC74E6" w:rsidRPr="00C357B8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5E19E261" w14:textId="77777777" w:rsidR="00AC74E6" w:rsidRPr="0085405B" w:rsidRDefault="00AC74E6" w:rsidP="003F1D49">
            <w:pPr>
              <w:rPr>
                <w:rFonts w:ascii="Arial" w:hAnsi="Arial" w:cs="Arial"/>
                <w:sz w:val="12"/>
                <w:szCs w:val="12"/>
              </w:rPr>
            </w:pPr>
            <w:r w:rsidRPr="0085405B">
              <w:rPr>
                <w:rFonts w:ascii="Arial" w:hAnsi="Arial" w:cs="Arial"/>
                <w:sz w:val="12"/>
                <w:szCs w:val="12"/>
              </w:rPr>
              <w:t>Core Course - Required</w:t>
            </w:r>
          </w:p>
        </w:tc>
      </w:tr>
      <w:tr w:rsidR="00AC74E6" w:rsidRPr="006230F8" w14:paraId="5C86BDCF" w14:textId="77777777" w:rsidTr="003F1D49">
        <w:tc>
          <w:tcPr>
            <w:tcW w:w="464" w:type="pct"/>
            <w:shd w:val="clear" w:color="auto" w:fill="auto"/>
            <w:vAlign w:val="center"/>
          </w:tcPr>
          <w:p w14:paraId="20C75B1B" w14:textId="77777777" w:rsidR="00AC74E6" w:rsidRPr="003F6EFD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3F6EFD">
              <w:rPr>
                <w:rFonts w:ascii="Arial" w:hAnsi="Arial" w:cs="Arial"/>
                <w:caps/>
                <w:sz w:val="16"/>
                <w:szCs w:val="16"/>
              </w:rPr>
              <w:t>APK 5111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1AFECC90" w14:textId="77777777" w:rsidR="00AC74E6" w:rsidRPr="0085405B" w:rsidRDefault="00AC74E6" w:rsidP="003F1D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405B">
              <w:rPr>
                <w:rFonts w:ascii="Arial" w:hAnsi="Arial" w:cs="Arial"/>
                <w:b/>
                <w:bCs/>
                <w:sz w:val="16"/>
                <w:szCs w:val="16"/>
              </w:rPr>
              <w:t>Advanced Exercise Physiology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BFA7B2B" w14:textId="77777777" w:rsidR="00AC74E6" w:rsidRPr="003F6EFD" w:rsidRDefault="00AC74E6" w:rsidP="003F1D49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353E5B5" w14:textId="77777777" w:rsidR="00AC74E6" w:rsidRPr="003F6EFD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14A0165E" w14:textId="77777777" w:rsidR="00AC74E6" w:rsidRPr="0085405B" w:rsidRDefault="00AC74E6" w:rsidP="003F1D49">
            <w:pPr>
              <w:rPr>
                <w:rFonts w:ascii="Arial" w:hAnsi="Arial" w:cs="Arial"/>
                <w:sz w:val="12"/>
                <w:szCs w:val="12"/>
              </w:rPr>
            </w:pPr>
            <w:r w:rsidRPr="0085405B">
              <w:rPr>
                <w:rFonts w:ascii="Arial" w:hAnsi="Arial" w:cs="Arial"/>
                <w:sz w:val="12"/>
                <w:szCs w:val="12"/>
              </w:rPr>
              <w:t>Core Course - Required</w:t>
            </w:r>
          </w:p>
        </w:tc>
      </w:tr>
      <w:tr w:rsidR="00AC74E6" w:rsidRPr="006230F8" w14:paraId="71B032A2" w14:textId="77777777" w:rsidTr="003F1D49">
        <w:tc>
          <w:tcPr>
            <w:tcW w:w="464" w:type="pct"/>
            <w:shd w:val="clear" w:color="auto" w:fill="auto"/>
            <w:vAlign w:val="center"/>
          </w:tcPr>
          <w:p w14:paraId="382C87BD" w14:textId="77777777" w:rsidR="00AC74E6" w:rsidRPr="003F6EFD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PET 5216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1F6039D3" w14:textId="77777777" w:rsidR="00AC74E6" w:rsidRPr="003F6EFD" w:rsidRDefault="00AC74E6" w:rsidP="003F1D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Sport and Exercise Psychology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997172A" w14:textId="77777777" w:rsidR="00AC74E6" w:rsidRPr="003F6EFD" w:rsidRDefault="00AC74E6" w:rsidP="003F1D49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46072FC" w14:textId="77777777" w:rsidR="00AC74E6" w:rsidRPr="003F6EFD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43280763" w14:textId="77777777" w:rsidR="00AC74E6" w:rsidRPr="003F6EFD" w:rsidRDefault="00AC74E6" w:rsidP="003F1D49">
            <w:pPr>
              <w:rPr>
                <w:sz w:val="16"/>
                <w:szCs w:val="16"/>
              </w:rPr>
            </w:pPr>
          </w:p>
        </w:tc>
      </w:tr>
      <w:tr w:rsidR="00AC74E6" w:rsidRPr="006230F8" w14:paraId="49A40CC4" w14:textId="77777777" w:rsidTr="003F1D49">
        <w:tc>
          <w:tcPr>
            <w:tcW w:w="464" w:type="pct"/>
            <w:shd w:val="clear" w:color="auto" w:fill="auto"/>
            <w:vAlign w:val="center"/>
          </w:tcPr>
          <w:p w14:paraId="0F93709C" w14:textId="77777777" w:rsidR="00AC74E6" w:rsidRPr="003F6EFD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PeT 5368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2653B89C" w14:textId="77777777" w:rsidR="00AC74E6" w:rsidRPr="003F6EFD" w:rsidRDefault="00AC74E6" w:rsidP="003F1D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Exercise, Diet and Weight Management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4DE0B64" w14:textId="77777777" w:rsidR="00AC74E6" w:rsidRPr="003F6EFD" w:rsidRDefault="00AC74E6" w:rsidP="003F1D49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567E98D" w14:textId="77777777" w:rsidR="00AC74E6" w:rsidRPr="003F6EFD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7E778130" w14:textId="77777777" w:rsidR="00AC74E6" w:rsidRPr="003F6EFD" w:rsidRDefault="00AC74E6" w:rsidP="003F1D49">
            <w:pPr>
              <w:rPr>
                <w:sz w:val="16"/>
                <w:szCs w:val="16"/>
              </w:rPr>
            </w:pPr>
          </w:p>
        </w:tc>
      </w:tr>
      <w:tr w:rsidR="00AC74E6" w:rsidRPr="006230F8" w14:paraId="7FB77836" w14:textId="77777777" w:rsidTr="003F1D49">
        <w:tc>
          <w:tcPr>
            <w:tcW w:w="464" w:type="pct"/>
            <w:shd w:val="clear" w:color="auto" w:fill="auto"/>
            <w:vAlign w:val="center"/>
          </w:tcPr>
          <w:p w14:paraId="358A9EA2" w14:textId="77777777" w:rsidR="00AC74E6" w:rsidRPr="003F6EFD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PET 5693       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21F4881E" w14:textId="77777777" w:rsidR="00AC74E6" w:rsidRPr="003F6EFD" w:rsidRDefault="00AC74E6" w:rsidP="003F1D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Athletic Performance Assessment &amp; Exercise Prescription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D16A384" w14:textId="77777777" w:rsidR="00AC74E6" w:rsidRPr="003F6EFD" w:rsidRDefault="00AC74E6" w:rsidP="003F1D49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88BD6C5" w14:textId="77777777" w:rsidR="00AC74E6" w:rsidRPr="003F6EFD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17BB18EA" w14:textId="77777777" w:rsidR="00AC74E6" w:rsidRPr="003F6EFD" w:rsidRDefault="00AC74E6" w:rsidP="003F1D49">
            <w:pPr>
              <w:rPr>
                <w:sz w:val="16"/>
                <w:szCs w:val="16"/>
              </w:rPr>
            </w:pPr>
          </w:p>
        </w:tc>
      </w:tr>
      <w:tr w:rsidR="00AC74E6" w:rsidRPr="006230F8" w14:paraId="5550FEEB" w14:textId="77777777" w:rsidTr="003F1D49">
        <w:tc>
          <w:tcPr>
            <w:tcW w:w="464" w:type="pct"/>
            <w:shd w:val="clear" w:color="auto" w:fill="auto"/>
            <w:vAlign w:val="center"/>
          </w:tcPr>
          <w:p w14:paraId="3C8B9A17" w14:textId="77777777" w:rsidR="00AC74E6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PET 5391C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52A3428A" w14:textId="77777777" w:rsidR="00AC74E6" w:rsidRDefault="00AC74E6" w:rsidP="003F1D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Comprehensive Conditioning of Elite Athletes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5C3C8E55" w14:textId="77777777" w:rsidR="00AC74E6" w:rsidRPr="003F6EFD" w:rsidRDefault="00AC74E6" w:rsidP="003F1D49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A2D49CB" w14:textId="77777777" w:rsidR="00AC74E6" w:rsidRPr="003F6EFD" w:rsidRDefault="00AC74E6" w:rsidP="003F1D49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5674AE56" w14:textId="77777777" w:rsidR="00AC74E6" w:rsidRPr="003F6EFD" w:rsidRDefault="00AC74E6" w:rsidP="003F1D49">
            <w:pPr>
              <w:rPr>
                <w:sz w:val="16"/>
                <w:szCs w:val="16"/>
              </w:rPr>
            </w:pPr>
          </w:p>
        </w:tc>
      </w:tr>
    </w:tbl>
    <w:p w14:paraId="07E23CE6" w14:textId="5CBAFDFC" w:rsidR="0085405B" w:rsidRDefault="0085405B" w:rsidP="0085405B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D46FA08" w14:textId="604FAB99" w:rsidR="0085405B" w:rsidRPr="00997A4A" w:rsidRDefault="00997A4A" w:rsidP="00997A4A">
      <w:pPr>
        <w:pStyle w:val="ListParagraph"/>
        <w:numPr>
          <w:ilvl w:val="0"/>
          <w:numId w:val="19"/>
        </w:numPr>
        <w:spacing w:after="160" w:line="278" w:lineRule="auto"/>
        <w:rPr>
          <w:rFonts w:ascii="Arial" w:eastAsia="Aptos" w:hAnsi="Arial" w:cs="Arial"/>
          <w:kern w:val="2"/>
          <w:sz w:val="18"/>
          <w:szCs w:val="18"/>
          <w:u w:val="single"/>
          <w14:ligatures w14:val="standardContextual"/>
        </w:rPr>
      </w:pPr>
      <w:r>
        <w:rPr>
          <w:rFonts w:ascii="Arial" w:eastAsia="Aptos" w:hAnsi="Arial" w:cs="Arial"/>
          <w:b/>
          <w:bCs/>
          <w:kern w:val="2"/>
          <w:sz w:val="18"/>
          <w:szCs w:val="18"/>
          <w:u w:val="single"/>
          <w14:ligatures w14:val="standardContextual"/>
        </w:rPr>
        <w:t>Infant &amp;Childhood Nutrition</w:t>
      </w:r>
      <w:r w:rsidR="0085405B" w:rsidRPr="00997A4A">
        <w:rPr>
          <w:rFonts w:ascii="Arial" w:eastAsia="Aptos" w:hAnsi="Arial" w:cs="Arial"/>
          <w:b/>
          <w:bCs/>
          <w:kern w:val="2"/>
          <w:sz w:val="18"/>
          <w:szCs w:val="18"/>
          <w:u w:val="single"/>
          <w14:ligatures w14:val="standardContextual"/>
        </w:rPr>
        <w:t xml:space="preserve"> Specialization</w:t>
      </w:r>
      <w:r w:rsidR="0085405B" w:rsidRPr="00997A4A">
        <w:rPr>
          <w:rFonts w:ascii="Arial" w:eastAsia="Aptos" w:hAnsi="Arial" w:cs="Arial"/>
          <w:kern w:val="2"/>
          <w:sz w:val="18"/>
          <w:szCs w:val="18"/>
          <w:u w:val="single"/>
          <w14:ligatures w14:val="standardContextual"/>
        </w:rPr>
        <w:t xml:space="preserve">: Students will choose some of the courses from the </w:t>
      </w:r>
      <w:r w:rsidR="001F4A4C">
        <w:rPr>
          <w:rFonts w:ascii="Arial" w:eastAsia="Aptos" w:hAnsi="Arial" w:cs="Arial"/>
          <w:kern w:val="2"/>
          <w:sz w:val="18"/>
          <w:szCs w:val="18"/>
          <w:u w:val="single"/>
          <w14:ligatures w14:val="standardContextual"/>
        </w:rPr>
        <w:t>Graduate Certificate in Pediatric Nutrition.</w:t>
      </w:r>
    </w:p>
    <w:p w14:paraId="76F2BA67" w14:textId="7D0F421E" w:rsidR="0085405B" w:rsidRDefault="0085405B" w:rsidP="0085405B">
      <w:pPr>
        <w:spacing w:after="160" w:line="278" w:lineRule="auto"/>
        <w:ind w:left="360"/>
        <w:rPr>
          <w:rFonts w:ascii="Arial" w:eastAsia="Aptos" w:hAnsi="Arial" w:cs="Arial"/>
          <w:kern w:val="2"/>
          <w:sz w:val="18"/>
          <w:szCs w:val="18"/>
          <w:u w:val="single"/>
          <w14:ligatures w14:val="standardContextual"/>
        </w:rPr>
      </w:pPr>
      <w:r w:rsidRPr="00410DA2">
        <w:rPr>
          <w:rFonts w:ascii="Arial" w:eastAsia="Aptos" w:hAnsi="Arial" w:cs="Arial"/>
          <w:b/>
          <w:bCs/>
          <w:kern w:val="2"/>
          <w:sz w:val="18"/>
          <w:szCs w:val="18"/>
          <w:u w:val="single"/>
          <w14:ligatures w14:val="standardContextual"/>
        </w:rPr>
        <w:t xml:space="preserve">Electives </w:t>
      </w:r>
      <w:r>
        <w:rPr>
          <w:rFonts w:ascii="Arial" w:eastAsia="Aptos" w:hAnsi="Arial" w:cs="Arial"/>
          <w:b/>
          <w:bCs/>
          <w:kern w:val="2"/>
          <w:sz w:val="18"/>
          <w:szCs w:val="18"/>
          <w:u w:val="single"/>
          <w14:ligatures w14:val="standardContextual"/>
        </w:rPr>
        <w:t>for</w:t>
      </w:r>
      <w:r w:rsidRPr="00410DA2">
        <w:rPr>
          <w:rFonts w:ascii="Arial" w:eastAsia="Aptos" w:hAnsi="Arial" w:cs="Arial"/>
          <w:b/>
          <w:bCs/>
          <w:kern w:val="2"/>
          <w:sz w:val="18"/>
          <w:szCs w:val="18"/>
          <w:u w:val="single"/>
          <w14:ligatures w14:val="standardContextual"/>
        </w:rPr>
        <w:t xml:space="preserve"> </w:t>
      </w:r>
      <w:r w:rsidR="001F4A4C">
        <w:rPr>
          <w:rFonts w:ascii="Arial" w:eastAsia="Aptos" w:hAnsi="Arial" w:cs="Arial"/>
          <w:b/>
          <w:bCs/>
          <w:kern w:val="2"/>
          <w:sz w:val="18"/>
          <w:szCs w:val="18"/>
          <w:u w:val="single"/>
          <w14:ligatures w14:val="standardContextual"/>
        </w:rPr>
        <w:t>Infant &amp; Childhood</w:t>
      </w:r>
      <w:r w:rsidRPr="00410DA2">
        <w:rPr>
          <w:rFonts w:ascii="Arial" w:eastAsia="Aptos" w:hAnsi="Arial" w:cs="Arial"/>
          <w:b/>
          <w:bCs/>
          <w:kern w:val="2"/>
          <w:sz w:val="18"/>
          <w:szCs w:val="18"/>
          <w:u w:val="single"/>
          <w14:ligatures w14:val="standardContextual"/>
        </w:rPr>
        <w:t xml:space="preserve"> Nutrition </w:t>
      </w:r>
      <w:r>
        <w:rPr>
          <w:rFonts w:ascii="Arial" w:eastAsia="Aptos" w:hAnsi="Arial" w:cs="Arial"/>
          <w:kern w:val="2"/>
          <w:sz w:val="18"/>
          <w:szCs w:val="18"/>
          <w:u w:val="single"/>
          <w14:ligatures w14:val="standardContextual"/>
        </w:rPr>
        <w:t xml:space="preserve">– </w:t>
      </w:r>
      <w:r w:rsidRPr="00410DA2">
        <w:rPr>
          <w:rFonts w:ascii="Arial" w:eastAsia="Aptos" w:hAnsi="Arial" w:cs="Arial"/>
          <w:color w:val="0000FF"/>
          <w:kern w:val="2"/>
          <w:sz w:val="18"/>
          <w:szCs w:val="18"/>
          <w:u w:val="single"/>
          <w14:ligatures w14:val="standardContextual"/>
        </w:rPr>
        <w:t>Required – Minimum of 9 credits: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98"/>
        <w:gridCol w:w="4919"/>
        <w:gridCol w:w="1243"/>
        <w:gridCol w:w="785"/>
        <w:gridCol w:w="2809"/>
      </w:tblGrid>
      <w:tr w:rsidR="00F678E3" w:rsidRPr="006230F8" w14:paraId="6411C581" w14:textId="77777777" w:rsidTr="003F1D49">
        <w:tc>
          <w:tcPr>
            <w:tcW w:w="464" w:type="pct"/>
            <w:shd w:val="clear" w:color="auto" w:fill="auto"/>
            <w:vAlign w:val="center"/>
          </w:tcPr>
          <w:p w14:paraId="58E5F5C8" w14:textId="163E797C" w:rsidR="00F678E3" w:rsidRPr="006230F8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PREFIX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0912D6F2" w14:textId="76931ABB" w:rsidR="00F678E3" w:rsidRPr="006230F8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cOURSE DESCRIPTION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2CCBADC" w14:textId="265E4D31" w:rsidR="00F678E3" w:rsidRPr="006230F8" w:rsidRDefault="00F678E3" w:rsidP="00F678E3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 xml:space="preserve">  semester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329658E" w14:textId="20CA5C97" w:rsidR="00F678E3" w:rsidRPr="006230F8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>grade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1629FE69" w14:textId="024E7F5A" w:rsidR="00F678E3" w:rsidRPr="006230F8" w:rsidRDefault="00F678E3" w:rsidP="00F678E3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  <w:r w:rsidRPr="006230F8">
              <w:rPr>
                <w:rFonts w:ascii="Arial" w:hAnsi="Arial" w:cs="Arial"/>
                <w:caps/>
                <w:sz w:val="16"/>
                <w:szCs w:val="16"/>
              </w:rPr>
              <w:t xml:space="preserve">  comments/approval</w:t>
            </w:r>
          </w:p>
        </w:tc>
      </w:tr>
      <w:tr w:rsidR="00F678E3" w:rsidRPr="006230F8" w14:paraId="51E920FB" w14:textId="77777777" w:rsidTr="003F1D49">
        <w:tc>
          <w:tcPr>
            <w:tcW w:w="464" w:type="pct"/>
            <w:shd w:val="clear" w:color="auto" w:fill="auto"/>
            <w:vAlign w:val="center"/>
          </w:tcPr>
          <w:p w14:paraId="18D2CB05" w14:textId="59D6BF45" w:rsidR="00F678E3" w:rsidRPr="00C357B8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HUN 6415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69C33A88" w14:textId="7D884CD7" w:rsidR="00F678E3" w:rsidRPr="0085405B" w:rsidRDefault="00F678E3" w:rsidP="00F678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Pediatric Nutrition (3) 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1A96AB2" w14:textId="77777777" w:rsidR="00F678E3" w:rsidRPr="00C357B8" w:rsidRDefault="00F678E3" w:rsidP="00F678E3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B6EE8BB" w14:textId="77777777" w:rsidR="00F678E3" w:rsidRPr="00C357B8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48E3455F" w14:textId="151DEAA3" w:rsidR="00F678E3" w:rsidRPr="0085405B" w:rsidRDefault="00F678E3" w:rsidP="00F678E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sz w:val="16"/>
                <w:szCs w:val="16"/>
              </w:rPr>
              <w:t>Basic required course</w:t>
            </w:r>
          </w:p>
        </w:tc>
      </w:tr>
      <w:tr w:rsidR="00F678E3" w:rsidRPr="006230F8" w14:paraId="676F32E7" w14:textId="77777777" w:rsidTr="003F1D49">
        <w:tc>
          <w:tcPr>
            <w:tcW w:w="464" w:type="pct"/>
            <w:shd w:val="clear" w:color="auto" w:fill="auto"/>
            <w:vAlign w:val="center"/>
          </w:tcPr>
          <w:p w14:paraId="77A3245B" w14:textId="3E79C5BE" w:rsidR="00F678E3" w:rsidRPr="003F6EFD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HUN 6416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48B6BBD5" w14:textId="0BD95668" w:rsidR="00F678E3" w:rsidRPr="0085405B" w:rsidRDefault="00F678E3" w:rsidP="00F678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Advanced Pediatric Nutrition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550AF20" w14:textId="77777777" w:rsidR="00F678E3" w:rsidRPr="003F6EFD" w:rsidRDefault="00F678E3" w:rsidP="00F678E3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35B22D0" w14:textId="77777777" w:rsidR="00F678E3" w:rsidRPr="003F6EFD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7A534446" w14:textId="2BD49066" w:rsidR="00F678E3" w:rsidRPr="0085405B" w:rsidRDefault="00F678E3" w:rsidP="00F678E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678E3" w:rsidRPr="006230F8" w14:paraId="2B8D43C5" w14:textId="77777777" w:rsidTr="003F1D49">
        <w:tc>
          <w:tcPr>
            <w:tcW w:w="464" w:type="pct"/>
            <w:shd w:val="clear" w:color="auto" w:fill="auto"/>
            <w:vAlign w:val="center"/>
          </w:tcPr>
          <w:p w14:paraId="3000C353" w14:textId="695AF05A" w:rsidR="00F678E3" w:rsidRPr="003F6EFD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DIE 6285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28522736" w14:textId="4D28EC99" w:rsidR="00F678E3" w:rsidRPr="003F6EFD" w:rsidRDefault="00F678E3" w:rsidP="00F678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Pregnancy and Lactation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2B71735" w14:textId="77777777" w:rsidR="00F678E3" w:rsidRPr="003F6EFD" w:rsidRDefault="00F678E3" w:rsidP="00F678E3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5024F3A" w14:textId="77777777" w:rsidR="00F678E3" w:rsidRPr="003F6EFD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74A65163" w14:textId="77777777" w:rsidR="00F678E3" w:rsidRPr="003F6EFD" w:rsidRDefault="00F678E3" w:rsidP="00F678E3">
            <w:pPr>
              <w:rPr>
                <w:sz w:val="16"/>
                <w:szCs w:val="16"/>
              </w:rPr>
            </w:pPr>
          </w:p>
        </w:tc>
      </w:tr>
      <w:tr w:rsidR="00F678E3" w:rsidRPr="006230F8" w14:paraId="7D94CB95" w14:textId="77777777" w:rsidTr="003F1D49">
        <w:tc>
          <w:tcPr>
            <w:tcW w:w="464" w:type="pct"/>
            <w:shd w:val="clear" w:color="auto" w:fill="auto"/>
            <w:vAlign w:val="center"/>
          </w:tcPr>
          <w:p w14:paraId="656D9955" w14:textId="26A77089" w:rsidR="00F678E3" w:rsidRPr="003F6EFD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DIE 6286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38A037A2" w14:textId="710B0844" w:rsidR="00F678E3" w:rsidRPr="003F6EFD" w:rsidRDefault="00F678E3" w:rsidP="00F678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Pediatric Obesity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5830EF3" w14:textId="77777777" w:rsidR="00F678E3" w:rsidRPr="003F6EFD" w:rsidRDefault="00F678E3" w:rsidP="00F678E3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FE17CF5" w14:textId="77777777" w:rsidR="00F678E3" w:rsidRPr="003F6EFD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4883A66F" w14:textId="77777777" w:rsidR="00F678E3" w:rsidRPr="003F6EFD" w:rsidRDefault="00F678E3" w:rsidP="00F678E3">
            <w:pPr>
              <w:rPr>
                <w:sz w:val="16"/>
                <w:szCs w:val="16"/>
              </w:rPr>
            </w:pPr>
          </w:p>
        </w:tc>
      </w:tr>
      <w:tr w:rsidR="00F678E3" w:rsidRPr="006230F8" w14:paraId="7C9A00A6" w14:textId="77777777" w:rsidTr="003F1D49">
        <w:tc>
          <w:tcPr>
            <w:tcW w:w="464" w:type="pct"/>
            <w:shd w:val="clear" w:color="auto" w:fill="auto"/>
            <w:vAlign w:val="center"/>
          </w:tcPr>
          <w:p w14:paraId="50531C79" w14:textId="3EDAE132" w:rsidR="00F678E3" w:rsidRPr="003F6EFD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DIE 6287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1F7825DA" w14:textId="471F7D0B" w:rsidR="00F678E3" w:rsidRPr="003F6EFD" w:rsidRDefault="00F678E3" w:rsidP="00F678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Pediatric Dysfunctional Eating (3)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5F50D224" w14:textId="77777777" w:rsidR="00F678E3" w:rsidRPr="003F6EFD" w:rsidRDefault="00F678E3" w:rsidP="00F678E3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A9AA6E4" w14:textId="77777777" w:rsidR="00F678E3" w:rsidRPr="003F6EFD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5A013D50" w14:textId="77777777" w:rsidR="00F678E3" w:rsidRPr="003F6EFD" w:rsidRDefault="00F678E3" w:rsidP="00F678E3">
            <w:pPr>
              <w:rPr>
                <w:sz w:val="16"/>
                <w:szCs w:val="16"/>
              </w:rPr>
            </w:pPr>
          </w:p>
        </w:tc>
      </w:tr>
      <w:tr w:rsidR="00F678E3" w:rsidRPr="006230F8" w14:paraId="4C9E1738" w14:textId="77777777" w:rsidTr="003F1D49">
        <w:tc>
          <w:tcPr>
            <w:tcW w:w="464" w:type="pct"/>
            <w:shd w:val="clear" w:color="auto" w:fill="auto"/>
            <w:vAlign w:val="center"/>
          </w:tcPr>
          <w:p w14:paraId="3B17D14C" w14:textId="1E0CF520" w:rsidR="00F678E3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287" w:type="pct"/>
            <w:shd w:val="clear" w:color="auto" w:fill="auto"/>
            <w:vAlign w:val="center"/>
          </w:tcPr>
          <w:p w14:paraId="1BC52727" w14:textId="72249634" w:rsidR="00F678E3" w:rsidRDefault="00F678E3" w:rsidP="00F678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757BD523" w14:textId="77777777" w:rsidR="00F678E3" w:rsidRPr="003F6EFD" w:rsidRDefault="00F678E3" w:rsidP="00F678E3">
            <w:pPr>
              <w:ind w:right="-1260" w:hanging="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AAC94FB" w14:textId="77777777" w:rsidR="00F678E3" w:rsidRPr="003F6EFD" w:rsidRDefault="00F678E3" w:rsidP="00F678E3">
            <w:pPr>
              <w:ind w:right="-126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39DC1F00" w14:textId="77777777" w:rsidR="00F678E3" w:rsidRPr="003F6EFD" w:rsidRDefault="00F678E3" w:rsidP="00F678E3">
            <w:pPr>
              <w:rPr>
                <w:sz w:val="16"/>
                <w:szCs w:val="16"/>
              </w:rPr>
            </w:pPr>
          </w:p>
        </w:tc>
      </w:tr>
    </w:tbl>
    <w:p w14:paraId="7418A12A" w14:textId="77777777" w:rsidR="00AC74E6" w:rsidRDefault="00AC74E6" w:rsidP="0085405B">
      <w:pPr>
        <w:pStyle w:val="NoSpacing"/>
        <w:rPr>
          <w:b/>
          <w:color w:val="BF8F00" w:themeColor="accent4" w:themeShade="BF"/>
          <w:sz w:val="28"/>
          <w:szCs w:val="28"/>
        </w:rPr>
      </w:pPr>
    </w:p>
    <w:p w14:paraId="3BE992BC" w14:textId="57690CB0" w:rsidR="002F3EE0" w:rsidRPr="00335BF2" w:rsidRDefault="002F3EE0" w:rsidP="004C3A8C">
      <w:pPr>
        <w:pStyle w:val="NoSpacing"/>
        <w:jc w:val="center"/>
        <w:rPr>
          <w:rFonts w:ascii="Arial" w:hAnsi="Arial" w:cs="Arial"/>
          <w:b/>
          <w:color w:val="BF8F00" w:themeColor="accent4" w:themeShade="BF"/>
        </w:rPr>
      </w:pPr>
      <w:r w:rsidRPr="00335BF2">
        <w:rPr>
          <w:rFonts w:ascii="Arial" w:hAnsi="Arial" w:cs="Arial"/>
          <w:b/>
          <w:color w:val="BF8F00" w:themeColor="accent4" w:themeShade="BF"/>
        </w:rPr>
        <w:t>Master of Science (M.S.) in Dietetics</w:t>
      </w:r>
      <w:r w:rsidR="00C556C6" w:rsidRPr="00335BF2">
        <w:rPr>
          <w:rFonts w:ascii="Arial" w:hAnsi="Arial" w:cs="Arial"/>
          <w:b/>
          <w:color w:val="BF8F00" w:themeColor="accent4" w:themeShade="BF"/>
        </w:rPr>
        <w:t xml:space="preserve"> and Nutrition</w:t>
      </w:r>
    </w:p>
    <w:p w14:paraId="0AAF147C" w14:textId="5BF051DE" w:rsidR="002F3EE0" w:rsidRPr="00335BF2" w:rsidRDefault="002F3EE0" w:rsidP="004C3A8C">
      <w:pPr>
        <w:pStyle w:val="NoSpacing"/>
        <w:jc w:val="center"/>
        <w:rPr>
          <w:rFonts w:ascii="Arial" w:hAnsi="Arial" w:cs="Arial"/>
          <w:b/>
          <w:color w:val="BF8F00" w:themeColor="accent4" w:themeShade="BF"/>
        </w:rPr>
      </w:pPr>
      <w:r w:rsidRPr="00335BF2">
        <w:rPr>
          <w:rFonts w:ascii="Arial" w:hAnsi="Arial" w:cs="Arial"/>
          <w:b/>
          <w:color w:val="BF8F00" w:themeColor="accent4" w:themeShade="BF"/>
        </w:rPr>
        <w:t>Dietetic Internship (DI)</w:t>
      </w:r>
    </w:p>
    <w:p w14:paraId="79B198E2" w14:textId="03B93749" w:rsidR="002F3EE0" w:rsidRDefault="002F3EE0" w:rsidP="00F73E03">
      <w:pPr>
        <w:rPr>
          <w:rFonts w:ascii="Arial" w:hAnsi="Arial" w:cs="Arial"/>
          <w:color w:val="0000FF"/>
          <w:sz w:val="20"/>
          <w:szCs w:val="20"/>
        </w:rPr>
      </w:pPr>
      <w:r w:rsidRPr="00F73E03">
        <w:rPr>
          <w:rFonts w:ascii="Arial" w:hAnsi="Arial" w:cs="Arial"/>
          <w:color w:val="0000FF"/>
          <w:sz w:val="20"/>
          <w:szCs w:val="20"/>
        </w:rPr>
        <w:t xml:space="preserve">This </w:t>
      </w:r>
      <w:r w:rsidR="00A0764A">
        <w:rPr>
          <w:rFonts w:ascii="Arial" w:hAnsi="Arial" w:cs="Arial"/>
          <w:color w:val="0000FF"/>
          <w:sz w:val="20"/>
          <w:szCs w:val="20"/>
        </w:rPr>
        <w:t>route</w:t>
      </w:r>
      <w:r w:rsidRPr="00F73E03">
        <w:rPr>
          <w:rFonts w:ascii="Arial" w:hAnsi="Arial" w:cs="Arial"/>
          <w:color w:val="0000FF"/>
          <w:sz w:val="20"/>
          <w:szCs w:val="20"/>
        </w:rPr>
        <w:t xml:space="preserve"> is designed for those students who wish to become a registered dietitian (RD). Upon admission into the master’s program, your advisor will work with you to tailor an individualized program of study according to your background, interests and goals.  </w:t>
      </w:r>
      <w:r w:rsidR="00583F8A">
        <w:rPr>
          <w:rFonts w:ascii="Arial" w:hAnsi="Arial" w:cs="Arial"/>
          <w:color w:val="0000FF"/>
          <w:sz w:val="20"/>
          <w:szCs w:val="20"/>
        </w:rPr>
        <w:t>Your</w:t>
      </w:r>
      <w:r w:rsidRPr="00F73E03">
        <w:rPr>
          <w:rFonts w:ascii="Arial" w:hAnsi="Arial" w:cs="Arial"/>
          <w:color w:val="0000FF"/>
          <w:sz w:val="20"/>
          <w:szCs w:val="20"/>
        </w:rPr>
        <w:t xml:space="preserve"> advisor will combine graduate and undergraduate courses to meet the requirement for eligibility to apply for the DI.  The DI will require a separate application toward the end of graduate coursework.</w:t>
      </w:r>
    </w:p>
    <w:p w14:paraId="595D4342" w14:textId="77777777" w:rsidR="00F73E03" w:rsidRPr="00F73E03" w:rsidRDefault="00F73E03" w:rsidP="00F73E03">
      <w:pPr>
        <w:rPr>
          <w:rFonts w:ascii="Arial" w:hAnsi="Arial" w:cs="Arial"/>
          <w:color w:val="0000FF"/>
          <w:sz w:val="20"/>
          <w:szCs w:val="20"/>
        </w:rPr>
      </w:pPr>
    </w:p>
    <w:p w14:paraId="2D430D04" w14:textId="3E66E8E0" w:rsidR="002F3EE0" w:rsidRPr="006230F8" w:rsidRDefault="002F3EE0" w:rsidP="002F3EE0">
      <w:pPr>
        <w:numPr>
          <w:ilvl w:val="0"/>
          <w:numId w:val="4"/>
        </w:numPr>
        <w:ind w:left="360"/>
        <w:jc w:val="both"/>
        <w:rPr>
          <w:rFonts w:ascii="Arial" w:hAnsi="Arial" w:cs="Arial"/>
          <w:color w:val="0000FF"/>
          <w:sz w:val="18"/>
          <w:szCs w:val="18"/>
        </w:rPr>
      </w:pPr>
      <w:r w:rsidRPr="006230F8">
        <w:rPr>
          <w:rFonts w:ascii="Arial" w:hAnsi="Arial" w:cs="Arial"/>
          <w:color w:val="0000FF"/>
          <w:sz w:val="18"/>
          <w:szCs w:val="18"/>
        </w:rPr>
        <w:t xml:space="preserve">Students seeking an RD must complete </w:t>
      </w:r>
      <w:r w:rsidRPr="006230F8">
        <w:rPr>
          <w:rFonts w:ascii="Arial" w:hAnsi="Arial" w:cs="Arial"/>
          <w:color w:val="0000FF"/>
          <w:sz w:val="18"/>
          <w:szCs w:val="18"/>
          <w:u w:val="single"/>
        </w:rPr>
        <w:t>additional credit course</w:t>
      </w:r>
      <w:r w:rsidRPr="006230F8">
        <w:rPr>
          <w:rFonts w:ascii="Arial" w:hAnsi="Arial" w:cs="Arial"/>
          <w:color w:val="0000FF"/>
          <w:sz w:val="18"/>
          <w:szCs w:val="18"/>
        </w:rPr>
        <w:t xml:space="preserve">s including a </w:t>
      </w:r>
      <w:r w:rsidR="002E4CEE">
        <w:rPr>
          <w:rFonts w:ascii="Arial" w:hAnsi="Arial" w:cs="Arial"/>
          <w:color w:val="0000FF"/>
          <w:sz w:val="18"/>
          <w:szCs w:val="18"/>
        </w:rPr>
        <w:t>32</w:t>
      </w:r>
      <w:r w:rsidR="00673860">
        <w:rPr>
          <w:rFonts w:ascii="Arial" w:hAnsi="Arial" w:cs="Arial"/>
          <w:color w:val="0000FF"/>
          <w:sz w:val="18"/>
          <w:szCs w:val="18"/>
        </w:rPr>
        <w:t>-</w:t>
      </w:r>
      <w:r w:rsidR="002E4CEE">
        <w:rPr>
          <w:rFonts w:ascii="Arial" w:hAnsi="Arial" w:cs="Arial"/>
          <w:color w:val="0000FF"/>
          <w:sz w:val="18"/>
          <w:szCs w:val="18"/>
        </w:rPr>
        <w:t>week</w:t>
      </w:r>
      <w:r w:rsidRPr="006230F8">
        <w:rPr>
          <w:rFonts w:ascii="Arial" w:hAnsi="Arial" w:cs="Arial"/>
          <w:color w:val="0000FF"/>
          <w:sz w:val="18"/>
          <w:szCs w:val="18"/>
        </w:rPr>
        <w:t xml:space="preserve"> Clinical Practicum under the authorization and supervision of</w:t>
      </w:r>
      <w:r>
        <w:rPr>
          <w:rFonts w:ascii="Arial" w:hAnsi="Arial" w:cs="Arial"/>
          <w:color w:val="0000FF"/>
          <w:sz w:val="18"/>
          <w:szCs w:val="18"/>
        </w:rPr>
        <w:t xml:space="preserve"> the Director of the Dietetic Internship</w:t>
      </w:r>
      <w:r w:rsidRPr="006230F8">
        <w:rPr>
          <w:rFonts w:ascii="Arial" w:hAnsi="Arial" w:cs="Arial"/>
          <w:color w:val="0000FF"/>
          <w:sz w:val="18"/>
          <w:szCs w:val="18"/>
        </w:rPr>
        <w:t xml:space="preserve">.  </w:t>
      </w:r>
    </w:p>
    <w:p w14:paraId="00571020" w14:textId="77777777" w:rsidR="002F3EE0" w:rsidRPr="002C747D" w:rsidRDefault="002F3EE0" w:rsidP="002F3EE0">
      <w:pPr>
        <w:ind w:left="360"/>
        <w:jc w:val="both"/>
        <w:rPr>
          <w:rFonts w:ascii="Arial" w:hAnsi="Arial" w:cs="Arial"/>
          <w:color w:val="0000FF"/>
          <w:sz w:val="16"/>
          <w:szCs w:val="16"/>
        </w:rPr>
      </w:pPr>
    </w:p>
    <w:p w14:paraId="2036F337" w14:textId="71204AFF" w:rsidR="002F3EE0" w:rsidRPr="002E4CEE" w:rsidRDefault="002F3EE0" w:rsidP="002E4CEE">
      <w:pPr>
        <w:numPr>
          <w:ilvl w:val="0"/>
          <w:numId w:val="4"/>
        </w:numPr>
        <w:ind w:left="360"/>
        <w:jc w:val="both"/>
        <w:rPr>
          <w:rFonts w:ascii="Arial" w:hAnsi="Arial" w:cs="Arial"/>
          <w:color w:val="0000FF"/>
          <w:sz w:val="18"/>
          <w:szCs w:val="18"/>
        </w:rPr>
      </w:pPr>
      <w:proofErr w:type="gramStart"/>
      <w:r w:rsidRPr="006230F8">
        <w:rPr>
          <w:rFonts w:ascii="Arial" w:hAnsi="Arial" w:cs="Arial"/>
          <w:color w:val="0000FF"/>
          <w:sz w:val="18"/>
          <w:szCs w:val="18"/>
        </w:rPr>
        <w:t>In order to</w:t>
      </w:r>
      <w:proofErr w:type="gramEnd"/>
      <w:r w:rsidRPr="006230F8">
        <w:rPr>
          <w:rFonts w:ascii="Arial" w:hAnsi="Arial" w:cs="Arial"/>
          <w:color w:val="0000FF"/>
          <w:sz w:val="18"/>
          <w:szCs w:val="18"/>
        </w:rPr>
        <w:t xml:space="preserve"> apply for the Clinical Practicum students must have completed </w:t>
      </w:r>
      <w:proofErr w:type="gramStart"/>
      <w:r w:rsidRPr="006230F8">
        <w:rPr>
          <w:rFonts w:ascii="Arial" w:hAnsi="Arial" w:cs="Arial"/>
          <w:color w:val="0000FF"/>
          <w:sz w:val="18"/>
          <w:szCs w:val="18"/>
        </w:rPr>
        <w:t>all</w:t>
      </w:r>
      <w:r w:rsidR="002E4CEE">
        <w:rPr>
          <w:rFonts w:ascii="Arial" w:hAnsi="Arial" w:cs="Arial"/>
          <w:color w:val="0000FF"/>
          <w:sz w:val="18"/>
          <w:szCs w:val="18"/>
        </w:rPr>
        <w:t xml:space="preserve"> </w:t>
      </w:r>
      <w:r w:rsidRPr="006230F8">
        <w:rPr>
          <w:rFonts w:ascii="Arial" w:hAnsi="Arial" w:cs="Arial"/>
          <w:color w:val="0000FF"/>
          <w:sz w:val="18"/>
          <w:szCs w:val="18"/>
        </w:rPr>
        <w:t>of</w:t>
      </w:r>
      <w:proofErr w:type="gramEnd"/>
      <w:r w:rsidRPr="006230F8">
        <w:rPr>
          <w:rFonts w:ascii="Arial" w:hAnsi="Arial" w:cs="Arial"/>
          <w:color w:val="0000FF"/>
          <w:sz w:val="18"/>
          <w:szCs w:val="18"/>
        </w:rPr>
        <w:t xml:space="preserve"> their coursework in accordance with didactic requirements of ACEND (Accredited Council for Education in Nutrition and Dietetics) and graduate program requirements.   </w:t>
      </w:r>
    </w:p>
    <w:p w14:paraId="771D395A" w14:textId="77777777" w:rsidR="002F3EE0" w:rsidRPr="002C747D" w:rsidRDefault="002F3EE0" w:rsidP="002F3EE0">
      <w:pPr>
        <w:pStyle w:val="ListParagraph"/>
        <w:ind w:left="360"/>
        <w:rPr>
          <w:rFonts w:ascii="Arial" w:hAnsi="Arial" w:cs="Arial"/>
          <w:color w:val="0000FF"/>
          <w:sz w:val="16"/>
          <w:szCs w:val="16"/>
        </w:rPr>
      </w:pPr>
    </w:p>
    <w:p w14:paraId="372E3C20" w14:textId="13115B0D" w:rsidR="002F3EE0" w:rsidRPr="00F54079" w:rsidRDefault="002F3EE0" w:rsidP="002F3EE0">
      <w:pPr>
        <w:numPr>
          <w:ilvl w:val="0"/>
          <w:numId w:val="4"/>
        </w:numPr>
        <w:ind w:left="360"/>
        <w:jc w:val="both"/>
        <w:rPr>
          <w:rFonts w:ascii="Arial" w:hAnsi="Arial" w:cs="Arial"/>
          <w:color w:val="0000FF"/>
          <w:sz w:val="18"/>
          <w:szCs w:val="18"/>
        </w:rPr>
      </w:pPr>
      <w:r w:rsidRPr="006230F8">
        <w:rPr>
          <w:rFonts w:ascii="Arial" w:hAnsi="Arial" w:cs="Arial"/>
          <w:color w:val="0000FF"/>
          <w:sz w:val="18"/>
          <w:szCs w:val="18"/>
        </w:rPr>
        <w:t xml:space="preserve">The deadline for application is </w:t>
      </w:r>
      <w:r w:rsidR="00F54079" w:rsidRPr="00F54079">
        <w:rPr>
          <w:rFonts w:ascii="Arial" w:hAnsi="Arial" w:cs="Arial"/>
          <w:color w:val="0000FF"/>
          <w:sz w:val="18"/>
          <w:szCs w:val="18"/>
        </w:rPr>
        <w:t>the first day of fall semester or the first day of spring semester. Please refer to the University academic calendar for specific date.</w:t>
      </w:r>
    </w:p>
    <w:p w14:paraId="03C5749D" w14:textId="77777777" w:rsidR="002F3EE0" w:rsidRPr="002C747D" w:rsidRDefault="002F3EE0" w:rsidP="002F3EE0">
      <w:pPr>
        <w:ind w:left="360"/>
        <w:jc w:val="both"/>
        <w:rPr>
          <w:rFonts w:ascii="Arial" w:hAnsi="Arial" w:cs="Arial"/>
          <w:color w:val="0000FF"/>
          <w:sz w:val="16"/>
          <w:szCs w:val="16"/>
        </w:rPr>
      </w:pPr>
    </w:p>
    <w:p w14:paraId="49176E78" w14:textId="5F0D6C51" w:rsidR="002F3EE0" w:rsidRPr="006230F8" w:rsidRDefault="002F3EE0" w:rsidP="002F3EE0">
      <w:pPr>
        <w:numPr>
          <w:ilvl w:val="0"/>
          <w:numId w:val="4"/>
        </w:numPr>
        <w:ind w:left="360"/>
        <w:jc w:val="both"/>
        <w:rPr>
          <w:rFonts w:ascii="Arial" w:hAnsi="Arial" w:cs="Arial"/>
          <w:color w:val="0000FF"/>
          <w:sz w:val="18"/>
          <w:szCs w:val="18"/>
        </w:rPr>
      </w:pPr>
      <w:r w:rsidRPr="006230F8">
        <w:rPr>
          <w:rFonts w:ascii="Arial" w:hAnsi="Arial" w:cs="Arial"/>
          <w:color w:val="0000FF"/>
          <w:sz w:val="18"/>
          <w:szCs w:val="18"/>
        </w:rPr>
        <w:t xml:space="preserve">Please visit our website at 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</w:rPr>
          <w:t>http://stempel</w:t>
        </w:r>
        <w:r w:rsidRPr="006230F8">
          <w:rPr>
            <w:rStyle w:val="Hyperlink"/>
            <w:rFonts w:ascii="Arial" w:hAnsi="Arial" w:cs="Arial"/>
            <w:sz w:val="18"/>
            <w:szCs w:val="18"/>
          </w:rPr>
          <w:t>.fiu.edu</w:t>
        </w:r>
      </w:hyperlink>
      <w:r w:rsidRPr="006230F8">
        <w:rPr>
          <w:rFonts w:ascii="Arial" w:hAnsi="Arial" w:cs="Arial"/>
          <w:color w:val="0000FF"/>
          <w:sz w:val="18"/>
          <w:szCs w:val="18"/>
        </w:rPr>
        <w:t xml:space="preserve"> and select </w:t>
      </w:r>
      <w:r>
        <w:rPr>
          <w:rFonts w:ascii="Arial" w:hAnsi="Arial" w:cs="Arial"/>
          <w:color w:val="0000FF"/>
          <w:sz w:val="18"/>
          <w:szCs w:val="18"/>
        </w:rPr>
        <w:t xml:space="preserve">Academics – </w:t>
      </w:r>
      <w:r w:rsidRPr="006230F8">
        <w:rPr>
          <w:rFonts w:ascii="Arial" w:hAnsi="Arial" w:cs="Arial"/>
          <w:color w:val="0000FF"/>
          <w:sz w:val="18"/>
          <w:szCs w:val="18"/>
        </w:rPr>
        <w:t>Dietetics</w:t>
      </w:r>
      <w:r>
        <w:rPr>
          <w:rFonts w:ascii="Arial" w:hAnsi="Arial" w:cs="Arial"/>
          <w:color w:val="0000FF"/>
          <w:sz w:val="18"/>
          <w:szCs w:val="18"/>
        </w:rPr>
        <w:t xml:space="preserve"> and Nutrition</w:t>
      </w:r>
      <w:r w:rsidRPr="006230F8">
        <w:rPr>
          <w:rFonts w:ascii="Arial" w:hAnsi="Arial" w:cs="Arial"/>
          <w:color w:val="0000FF"/>
          <w:sz w:val="18"/>
          <w:szCs w:val="18"/>
        </w:rPr>
        <w:t xml:space="preserve"> – </w:t>
      </w:r>
      <w:r w:rsidR="002E4CEE">
        <w:rPr>
          <w:rFonts w:ascii="Arial" w:hAnsi="Arial" w:cs="Arial"/>
          <w:color w:val="0000FF"/>
          <w:sz w:val="18"/>
          <w:szCs w:val="18"/>
        </w:rPr>
        <w:t>Graduate Programs</w:t>
      </w:r>
      <w:r w:rsidRPr="006230F8">
        <w:rPr>
          <w:rFonts w:ascii="Arial" w:hAnsi="Arial" w:cs="Arial"/>
          <w:color w:val="0000FF"/>
          <w:sz w:val="18"/>
          <w:szCs w:val="18"/>
        </w:rPr>
        <w:t xml:space="preserve"> – </w:t>
      </w:r>
      <w:r w:rsidR="002E4CEE">
        <w:rPr>
          <w:rFonts w:ascii="Arial" w:hAnsi="Arial" w:cs="Arial"/>
          <w:color w:val="0000FF"/>
          <w:sz w:val="18"/>
          <w:szCs w:val="18"/>
        </w:rPr>
        <w:t>Registered Dietitian and/or Dietetic Internship</w:t>
      </w:r>
      <w:r w:rsidRPr="006230F8">
        <w:rPr>
          <w:rFonts w:ascii="Arial" w:hAnsi="Arial" w:cs="Arial"/>
          <w:color w:val="0000FF"/>
          <w:sz w:val="18"/>
          <w:szCs w:val="18"/>
        </w:rPr>
        <w:t xml:space="preserve"> for additional information and application retrieval.</w:t>
      </w:r>
    </w:p>
    <w:p w14:paraId="22F5DDB8" w14:textId="77777777" w:rsidR="002F3EE0" w:rsidRPr="002C747D" w:rsidRDefault="002F3EE0" w:rsidP="002F3EE0">
      <w:pPr>
        <w:ind w:left="360"/>
        <w:jc w:val="both"/>
        <w:rPr>
          <w:rFonts w:ascii="Arial" w:hAnsi="Arial" w:cs="Arial"/>
          <w:color w:val="0000FF"/>
          <w:sz w:val="16"/>
          <w:szCs w:val="16"/>
        </w:rPr>
      </w:pPr>
    </w:p>
    <w:p w14:paraId="31D2FD5B" w14:textId="77777777" w:rsidR="002B4563" w:rsidRDefault="002F3EE0" w:rsidP="00360B75">
      <w:pPr>
        <w:numPr>
          <w:ilvl w:val="0"/>
          <w:numId w:val="4"/>
        </w:numPr>
        <w:ind w:left="360"/>
        <w:jc w:val="both"/>
        <w:rPr>
          <w:rFonts w:ascii="Arial" w:hAnsi="Arial" w:cs="Arial"/>
          <w:color w:val="0000FF"/>
          <w:sz w:val="18"/>
          <w:szCs w:val="18"/>
        </w:rPr>
      </w:pPr>
      <w:r w:rsidRPr="006230F8">
        <w:rPr>
          <w:rFonts w:ascii="Arial" w:hAnsi="Arial" w:cs="Arial"/>
          <w:color w:val="0000FF"/>
          <w:sz w:val="18"/>
          <w:szCs w:val="18"/>
        </w:rPr>
        <w:t xml:space="preserve">Please be aware that </w:t>
      </w:r>
      <w:r w:rsidRPr="006230F8">
        <w:rPr>
          <w:rFonts w:ascii="Arial" w:hAnsi="Arial" w:cs="Arial"/>
          <w:i/>
          <w:color w:val="0000FF"/>
          <w:sz w:val="18"/>
          <w:szCs w:val="18"/>
        </w:rPr>
        <w:t>application and selection</w:t>
      </w:r>
      <w:r>
        <w:rPr>
          <w:rFonts w:ascii="Arial" w:hAnsi="Arial" w:cs="Arial"/>
          <w:color w:val="0000FF"/>
          <w:sz w:val="18"/>
          <w:szCs w:val="18"/>
        </w:rPr>
        <w:t xml:space="preserve"> to the DI</w:t>
      </w:r>
      <w:r w:rsidRPr="006230F8">
        <w:rPr>
          <w:rFonts w:ascii="Arial" w:hAnsi="Arial" w:cs="Arial"/>
          <w:color w:val="0000FF"/>
          <w:sz w:val="18"/>
          <w:szCs w:val="18"/>
        </w:rPr>
        <w:t xml:space="preserve"> Program is an </w:t>
      </w:r>
      <w:r w:rsidRPr="006230F8">
        <w:rPr>
          <w:rFonts w:ascii="Arial" w:hAnsi="Arial" w:cs="Arial"/>
          <w:color w:val="0000FF"/>
          <w:sz w:val="18"/>
          <w:szCs w:val="18"/>
          <w:u w:val="single"/>
        </w:rPr>
        <w:t>internal process</w:t>
      </w:r>
      <w:r w:rsidRPr="006230F8">
        <w:rPr>
          <w:rFonts w:ascii="Arial" w:hAnsi="Arial" w:cs="Arial"/>
          <w:color w:val="0000FF"/>
          <w:sz w:val="18"/>
          <w:szCs w:val="18"/>
        </w:rPr>
        <w:t xml:space="preserve"> – you </w:t>
      </w:r>
      <w:r w:rsidRPr="006230F8">
        <w:rPr>
          <w:rFonts w:ascii="Arial" w:hAnsi="Arial" w:cs="Arial"/>
          <w:color w:val="0000FF"/>
          <w:sz w:val="18"/>
          <w:szCs w:val="18"/>
          <w:u w:val="single"/>
        </w:rPr>
        <w:t>do not</w:t>
      </w:r>
      <w:r w:rsidRPr="006230F8">
        <w:rPr>
          <w:rFonts w:ascii="Arial" w:hAnsi="Arial" w:cs="Arial"/>
          <w:color w:val="0000FF"/>
          <w:sz w:val="18"/>
          <w:szCs w:val="18"/>
        </w:rPr>
        <w:t xml:space="preserve"> need to apply through the Univer</w:t>
      </w:r>
      <w:r>
        <w:rPr>
          <w:rFonts w:ascii="Arial" w:hAnsi="Arial" w:cs="Arial"/>
          <w:color w:val="0000FF"/>
          <w:sz w:val="18"/>
          <w:szCs w:val="18"/>
        </w:rPr>
        <w:t>sity Graduate Admissions Office or computer matching (DICAS).</w:t>
      </w:r>
    </w:p>
    <w:p w14:paraId="064E5C03" w14:textId="77777777" w:rsidR="002B4563" w:rsidRDefault="002B4563" w:rsidP="002B4563">
      <w:pPr>
        <w:pStyle w:val="ListParagraph"/>
        <w:rPr>
          <w:rFonts w:ascii="Arial" w:hAnsi="Arial" w:cs="Arial"/>
          <w:b/>
          <w:bCs/>
          <w:i/>
          <w:iCs/>
          <w:color w:val="0070C0"/>
          <w:sz w:val="18"/>
          <w:szCs w:val="18"/>
        </w:rPr>
      </w:pPr>
    </w:p>
    <w:p w14:paraId="3EFFFD73" w14:textId="0B00F42D" w:rsidR="000B5CD9" w:rsidRPr="00347574" w:rsidRDefault="000B5CD9" w:rsidP="002B4563">
      <w:pPr>
        <w:numPr>
          <w:ilvl w:val="0"/>
          <w:numId w:val="4"/>
        </w:numPr>
        <w:ind w:left="360"/>
        <w:jc w:val="both"/>
        <w:rPr>
          <w:rFonts w:ascii="Arial" w:hAnsi="Arial" w:cs="Arial"/>
          <w:color w:val="0432FF"/>
          <w:sz w:val="18"/>
          <w:szCs w:val="18"/>
        </w:rPr>
      </w:pPr>
      <w:r w:rsidRPr="00347574">
        <w:rPr>
          <w:rFonts w:ascii="Arial" w:hAnsi="Arial" w:cs="Arial"/>
          <w:b/>
          <w:bCs/>
          <w:i/>
          <w:iCs/>
          <w:color w:val="0432FF"/>
          <w:sz w:val="18"/>
          <w:szCs w:val="18"/>
        </w:rPr>
        <w:t>International students</w:t>
      </w:r>
      <w:r w:rsidRPr="00347574">
        <w:rPr>
          <w:rFonts w:ascii="Arial" w:hAnsi="Arial" w:cs="Arial"/>
          <w:i/>
          <w:iCs/>
          <w:color w:val="0432FF"/>
          <w:sz w:val="18"/>
          <w:szCs w:val="18"/>
        </w:rPr>
        <w:t> admitted to the DI Program must complete their internship through</w:t>
      </w:r>
      <w:r w:rsidRPr="00347574">
        <w:rPr>
          <w:rStyle w:val="apple-converted-space"/>
          <w:rFonts w:ascii="Arial" w:hAnsi="Arial" w:cs="Arial"/>
          <w:i/>
          <w:iCs/>
          <w:color w:val="0432FF"/>
          <w:sz w:val="18"/>
          <w:szCs w:val="18"/>
        </w:rPr>
        <w:t> </w:t>
      </w:r>
      <w:r w:rsidRPr="00347574">
        <w:rPr>
          <w:rFonts w:ascii="Arial" w:hAnsi="Arial" w:cs="Arial"/>
          <w:b/>
          <w:bCs/>
          <w:i/>
          <w:iCs/>
          <w:color w:val="0432FF"/>
          <w:sz w:val="18"/>
          <w:szCs w:val="18"/>
        </w:rPr>
        <w:t>Optional Practical Training (OPT)</w:t>
      </w:r>
      <w:r w:rsidRPr="00347574">
        <w:rPr>
          <w:rFonts w:ascii="Arial" w:hAnsi="Arial" w:cs="Arial"/>
          <w:i/>
          <w:iCs/>
          <w:color w:val="0432FF"/>
          <w:sz w:val="18"/>
          <w:szCs w:val="18"/>
        </w:rPr>
        <w:t> authorization. To ensure timely processing and avoid delays in starting the program, international students are required to apply for OPT</w:t>
      </w:r>
      <w:r w:rsidRPr="00347574">
        <w:rPr>
          <w:rStyle w:val="apple-converted-space"/>
          <w:rFonts w:ascii="Arial" w:hAnsi="Arial" w:cs="Arial"/>
          <w:i/>
          <w:iCs/>
          <w:color w:val="0432FF"/>
          <w:sz w:val="18"/>
          <w:szCs w:val="18"/>
        </w:rPr>
        <w:t> </w:t>
      </w:r>
      <w:r w:rsidRPr="00347574">
        <w:rPr>
          <w:rFonts w:ascii="Arial" w:hAnsi="Arial" w:cs="Arial"/>
          <w:b/>
          <w:bCs/>
          <w:i/>
          <w:iCs/>
          <w:color w:val="0432FF"/>
          <w:sz w:val="18"/>
          <w:szCs w:val="18"/>
        </w:rPr>
        <w:t>at least 90 days prior to the start of their supervised practice rotations</w:t>
      </w:r>
      <w:r w:rsidRPr="00347574">
        <w:rPr>
          <w:rFonts w:ascii="Arial" w:hAnsi="Arial" w:cs="Arial"/>
          <w:i/>
          <w:iCs/>
          <w:color w:val="0432FF"/>
          <w:sz w:val="18"/>
          <w:szCs w:val="18"/>
        </w:rPr>
        <w:t>.</w:t>
      </w:r>
      <w:r w:rsidR="002B4563" w:rsidRPr="00347574">
        <w:rPr>
          <w:rFonts w:ascii="Arial" w:hAnsi="Arial" w:cs="Arial"/>
          <w:color w:val="0432FF"/>
          <w:sz w:val="18"/>
          <w:szCs w:val="18"/>
        </w:rPr>
        <w:t xml:space="preserve"> </w:t>
      </w:r>
      <w:r w:rsidRPr="00347574">
        <w:rPr>
          <w:rFonts w:ascii="Arial" w:hAnsi="Arial" w:cs="Arial"/>
          <w:i/>
          <w:iCs/>
          <w:color w:val="0432FF"/>
          <w:sz w:val="18"/>
          <w:szCs w:val="18"/>
        </w:rPr>
        <w:t>For guidance and support with the OPT application process, students are encouraged to contact the DI Program Director or visit the</w:t>
      </w:r>
      <w:r w:rsidRPr="00347574">
        <w:rPr>
          <w:rStyle w:val="apple-converted-space"/>
          <w:rFonts w:ascii="Arial" w:hAnsi="Arial" w:cs="Arial"/>
          <w:i/>
          <w:iCs/>
          <w:color w:val="0432FF"/>
          <w:sz w:val="18"/>
          <w:szCs w:val="18"/>
        </w:rPr>
        <w:t> </w:t>
      </w:r>
      <w:hyperlink r:id="rId11" w:tooltip="https://isss.fiu.edu/international-students/current-f-1-students/f-1-practical-training/optional-practical-training/" w:history="1">
        <w:r w:rsidRPr="00347574">
          <w:rPr>
            <w:rStyle w:val="Hyperlink"/>
            <w:rFonts w:ascii="Arial" w:hAnsi="Arial" w:cs="Arial"/>
            <w:i/>
            <w:iCs/>
            <w:color w:val="0432FF"/>
            <w:sz w:val="18"/>
            <w:szCs w:val="18"/>
          </w:rPr>
          <w:t>FIU Office of International Student &amp; Scholar Services</w:t>
        </w:r>
      </w:hyperlink>
      <w:r w:rsidRPr="00347574">
        <w:rPr>
          <w:rFonts w:ascii="Arial" w:hAnsi="Arial" w:cs="Arial"/>
          <w:i/>
          <w:iCs/>
          <w:color w:val="0432FF"/>
          <w:sz w:val="18"/>
          <w:szCs w:val="18"/>
        </w:rPr>
        <w:t>.</w:t>
      </w:r>
    </w:p>
    <w:p w14:paraId="4DF02759" w14:textId="77777777" w:rsidR="002F3EE0" w:rsidRPr="003F69BA" w:rsidRDefault="002F3EE0" w:rsidP="002F3EE0">
      <w:pPr>
        <w:rPr>
          <w:rFonts w:ascii="Arial" w:hAnsi="Arial" w:cs="Arial"/>
          <w:i/>
          <w:sz w:val="16"/>
          <w:szCs w:val="16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09"/>
        <w:gridCol w:w="3613"/>
        <w:gridCol w:w="1764"/>
        <w:gridCol w:w="1260"/>
        <w:gridCol w:w="3108"/>
      </w:tblGrid>
      <w:tr w:rsidR="002F3EE0" w:rsidRPr="006230F8" w14:paraId="0DF437B0" w14:textId="77777777" w:rsidTr="00BC3CD5">
        <w:tc>
          <w:tcPr>
            <w:tcW w:w="469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25E3F" w14:textId="77777777" w:rsidR="002F3EE0" w:rsidRPr="006230F8" w:rsidRDefault="002F3EE0" w:rsidP="00BC3CD5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6230F8">
              <w:rPr>
                <w:rFonts w:ascii="Arial" w:hAnsi="Arial" w:cs="Arial"/>
                <w:caps/>
                <w:sz w:val="18"/>
                <w:szCs w:val="18"/>
              </w:rPr>
              <w:lastRenderedPageBreak/>
              <w:t>PREFIX</w:t>
            </w:r>
          </w:p>
        </w:tc>
        <w:tc>
          <w:tcPr>
            <w:tcW w:w="1680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6535A" w14:textId="77777777" w:rsidR="002F3EE0" w:rsidRPr="006230F8" w:rsidRDefault="002F3EE0" w:rsidP="00BC3CD5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6230F8">
              <w:rPr>
                <w:rFonts w:ascii="Arial" w:hAnsi="Arial" w:cs="Arial"/>
                <w:caps/>
                <w:sz w:val="18"/>
                <w:szCs w:val="18"/>
              </w:rPr>
              <w:t>cOURSE DESCRIPTION</w:t>
            </w:r>
          </w:p>
        </w:tc>
        <w:tc>
          <w:tcPr>
            <w:tcW w:w="820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893F0" w14:textId="77777777" w:rsidR="002F3EE0" w:rsidRPr="006230F8" w:rsidRDefault="002F3EE0" w:rsidP="00BC3CD5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6230F8">
              <w:rPr>
                <w:rFonts w:ascii="Arial" w:hAnsi="Arial" w:cs="Arial"/>
                <w:caps/>
                <w:sz w:val="18"/>
                <w:szCs w:val="18"/>
              </w:rPr>
              <w:t>Semester</w:t>
            </w:r>
          </w:p>
        </w:tc>
        <w:tc>
          <w:tcPr>
            <w:tcW w:w="586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03BEC" w14:textId="77777777" w:rsidR="002F3EE0" w:rsidRPr="006230F8" w:rsidRDefault="002F3EE0" w:rsidP="00BC3CD5">
            <w:pPr>
              <w:ind w:hanging="108"/>
              <w:rPr>
                <w:rFonts w:ascii="Arial" w:hAnsi="Arial" w:cs="Arial"/>
                <w:caps/>
                <w:sz w:val="18"/>
                <w:szCs w:val="18"/>
              </w:rPr>
            </w:pPr>
            <w:r w:rsidRPr="006230F8">
              <w:rPr>
                <w:rFonts w:ascii="Arial" w:hAnsi="Arial" w:cs="Arial"/>
                <w:caps/>
                <w:sz w:val="18"/>
                <w:szCs w:val="18"/>
              </w:rPr>
              <w:t xml:space="preserve">    GRADE</w:t>
            </w:r>
          </w:p>
        </w:tc>
        <w:tc>
          <w:tcPr>
            <w:tcW w:w="1445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1B57AF7E" w14:textId="77777777" w:rsidR="002F3EE0" w:rsidRPr="006230F8" w:rsidRDefault="00C556C6" w:rsidP="00BC3CD5">
            <w:pPr>
              <w:tabs>
                <w:tab w:val="left" w:pos="1692"/>
                <w:tab w:val="left" w:pos="1872"/>
              </w:tabs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 xml:space="preserve">       </w:t>
            </w:r>
            <w:r w:rsidR="002F3EE0" w:rsidRPr="006230F8">
              <w:rPr>
                <w:rFonts w:ascii="Arial" w:hAnsi="Arial" w:cs="Arial"/>
                <w:caps/>
                <w:sz w:val="18"/>
                <w:szCs w:val="18"/>
              </w:rPr>
              <w:t>comments/approval</w:t>
            </w:r>
          </w:p>
        </w:tc>
      </w:tr>
      <w:tr w:rsidR="002F3EE0" w:rsidRPr="006230F8" w14:paraId="609DE684" w14:textId="77777777" w:rsidTr="00BC3CD5">
        <w:tc>
          <w:tcPr>
            <w:tcW w:w="46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91647" w14:textId="7A9609DD" w:rsidR="002F3EE0" w:rsidRPr="006230F8" w:rsidRDefault="002F3EE0" w:rsidP="00BC3CD5">
            <w:pPr>
              <w:rPr>
                <w:rFonts w:ascii="Arial" w:hAnsi="Arial" w:cs="Arial"/>
                <w:sz w:val="18"/>
                <w:szCs w:val="18"/>
              </w:rPr>
            </w:pPr>
            <w:r w:rsidRPr="006230F8">
              <w:rPr>
                <w:rFonts w:ascii="Arial" w:hAnsi="Arial" w:cs="Arial"/>
                <w:sz w:val="18"/>
                <w:szCs w:val="18"/>
              </w:rPr>
              <w:t xml:space="preserve">DIE </w:t>
            </w:r>
            <w:r w:rsidR="002C747D">
              <w:rPr>
                <w:rFonts w:ascii="Arial" w:hAnsi="Arial" w:cs="Arial"/>
                <w:sz w:val="18"/>
                <w:szCs w:val="18"/>
              </w:rPr>
              <w:t>6</w:t>
            </w:r>
            <w:r w:rsidRPr="006230F8">
              <w:rPr>
                <w:rFonts w:ascii="Arial" w:hAnsi="Arial" w:cs="Arial"/>
                <w:sz w:val="18"/>
                <w:szCs w:val="18"/>
              </w:rPr>
              <w:t>946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89C9B" w14:textId="77777777" w:rsidR="002F3EE0" w:rsidRPr="006230F8" w:rsidRDefault="002F3EE0" w:rsidP="00BC3CD5">
            <w:pPr>
              <w:rPr>
                <w:rFonts w:ascii="Arial" w:hAnsi="Arial" w:cs="Arial"/>
                <w:sz w:val="18"/>
                <w:szCs w:val="18"/>
              </w:rPr>
            </w:pPr>
            <w:r w:rsidRPr="006230F8">
              <w:rPr>
                <w:rFonts w:ascii="Arial" w:hAnsi="Arial" w:cs="Arial"/>
                <w:sz w:val="18"/>
                <w:szCs w:val="18"/>
              </w:rPr>
              <w:t>Advanced Dietetics Practice I (6)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C8EB2" w14:textId="77777777" w:rsidR="002F3EE0" w:rsidRPr="006230F8" w:rsidRDefault="002F3EE0" w:rsidP="00BC3CD5">
            <w:pPr>
              <w:ind w:firstLine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B18D5" w14:textId="77777777" w:rsidR="002F3EE0" w:rsidRPr="006230F8" w:rsidRDefault="002F3EE0" w:rsidP="00BC3C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20478DF" w14:textId="77777777" w:rsidR="002F3EE0" w:rsidRPr="006230F8" w:rsidRDefault="002F3EE0" w:rsidP="00BC3C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3EE0" w:rsidRPr="006230F8" w14:paraId="59658D75" w14:textId="77777777" w:rsidTr="00BC3CD5">
        <w:tc>
          <w:tcPr>
            <w:tcW w:w="46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13830" w14:textId="0E7BC786" w:rsidR="002F3EE0" w:rsidRPr="006230F8" w:rsidRDefault="002F3EE0" w:rsidP="00BC3CD5">
            <w:pPr>
              <w:rPr>
                <w:rFonts w:ascii="Arial" w:hAnsi="Arial" w:cs="Arial"/>
                <w:sz w:val="18"/>
                <w:szCs w:val="18"/>
              </w:rPr>
            </w:pPr>
            <w:r w:rsidRPr="006230F8">
              <w:rPr>
                <w:rFonts w:ascii="Arial" w:hAnsi="Arial" w:cs="Arial"/>
                <w:sz w:val="18"/>
                <w:szCs w:val="18"/>
              </w:rPr>
              <w:t xml:space="preserve">DIE </w:t>
            </w:r>
            <w:r w:rsidR="002C747D">
              <w:rPr>
                <w:rFonts w:ascii="Arial" w:hAnsi="Arial" w:cs="Arial"/>
                <w:sz w:val="18"/>
                <w:szCs w:val="18"/>
              </w:rPr>
              <w:t>6</w:t>
            </w:r>
            <w:r w:rsidRPr="006230F8"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541EF" w14:textId="77777777" w:rsidR="002F3EE0" w:rsidRPr="006230F8" w:rsidRDefault="002F3EE0" w:rsidP="00BC3CD5">
            <w:pPr>
              <w:rPr>
                <w:rFonts w:ascii="Arial" w:hAnsi="Arial" w:cs="Arial"/>
                <w:sz w:val="18"/>
                <w:szCs w:val="18"/>
              </w:rPr>
            </w:pPr>
            <w:r w:rsidRPr="006230F8">
              <w:rPr>
                <w:rFonts w:ascii="Arial" w:hAnsi="Arial" w:cs="Arial"/>
                <w:sz w:val="18"/>
                <w:szCs w:val="18"/>
              </w:rPr>
              <w:t>Advanced Dietetics Practice II (6)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F4603" w14:textId="77777777" w:rsidR="002F3EE0" w:rsidRPr="006230F8" w:rsidRDefault="002F3EE0" w:rsidP="00BC3CD5">
            <w:pPr>
              <w:ind w:firstLine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DD946" w14:textId="77777777" w:rsidR="002F3EE0" w:rsidRPr="006230F8" w:rsidRDefault="002F3EE0" w:rsidP="00BC3C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F6539C2" w14:textId="77777777" w:rsidR="002F3EE0" w:rsidRPr="006230F8" w:rsidRDefault="002F3EE0" w:rsidP="00BC3C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F0B45F" w14:textId="77777777" w:rsidR="002F3EE0" w:rsidRPr="00AB0EFD" w:rsidRDefault="002F3EE0" w:rsidP="002F3EE0">
      <w:pPr>
        <w:rPr>
          <w:rFonts w:ascii="Arial" w:hAnsi="Arial" w:cs="Arial"/>
          <w:sz w:val="16"/>
          <w:szCs w:val="16"/>
        </w:rPr>
      </w:pPr>
    </w:p>
    <w:p w14:paraId="58446572" w14:textId="77777777" w:rsidR="000B3B1C" w:rsidRPr="002F3EE0" w:rsidRDefault="000B3B1C" w:rsidP="000B3B1C">
      <w:pPr>
        <w:jc w:val="both"/>
        <w:rPr>
          <w:rFonts w:ascii="Arial" w:hAnsi="Arial" w:cs="Arial"/>
          <w:b/>
          <w:sz w:val="22"/>
          <w:szCs w:val="22"/>
        </w:rPr>
      </w:pPr>
      <w:r w:rsidRPr="000B3B1C">
        <w:rPr>
          <w:rFonts w:ascii="Arial" w:hAnsi="Arial" w:cs="Arial"/>
          <w:b/>
          <w:sz w:val="22"/>
          <w:szCs w:val="22"/>
          <w:u w:val="single"/>
        </w:rPr>
        <w:t>Graduation Requirements</w:t>
      </w:r>
      <w:r w:rsidRPr="002F3EE0">
        <w:rPr>
          <w:rFonts w:ascii="Arial" w:hAnsi="Arial" w:cs="Arial"/>
          <w:b/>
          <w:sz w:val="22"/>
          <w:szCs w:val="22"/>
        </w:rPr>
        <w:t>:</w:t>
      </w:r>
    </w:p>
    <w:p w14:paraId="52F4A473" w14:textId="77777777" w:rsidR="000B3B1C" w:rsidRPr="002C747D" w:rsidRDefault="000B3B1C" w:rsidP="000B3B1C">
      <w:pPr>
        <w:jc w:val="both"/>
        <w:rPr>
          <w:rFonts w:ascii="Arial" w:hAnsi="Arial" w:cs="Arial"/>
          <w:b/>
          <w:sz w:val="16"/>
          <w:szCs w:val="16"/>
        </w:rPr>
      </w:pPr>
    </w:p>
    <w:p w14:paraId="071C86CA" w14:textId="0B0C6C4B" w:rsidR="000B3B1C" w:rsidRPr="000D2614" w:rsidRDefault="000B3B1C" w:rsidP="000D2614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0D2614">
        <w:rPr>
          <w:sz w:val="20"/>
          <w:szCs w:val="20"/>
        </w:rPr>
        <w:t xml:space="preserve">Satisfy all University requirements for the Master of Science in Dietetics and Nutrition </w:t>
      </w:r>
      <w:r w:rsidR="00D222E3" w:rsidRPr="000D2614">
        <w:rPr>
          <w:sz w:val="20"/>
          <w:szCs w:val="20"/>
        </w:rPr>
        <w:t xml:space="preserve">and, </w:t>
      </w:r>
      <w:r w:rsidRPr="000D2614">
        <w:rPr>
          <w:sz w:val="20"/>
          <w:szCs w:val="20"/>
        </w:rPr>
        <w:t>if applicable</w:t>
      </w:r>
      <w:r w:rsidR="00D222E3" w:rsidRPr="000D2614">
        <w:rPr>
          <w:sz w:val="20"/>
          <w:szCs w:val="20"/>
        </w:rPr>
        <w:t>,</w:t>
      </w:r>
      <w:r w:rsidRPr="000D2614">
        <w:rPr>
          <w:sz w:val="20"/>
          <w:szCs w:val="20"/>
        </w:rPr>
        <w:t xml:space="preserve"> the Dietetic Internship (DI) requirements.</w:t>
      </w:r>
    </w:p>
    <w:p w14:paraId="6C6BB039" w14:textId="0859A304" w:rsidR="000B3B1C" w:rsidRPr="000D2614" w:rsidRDefault="000B3B1C" w:rsidP="000D2614">
      <w:pPr>
        <w:pStyle w:val="ListParagraph"/>
        <w:numPr>
          <w:ilvl w:val="0"/>
          <w:numId w:val="18"/>
        </w:numPr>
        <w:rPr>
          <w:b/>
          <w:bCs/>
          <w:sz w:val="20"/>
          <w:szCs w:val="20"/>
        </w:rPr>
      </w:pPr>
      <w:r w:rsidRPr="000D2614">
        <w:rPr>
          <w:sz w:val="20"/>
          <w:szCs w:val="20"/>
        </w:rPr>
        <w:t>Complete a minimum of 3</w:t>
      </w:r>
      <w:r w:rsidR="009E56C4" w:rsidRPr="000D2614">
        <w:rPr>
          <w:sz w:val="20"/>
          <w:szCs w:val="20"/>
        </w:rPr>
        <w:t>1</w:t>
      </w:r>
      <w:r w:rsidRPr="000D2614">
        <w:rPr>
          <w:sz w:val="20"/>
          <w:szCs w:val="20"/>
        </w:rPr>
        <w:t xml:space="preserve"> semester hours of graduate level coursework in a</w:t>
      </w:r>
      <w:r w:rsidR="00AB0EFD" w:rsidRPr="000D2614">
        <w:rPr>
          <w:sz w:val="20"/>
          <w:szCs w:val="20"/>
        </w:rPr>
        <w:t>pproved program</w:t>
      </w:r>
      <w:r w:rsidR="00E047BC">
        <w:rPr>
          <w:sz w:val="20"/>
          <w:szCs w:val="20"/>
        </w:rPr>
        <w:t>. T</w:t>
      </w:r>
      <w:r w:rsidR="00AB0EFD" w:rsidRPr="000D2614">
        <w:rPr>
          <w:sz w:val="20"/>
          <w:szCs w:val="20"/>
        </w:rPr>
        <w:t xml:space="preserve">his does not </w:t>
      </w:r>
      <w:r w:rsidRPr="000D2614">
        <w:rPr>
          <w:sz w:val="20"/>
          <w:szCs w:val="20"/>
        </w:rPr>
        <w:t>include pre-requisites.</w:t>
      </w:r>
    </w:p>
    <w:p w14:paraId="7A54676D" w14:textId="2F26BCC4" w:rsidR="000B3B1C" w:rsidRPr="000D2614" w:rsidRDefault="000B3B1C" w:rsidP="000D2614">
      <w:pPr>
        <w:pStyle w:val="ListParagraph"/>
        <w:numPr>
          <w:ilvl w:val="0"/>
          <w:numId w:val="18"/>
        </w:numPr>
        <w:rPr>
          <w:b/>
          <w:bCs/>
          <w:sz w:val="20"/>
          <w:szCs w:val="20"/>
        </w:rPr>
      </w:pPr>
      <w:r w:rsidRPr="000D2614">
        <w:rPr>
          <w:sz w:val="20"/>
          <w:szCs w:val="20"/>
        </w:rPr>
        <w:t>Complete RD eligibility requirements</w:t>
      </w:r>
      <w:r w:rsidR="00E047BC">
        <w:rPr>
          <w:sz w:val="20"/>
          <w:szCs w:val="20"/>
        </w:rPr>
        <w:t xml:space="preserve"> if applicable</w:t>
      </w:r>
      <w:r w:rsidRPr="000D2614">
        <w:rPr>
          <w:sz w:val="20"/>
          <w:szCs w:val="20"/>
        </w:rPr>
        <w:t>.</w:t>
      </w:r>
      <w:r w:rsidR="00542DE7" w:rsidRPr="000D2614">
        <w:rPr>
          <w:sz w:val="20"/>
          <w:szCs w:val="20"/>
        </w:rPr>
        <w:t xml:space="preserve"> </w:t>
      </w:r>
    </w:p>
    <w:p w14:paraId="1310B005" w14:textId="38955995" w:rsidR="000B3B1C" w:rsidRPr="000D2614" w:rsidRDefault="00527EA6" w:rsidP="000D2614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0D2614">
        <w:rPr>
          <w:sz w:val="20"/>
          <w:szCs w:val="20"/>
        </w:rPr>
        <w:t xml:space="preserve">Complete </w:t>
      </w:r>
      <w:r w:rsidR="000B3B1C" w:rsidRPr="000D2614">
        <w:rPr>
          <w:sz w:val="20"/>
          <w:szCs w:val="20"/>
        </w:rPr>
        <w:t xml:space="preserve">Project Requirements </w:t>
      </w:r>
      <w:r w:rsidRPr="000D2614">
        <w:rPr>
          <w:sz w:val="20"/>
          <w:szCs w:val="20"/>
        </w:rPr>
        <w:t>or Research II Course</w:t>
      </w:r>
      <w:r w:rsidR="000B3B1C" w:rsidRPr="000D2614">
        <w:rPr>
          <w:sz w:val="20"/>
          <w:szCs w:val="20"/>
        </w:rPr>
        <w:t xml:space="preserve">– </w:t>
      </w:r>
      <w:r w:rsidR="000B3B1C" w:rsidRPr="000D2614">
        <w:rPr>
          <w:i/>
          <w:sz w:val="20"/>
          <w:szCs w:val="20"/>
        </w:rPr>
        <w:t xml:space="preserve">depending upon </w:t>
      </w:r>
      <w:r w:rsidR="005A6C5C">
        <w:rPr>
          <w:i/>
          <w:sz w:val="20"/>
          <w:szCs w:val="20"/>
        </w:rPr>
        <w:t>the</w:t>
      </w:r>
      <w:r w:rsidR="000B3B1C" w:rsidRPr="000D2614">
        <w:rPr>
          <w:i/>
          <w:sz w:val="20"/>
          <w:szCs w:val="20"/>
        </w:rPr>
        <w:t xml:space="preserve"> option selected.</w:t>
      </w:r>
      <w:r w:rsidR="000B3B1C" w:rsidRPr="000D2614">
        <w:rPr>
          <w:sz w:val="20"/>
          <w:szCs w:val="20"/>
        </w:rPr>
        <w:t xml:space="preserve"> </w:t>
      </w:r>
    </w:p>
    <w:p w14:paraId="023D6731" w14:textId="7B1D6763" w:rsidR="000B3B1C" w:rsidRPr="000D2614" w:rsidRDefault="000B3B1C" w:rsidP="000D2614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0D2614">
        <w:rPr>
          <w:sz w:val="20"/>
          <w:szCs w:val="20"/>
        </w:rPr>
        <w:t>Earn a minimum overall GPA of 3.00 in all graduate coursework completed.</w:t>
      </w:r>
      <w:r w:rsidR="0073481C">
        <w:rPr>
          <w:sz w:val="20"/>
          <w:szCs w:val="20"/>
        </w:rPr>
        <w:t xml:space="preserve"> Note that </w:t>
      </w:r>
      <w:r w:rsidR="0073481C" w:rsidRPr="004E554B">
        <w:rPr>
          <w:b/>
          <w:bCs/>
          <w:sz w:val="20"/>
          <w:szCs w:val="20"/>
        </w:rPr>
        <w:t>courses that are repeated are not eligible for the forgiveness policy.</w:t>
      </w:r>
    </w:p>
    <w:p w14:paraId="08AC7F32" w14:textId="46B4221D" w:rsidR="000B3B1C" w:rsidRPr="000D2614" w:rsidRDefault="000B3B1C" w:rsidP="000D2614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0D2614">
        <w:rPr>
          <w:sz w:val="20"/>
          <w:szCs w:val="20"/>
        </w:rPr>
        <w:t xml:space="preserve">Students may </w:t>
      </w:r>
      <w:r w:rsidRPr="004E554B">
        <w:rPr>
          <w:b/>
          <w:bCs/>
          <w:sz w:val="20"/>
          <w:szCs w:val="20"/>
        </w:rPr>
        <w:t>not receive more than 2 grades of “C+.”</w:t>
      </w:r>
    </w:p>
    <w:p w14:paraId="5C986413" w14:textId="0D9D3C2C" w:rsidR="000B3B1C" w:rsidRPr="000D2614" w:rsidRDefault="000B3B1C" w:rsidP="000D2614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0D2614">
        <w:rPr>
          <w:sz w:val="20"/>
          <w:szCs w:val="20"/>
        </w:rPr>
        <w:t>Resolve incomplete or in progress grades prior to graduation.  Resolve failing</w:t>
      </w:r>
      <w:r w:rsidR="00527EA6" w:rsidRPr="000D2614">
        <w:rPr>
          <w:sz w:val="20"/>
          <w:szCs w:val="20"/>
        </w:rPr>
        <w:t xml:space="preserve"> grades of required coursework </w:t>
      </w:r>
      <w:r w:rsidRPr="000D2614">
        <w:rPr>
          <w:sz w:val="20"/>
          <w:szCs w:val="20"/>
        </w:rPr>
        <w:t>prior to graduation.</w:t>
      </w:r>
    </w:p>
    <w:p w14:paraId="5D44259A" w14:textId="5293D7F3" w:rsidR="000B3B1C" w:rsidRPr="000D2614" w:rsidRDefault="000B3B1C" w:rsidP="000D2614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0D2614">
        <w:rPr>
          <w:sz w:val="20"/>
          <w:szCs w:val="20"/>
        </w:rPr>
        <w:t>Meet with Academic Advisor to assure graduation prior to completing graduation application.</w:t>
      </w:r>
    </w:p>
    <w:p w14:paraId="1A636767" w14:textId="514CACAA" w:rsidR="00AB0EFD" w:rsidRPr="000D2614" w:rsidRDefault="000B3B1C" w:rsidP="000D2614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0D2614">
        <w:rPr>
          <w:sz w:val="20"/>
          <w:szCs w:val="20"/>
        </w:rPr>
        <w:t xml:space="preserve">Graduate Students must be registered for </w:t>
      </w:r>
      <w:r w:rsidR="00B84374" w:rsidRPr="000D2614">
        <w:rPr>
          <w:sz w:val="20"/>
          <w:szCs w:val="20"/>
        </w:rPr>
        <w:t xml:space="preserve">graduate </w:t>
      </w:r>
      <w:r w:rsidRPr="000D2614">
        <w:rPr>
          <w:sz w:val="20"/>
          <w:szCs w:val="20"/>
        </w:rPr>
        <w:t>course(s) for the semester in which they are seeking graduation.</w:t>
      </w:r>
    </w:p>
    <w:p w14:paraId="7282A7D1" w14:textId="248E9E03" w:rsidR="00527EA6" w:rsidRPr="000D2614" w:rsidRDefault="000B3B1C" w:rsidP="000D2614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0D2614">
        <w:rPr>
          <w:sz w:val="20"/>
          <w:szCs w:val="20"/>
        </w:rPr>
        <w:t xml:space="preserve">Apply for graduation online at </w:t>
      </w:r>
      <w:hyperlink r:id="rId12" w:history="1">
        <w:r w:rsidRPr="000D2614">
          <w:rPr>
            <w:rStyle w:val="Hyperlink"/>
            <w:sz w:val="20"/>
            <w:szCs w:val="20"/>
          </w:rPr>
          <w:t>http://onestop.fiu.edu/</w:t>
        </w:r>
      </w:hyperlink>
      <w:r w:rsidRPr="000D2614">
        <w:rPr>
          <w:sz w:val="20"/>
          <w:szCs w:val="20"/>
        </w:rPr>
        <w:t xml:space="preserve">  (See Unive</w:t>
      </w:r>
      <w:r w:rsidR="004C3A8C" w:rsidRPr="000D2614">
        <w:rPr>
          <w:sz w:val="20"/>
          <w:szCs w:val="20"/>
        </w:rPr>
        <w:t xml:space="preserve">rsity Catalog for most current </w:t>
      </w:r>
      <w:r w:rsidRPr="000D2614">
        <w:rPr>
          <w:sz w:val="20"/>
          <w:szCs w:val="20"/>
        </w:rPr>
        <w:t>deadlines).</w:t>
      </w:r>
    </w:p>
    <w:p w14:paraId="196CEF1F" w14:textId="77777777" w:rsidR="00527EA6" w:rsidRDefault="00527EA6" w:rsidP="00AB0EFD">
      <w:pPr>
        <w:rPr>
          <w:rFonts w:ascii="Arial" w:hAnsi="Arial" w:cs="Arial"/>
          <w:i/>
          <w:sz w:val="16"/>
          <w:szCs w:val="16"/>
        </w:rPr>
      </w:pPr>
    </w:p>
    <w:p w14:paraId="2964737F" w14:textId="77777777" w:rsidR="00AF62C3" w:rsidRDefault="00AF62C3" w:rsidP="00AF62C3">
      <w:pPr>
        <w:rPr>
          <w:rFonts w:ascii="Arial" w:hAnsi="Arial" w:cs="Arial"/>
          <w:i/>
          <w:sz w:val="16"/>
          <w:szCs w:val="16"/>
        </w:rPr>
      </w:pPr>
    </w:p>
    <w:p w14:paraId="23071DA1" w14:textId="77777777" w:rsidR="00AF62C3" w:rsidRDefault="00AF62C3" w:rsidP="00AF62C3">
      <w:pPr>
        <w:rPr>
          <w:rFonts w:ascii="Arial" w:hAnsi="Arial" w:cs="Arial"/>
          <w:i/>
          <w:sz w:val="16"/>
          <w:szCs w:val="16"/>
        </w:rPr>
      </w:pPr>
    </w:p>
    <w:p w14:paraId="55A381B7" w14:textId="77777777" w:rsidR="00AF62C3" w:rsidRDefault="00AF62C3" w:rsidP="00AF62C3">
      <w:pPr>
        <w:rPr>
          <w:rFonts w:ascii="Arial" w:hAnsi="Arial" w:cs="Arial"/>
          <w:i/>
          <w:sz w:val="16"/>
          <w:szCs w:val="16"/>
        </w:rPr>
      </w:pPr>
    </w:p>
    <w:p w14:paraId="2995C61B" w14:textId="77777777" w:rsidR="00AF62C3" w:rsidRDefault="00AF62C3" w:rsidP="00AF62C3">
      <w:pPr>
        <w:rPr>
          <w:rFonts w:ascii="Arial" w:hAnsi="Arial" w:cs="Arial"/>
          <w:i/>
          <w:sz w:val="16"/>
          <w:szCs w:val="16"/>
        </w:rPr>
      </w:pPr>
    </w:p>
    <w:p w14:paraId="6122519F" w14:textId="77777777" w:rsidR="00AF62C3" w:rsidRDefault="00AF62C3" w:rsidP="00AF62C3">
      <w:pPr>
        <w:rPr>
          <w:rFonts w:ascii="Arial" w:hAnsi="Arial" w:cs="Arial"/>
          <w:i/>
          <w:sz w:val="16"/>
          <w:szCs w:val="16"/>
        </w:rPr>
      </w:pPr>
    </w:p>
    <w:p w14:paraId="36784F3B" w14:textId="56435CC2" w:rsidR="001A7D87" w:rsidRDefault="00AB0EFD" w:rsidP="00200503">
      <w:pPr>
        <w:rPr>
          <w:rFonts w:ascii="Arial" w:hAnsi="Arial" w:cs="Arial"/>
          <w:i/>
          <w:sz w:val="16"/>
          <w:szCs w:val="16"/>
        </w:rPr>
      </w:pPr>
      <w:r w:rsidRPr="00AB0EFD">
        <w:rPr>
          <w:rFonts w:ascii="Arial" w:hAnsi="Arial" w:cs="Arial"/>
          <w:i/>
          <w:sz w:val="16"/>
          <w:szCs w:val="16"/>
        </w:rPr>
        <w:t>Revised and Updated</w:t>
      </w:r>
      <w:r w:rsidR="00AF62C3">
        <w:rPr>
          <w:rFonts w:ascii="Arial" w:hAnsi="Arial" w:cs="Arial"/>
          <w:i/>
          <w:sz w:val="16"/>
          <w:szCs w:val="16"/>
        </w:rPr>
        <w:t xml:space="preserve">: June </w:t>
      </w:r>
      <w:r w:rsidR="00E60D45">
        <w:rPr>
          <w:rFonts w:ascii="Arial" w:hAnsi="Arial" w:cs="Arial"/>
          <w:i/>
          <w:sz w:val="16"/>
          <w:szCs w:val="16"/>
        </w:rPr>
        <w:t>25</w:t>
      </w:r>
      <w:r w:rsidR="00AF62C3">
        <w:rPr>
          <w:rFonts w:ascii="Arial" w:hAnsi="Arial" w:cs="Arial"/>
          <w:i/>
          <w:sz w:val="16"/>
          <w:szCs w:val="16"/>
        </w:rPr>
        <w:t>, 2025 – VN/JG</w:t>
      </w:r>
    </w:p>
    <w:sectPr w:rsidR="001A7D87" w:rsidSect="00CD1955">
      <w:footerReference w:type="even" r:id="rId13"/>
      <w:footerReference w:type="default" r:id="rId14"/>
      <w:pgSz w:w="12240" w:h="15840"/>
      <w:pgMar w:top="720" w:right="720" w:bottom="630" w:left="72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D82C5" w14:textId="77777777" w:rsidR="007056DC" w:rsidRDefault="007056DC" w:rsidP="00CD1955">
      <w:r>
        <w:separator/>
      </w:r>
    </w:p>
  </w:endnote>
  <w:endnote w:type="continuationSeparator" w:id="0">
    <w:p w14:paraId="2A41EE0C" w14:textId="77777777" w:rsidR="007056DC" w:rsidRDefault="007056DC" w:rsidP="00CD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24464333"/>
      <w:docPartObj>
        <w:docPartGallery w:val="Page Numbers (Bottom of Page)"/>
        <w:docPartUnique/>
      </w:docPartObj>
    </w:sdtPr>
    <w:sdtContent>
      <w:p w14:paraId="6F5CC3C2" w14:textId="1C91FBE1" w:rsidR="006C168D" w:rsidRDefault="006C168D" w:rsidP="00D25E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75E847" w14:textId="77777777" w:rsidR="006C168D" w:rsidRDefault="006C168D" w:rsidP="006C16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58916399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7ECDAB85" w14:textId="3DB1BCAE" w:rsidR="006C168D" w:rsidRPr="00335BF2" w:rsidRDefault="006C168D" w:rsidP="00D25E0A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335BF2">
          <w:rPr>
            <w:rStyle w:val="PageNumber"/>
            <w:sz w:val="20"/>
            <w:szCs w:val="20"/>
          </w:rPr>
          <w:fldChar w:fldCharType="begin"/>
        </w:r>
        <w:r w:rsidRPr="00335BF2">
          <w:rPr>
            <w:rStyle w:val="PageNumber"/>
            <w:sz w:val="20"/>
            <w:szCs w:val="20"/>
          </w:rPr>
          <w:instrText xml:space="preserve"> PAGE </w:instrText>
        </w:r>
        <w:r w:rsidRPr="00335BF2">
          <w:rPr>
            <w:rStyle w:val="PageNumber"/>
            <w:sz w:val="20"/>
            <w:szCs w:val="20"/>
          </w:rPr>
          <w:fldChar w:fldCharType="separate"/>
        </w:r>
        <w:r w:rsidRPr="00335BF2">
          <w:rPr>
            <w:rStyle w:val="PageNumber"/>
            <w:noProof/>
            <w:sz w:val="20"/>
            <w:szCs w:val="20"/>
          </w:rPr>
          <w:t>3</w:t>
        </w:r>
        <w:r w:rsidRPr="00335BF2">
          <w:rPr>
            <w:rStyle w:val="PageNumber"/>
            <w:sz w:val="20"/>
            <w:szCs w:val="20"/>
          </w:rPr>
          <w:fldChar w:fldCharType="end"/>
        </w:r>
      </w:p>
    </w:sdtContent>
  </w:sdt>
  <w:p w14:paraId="4EA9B507" w14:textId="77777777" w:rsidR="00CD1955" w:rsidRPr="00860B46" w:rsidRDefault="00CD1955" w:rsidP="006C168D">
    <w:pPr>
      <w:ind w:right="360"/>
      <w:rPr>
        <w:rFonts w:ascii="Arial" w:hAnsi="Arial" w:cs="Arial"/>
        <w:b/>
        <w:bCs/>
        <w:color w:val="58585A"/>
        <w:sz w:val="18"/>
        <w:szCs w:val="18"/>
      </w:rPr>
    </w:pPr>
    <w:r w:rsidRPr="00860B46">
      <w:rPr>
        <w:rFonts w:ascii="Arial" w:hAnsi="Arial" w:cs="Arial"/>
        <w:color w:val="58585A"/>
        <w:sz w:val="18"/>
        <w:szCs w:val="18"/>
      </w:rPr>
      <w:t>stempel.fiu.edu ● msdn@fiu.edu ● Careers in Dietetics &amp; Nutrition: www.eatright.org ● Course Registration: my.fiu.edu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B97A5" w14:textId="77777777" w:rsidR="007056DC" w:rsidRDefault="007056DC" w:rsidP="00CD1955">
      <w:r>
        <w:separator/>
      </w:r>
    </w:p>
  </w:footnote>
  <w:footnote w:type="continuationSeparator" w:id="0">
    <w:p w14:paraId="4E81DF8E" w14:textId="77777777" w:rsidR="007056DC" w:rsidRDefault="007056DC" w:rsidP="00CD1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7A0"/>
    <w:multiLevelType w:val="hybridMultilevel"/>
    <w:tmpl w:val="73C4A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292B"/>
    <w:multiLevelType w:val="hybridMultilevel"/>
    <w:tmpl w:val="1F927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1D3B"/>
    <w:multiLevelType w:val="hybridMultilevel"/>
    <w:tmpl w:val="86DC3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801A0"/>
    <w:multiLevelType w:val="hybridMultilevel"/>
    <w:tmpl w:val="498E5832"/>
    <w:lvl w:ilvl="0" w:tplc="E5F44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10474"/>
    <w:multiLevelType w:val="hybridMultilevel"/>
    <w:tmpl w:val="16867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31CBD"/>
    <w:multiLevelType w:val="hybridMultilevel"/>
    <w:tmpl w:val="5A3C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84006"/>
    <w:multiLevelType w:val="hybridMultilevel"/>
    <w:tmpl w:val="2C84530A"/>
    <w:lvl w:ilvl="0" w:tplc="CBE4A12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A2C59"/>
    <w:multiLevelType w:val="hybridMultilevel"/>
    <w:tmpl w:val="C7BAD43E"/>
    <w:lvl w:ilvl="0" w:tplc="6A269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00470"/>
    <w:multiLevelType w:val="hybridMultilevel"/>
    <w:tmpl w:val="BDFAB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2684D"/>
    <w:multiLevelType w:val="hybridMultilevel"/>
    <w:tmpl w:val="E08AC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A279D"/>
    <w:multiLevelType w:val="hybridMultilevel"/>
    <w:tmpl w:val="4CB06280"/>
    <w:lvl w:ilvl="0" w:tplc="F69204D2">
      <w:start w:val="1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4AC81344"/>
    <w:multiLevelType w:val="hybridMultilevel"/>
    <w:tmpl w:val="6C8EF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15270"/>
    <w:multiLevelType w:val="hybridMultilevel"/>
    <w:tmpl w:val="F3D02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F7ACB"/>
    <w:multiLevelType w:val="hybridMultilevel"/>
    <w:tmpl w:val="CFB02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25FE9"/>
    <w:multiLevelType w:val="hybridMultilevel"/>
    <w:tmpl w:val="E13E98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B65844"/>
    <w:multiLevelType w:val="hybridMultilevel"/>
    <w:tmpl w:val="8F66B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C243B"/>
    <w:multiLevelType w:val="hybridMultilevel"/>
    <w:tmpl w:val="25E8B754"/>
    <w:lvl w:ilvl="0" w:tplc="16EC9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21E08"/>
    <w:multiLevelType w:val="hybridMultilevel"/>
    <w:tmpl w:val="6FF46024"/>
    <w:lvl w:ilvl="0" w:tplc="4D9CB6CE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num w:numId="1" w16cid:durableId="1373336532">
    <w:abstractNumId w:val="10"/>
  </w:num>
  <w:num w:numId="2" w16cid:durableId="236400433">
    <w:abstractNumId w:val="3"/>
  </w:num>
  <w:num w:numId="3" w16cid:durableId="1817605892">
    <w:abstractNumId w:val="16"/>
  </w:num>
  <w:num w:numId="4" w16cid:durableId="511844171">
    <w:abstractNumId w:val="16"/>
  </w:num>
  <w:num w:numId="5" w16cid:durableId="1718354895">
    <w:abstractNumId w:val="17"/>
  </w:num>
  <w:num w:numId="6" w16cid:durableId="448820899">
    <w:abstractNumId w:val="7"/>
  </w:num>
  <w:num w:numId="7" w16cid:durableId="1630475784">
    <w:abstractNumId w:val="15"/>
  </w:num>
  <w:num w:numId="8" w16cid:durableId="1021249599">
    <w:abstractNumId w:val="4"/>
  </w:num>
  <w:num w:numId="9" w16cid:durableId="1302154681">
    <w:abstractNumId w:val="13"/>
  </w:num>
  <w:num w:numId="10" w16cid:durableId="2004165330">
    <w:abstractNumId w:val="0"/>
  </w:num>
  <w:num w:numId="11" w16cid:durableId="1415512395">
    <w:abstractNumId w:val="11"/>
  </w:num>
  <w:num w:numId="12" w16cid:durableId="1583180499">
    <w:abstractNumId w:val="1"/>
  </w:num>
  <w:num w:numId="13" w16cid:durableId="865094019">
    <w:abstractNumId w:val="8"/>
  </w:num>
  <w:num w:numId="14" w16cid:durableId="1156921376">
    <w:abstractNumId w:val="12"/>
  </w:num>
  <w:num w:numId="15" w16cid:durableId="1042167344">
    <w:abstractNumId w:val="2"/>
  </w:num>
  <w:num w:numId="16" w16cid:durableId="860120082">
    <w:abstractNumId w:val="9"/>
  </w:num>
  <w:num w:numId="17" w16cid:durableId="1663048643">
    <w:abstractNumId w:val="5"/>
  </w:num>
  <w:num w:numId="18" w16cid:durableId="1892497557">
    <w:abstractNumId w:val="14"/>
  </w:num>
  <w:num w:numId="19" w16cid:durableId="15665281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2B"/>
    <w:rsid w:val="00000DDF"/>
    <w:rsid w:val="000209D5"/>
    <w:rsid w:val="00020A79"/>
    <w:rsid w:val="00055EFF"/>
    <w:rsid w:val="00062EE7"/>
    <w:rsid w:val="0006446B"/>
    <w:rsid w:val="00064E9F"/>
    <w:rsid w:val="000A2C68"/>
    <w:rsid w:val="000A76E0"/>
    <w:rsid w:val="000B27E2"/>
    <w:rsid w:val="000B3B1C"/>
    <w:rsid w:val="000B5CD9"/>
    <w:rsid w:val="000C5E65"/>
    <w:rsid w:val="000D1D3C"/>
    <w:rsid w:val="000D2614"/>
    <w:rsid w:val="000F7A74"/>
    <w:rsid w:val="00103475"/>
    <w:rsid w:val="0010584C"/>
    <w:rsid w:val="00116661"/>
    <w:rsid w:val="0011700D"/>
    <w:rsid w:val="001501BD"/>
    <w:rsid w:val="00160DA2"/>
    <w:rsid w:val="0016241D"/>
    <w:rsid w:val="00177ECE"/>
    <w:rsid w:val="001A72A8"/>
    <w:rsid w:val="001A7D87"/>
    <w:rsid w:val="001B1736"/>
    <w:rsid w:val="001B1B4F"/>
    <w:rsid w:val="001B35C5"/>
    <w:rsid w:val="001B43F8"/>
    <w:rsid w:val="001C0332"/>
    <w:rsid w:val="001D2682"/>
    <w:rsid w:val="001D7E82"/>
    <w:rsid w:val="001F4A4C"/>
    <w:rsid w:val="00200503"/>
    <w:rsid w:val="00200AC4"/>
    <w:rsid w:val="00205E6E"/>
    <w:rsid w:val="00226932"/>
    <w:rsid w:val="00235138"/>
    <w:rsid w:val="00237047"/>
    <w:rsid w:val="00271A48"/>
    <w:rsid w:val="00272E09"/>
    <w:rsid w:val="0028194D"/>
    <w:rsid w:val="002838EC"/>
    <w:rsid w:val="00296F9D"/>
    <w:rsid w:val="002B06BE"/>
    <w:rsid w:val="002B4563"/>
    <w:rsid w:val="002C747D"/>
    <w:rsid w:val="002E4CEE"/>
    <w:rsid w:val="002F3EE0"/>
    <w:rsid w:val="002F5571"/>
    <w:rsid w:val="00310C2E"/>
    <w:rsid w:val="003161AC"/>
    <w:rsid w:val="00335BF2"/>
    <w:rsid w:val="00347574"/>
    <w:rsid w:val="003566A4"/>
    <w:rsid w:val="00356961"/>
    <w:rsid w:val="00360B75"/>
    <w:rsid w:val="00375169"/>
    <w:rsid w:val="003967F9"/>
    <w:rsid w:val="003A4B05"/>
    <w:rsid w:val="003B57B1"/>
    <w:rsid w:val="003C218A"/>
    <w:rsid w:val="003C5479"/>
    <w:rsid w:val="003D445F"/>
    <w:rsid w:val="003F0E5F"/>
    <w:rsid w:val="003F13BB"/>
    <w:rsid w:val="003F200E"/>
    <w:rsid w:val="003F69BA"/>
    <w:rsid w:val="00411D87"/>
    <w:rsid w:val="004256B6"/>
    <w:rsid w:val="004269E3"/>
    <w:rsid w:val="00435421"/>
    <w:rsid w:val="00441272"/>
    <w:rsid w:val="00451BB9"/>
    <w:rsid w:val="0045506B"/>
    <w:rsid w:val="004740FD"/>
    <w:rsid w:val="00476373"/>
    <w:rsid w:val="00487D2B"/>
    <w:rsid w:val="00494344"/>
    <w:rsid w:val="004A16B0"/>
    <w:rsid w:val="004A240D"/>
    <w:rsid w:val="004B379A"/>
    <w:rsid w:val="004C2A2B"/>
    <w:rsid w:val="004C3A8C"/>
    <w:rsid w:val="004C51CD"/>
    <w:rsid w:val="004C5ABF"/>
    <w:rsid w:val="004D3EAF"/>
    <w:rsid w:val="004D59EC"/>
    <w:rsid w:val="004E554B"/>
    <w:rsid w:val="00507FBB"/>
    <w:rsid w:val="00521A67"/>
    <w:rsid w:val="005235EA"/>
    <w:rsid w:val="00527EA6"/>
    <w:rsid w:val="0054075B"/>
    <w:rsid w:val="00542DE7"/>
    <w:rsid w:val="005448D9"/>
    <w:rsid w:val="00583F8A"/>
    <w:rsid w:val="005A19B4"/>
    <w:rsid w:val="005A6C5C"/>
    <w:rsid w:val="005B0B85"/>
    <w:rsid w:val="005B5923"/>
    <w:rsid w:val="005B5A91"/>
    <w:rsid w:val="005C6C72"/>
    <w:rsid w:val="005D7C98"/>
    <w:rsid w:val="005F7C63"/>
    <w:rsid w:val="0060670D"/>
    <w:rsid w:val="00614A9C"/>
    <w:rsid w:val="006230F8"/>
    <w:rsid w:val="00632514"/>
    <w:rsid w:val="00636B0F"/>
    <w:rsid w:val="00647618"/>
    <w:rsid w:val="00650118"/>
    <w:rsid w:val="00662FA6"/>
    <w:rsid w:val="00663DB2"/>
    <w:rsid w:val="00673860"/>
    <w:rsid w:val="00692E65"/>
    <w:rsid w:val="006A0288"/>
    <w:rsid w:val="006A7E08"/>
    <w:rsid w:val="006B5578"/>
    <w:rsid w:val="006C016B"/>
    <w:rsid w:val="006C168D"/>
    <w:rsid w:val="006D330A"/>
    <w:rsid w:val="006E7725"/>
    <w:rsid w:val="00700093"/>
    <w:rsid w:val="0070079A"/>
    <w:rsid w:val="007037FB"/>
    <w:rsid w:val="00703F04"/>
    <w:rsid w:val="007056DC"/>
    <w:rsid w:val="0073481C"/>
    <w:rsid w:val="007471B5"/>
    <w:rsid w:val="0076289D"/>
    <w:rsid w:val="00764754"/>
    <w:rsid w:val="00791C58"/>
    <w:rsid w:val="00792F4E"/>
    <w:rsid w:val="007A6579"/>
    <w:rsid w:val="007B10F8"/>
    <w:rsid w:val="007B725D"/>
    <w:rsid w:val="007B7EF8"/>
    <w:rsid w:val="007C151F"/>
    <w:rsid w:val="00807247"/>
    <w:rsid w:val="00812CFE"/>
    <w:rsid w:val="00821739"/>
    <w:rsid w:val="008252C5"/>
    <w:rsid w:val="008321CE"/>
    <w:rsid w:val="0085405B"/>
    <w:rsid w:val="00860B46"/>
    <w:rsid w:val="008656C6"/>
    <w:rsid w:val="008A1123"/>
    <w:rsid w:val="008B1731"/>
    <w:rsid w:val="008B478A"/>
    <w:rsid w:val="008C67C5"/>
    <w:rsid w:val="008D3CBA"/>
    <w:rsid w:val="008E01C6"/>
    <w:rsid w:val="008E0968"/>
    <w:rsid w:val="008E0D3A"/>
    <w:rsid w:val="008E3798"/>
    <w:rsid w:val="008E3A6D"/>
    <w:rsid w:val="00905094"/>
    <w:rsid w:val="00913D9C"/>
    <w:rsid w:val="009145E6"/>
    <w:rsid w:val="009156A3"/>
    <w:rsid w:val="00916EFD"/>
    <w:rsid w:val="009173F6"/>
    <w:rsid w:val="0093166F"/>
    <w:rsid w:val="0093640A"/>
    <w:rsid w:val="00940232"/>
    <w:rsid w:val="0094095F"/>
    <w:rsid w:val="00964520"/>
    <w:rsid w:val="00965483"/>
    <w:rsid w:val="009712DE"/>
    <w:rsid w:val="0098090C"/>
    <w:rsid w:val="00982410"/>
    <w:rsid w:val="00985E39"/>
    <w:rsid w:val="00997A4A"/>
    <w:rsid w:val="009A1BEB"/>
    <w:rsid w:val="009C6041"/>
    <w:rsid w:val="009E1CD0"/>
    <w:rsid w:val="009E56C4"/>
    <w:rsid w:val="009F06A5"/>
    <w:rsid w:val="009F15F2"/>
    <w:rsid w:val="009F3241"/>
    <w:rsid w:val="009F79C9"/>
    <w:rsid w:val="00A0764A"/>
    <w:rsid w:val="00A14396"/>
    <w:rsid w:val="00A27AF2"/>
    <w:rsid w:val="00A52A6B"/>
    <w:rsid w:val="00A54C56"/>
    <w:rsid w:val="00A7046F"/>
    <w:rsid w:val="00A73FB2"/>
    <w:rsid w:val="00A90C4C"/>
    <w:rsid w:val="00AA4CFD"/>
    <w:rsid w:val="00AA6C16"/>
    <w:rsid w:val="00AB0EFD"/>
    <w:rsid w:val="00AC1183"/>
    <w:rsid w:val="00AC74E6"/>
    <w:rsid w:val="00AE2CEC"/>
    <w:rsid w:val="00AF62C3"/>
    <w:rsid w:val="00B07625"/>
    <w:rsid w:val="00B106D3"/>
    <w:rsid w:val="00B55D16"/>
    <w:rsid w:val="00B80C49"/>
    <w:rsid w:val="00B84374"/>
    <w:rsid w:val="00B90BA3"/>
    <w:rsid w:val="00BB0A1C"/>
    <w:rsid w:val="00BB0DA8"/>
    <w:rsid w:val="00BB51EB"/>
    <w:rsid w:val="00BC08A7"/>
    <w:rsid w:val="00BC76C1"/>
    <w:rsid w:val="00C0528A"/>
    <w:rsid w:val="00C077DE"/>
    <w:rsid w:val="00C102D7"/>
    <w:rsid w:val="00C13EA2"/>
    <w:rsid w:val="00C263C3"/>
    <w:rsid w:val="00C27193"/>
    <w:rsid w:val="00C45EF1"/>
    <w:rsid w:val="00C556C6"/>
    <w:rsid w:val="00C719F4"/>
    <w:rsid w:val="00C72784"/>
    <w:rsid w:val="00C7309B"/>
    <w:rsid w:val="00C755B3"/>
    <w:rsid w:val="00C775A3"/>
    <w:rsid w:val="00C838E0"/>
    <w:rsid w:val="00C843A4"/>
    <w:rsid w:val="00CA7F5A"/>
    <w:rsid w:val="00CB45A1"/>
    <w:rsid w:val="00CB77AE"/>
    <w:rsid w:val="00CC512B"/>
    <w:rsid w:val="00CD1955"/>
    <w:rsid w:val="00CD61C4"/>
    <w:rsid w:val="00CE6EF0"/>
    <w:rsid w:val="00D05FA5"/>
    <w:rsid w:val="00D07775"/>
    <w:rsid w:val="00D130AA"/>
    <w:rsid w:val="00D222E3"/>
    <w:rsid w:val="00D32EBA"/>
    <w:rsid w:val="00D41F9E"/>
    <w:rsid w:val="00D52ED3"/>
    <w:rsid w:val="00D60C91"/>
    <w:rsid w:val="00D64587"/>
    <w:rsid w:val="00DA4EB0"/>
    <w:rsid w:val="00DA7EC7"/>
    <w:rsid w:val="00DD3C48"/>
    <w:rsid w:val="00DF3850"/>
    <w:rsid w:val="00E047BC"/>
    <w:rsid w:val="00E14953"/>
    <w:rsid w:val="00E21BC4"/>
    <w:rsid w:val="00E30598"/>
    <w:rsid w:val="00E4003A"/>
    <w:rsid w:val="00E536CA"/>
    <w:rsid w:val="00E5504C"/>
    <w:rsid w:val="00E60881"/>
    <w:rsid w:val="00E60D45"/>
    <w:rsid w:val="00E96B98"/>
    <w:rsid w:val="00EA45ED"/>
    <w:rsid w:val="00EB6C2C"/>
    <w:rsid w:val="00ED5DF3"/>
    <w:rsid w:val="00EF591E"/>
    <w:rsid w:val="00F04315"/>
    <w:rsid w:val="00F06B5F"/>
    <w:rsid w:val="00F24ACA"/>
    <w:rsid w:val="00F25957"/>
    <w:rsid w:val="00F37220"/>
    <w:rsid w:val="00F54079"/>
    <w:rsid w:val="00F62DF7"/>
    <w:rsid w:val="00F63EBF"/>
    <w:rsid w:val="00F678E3"/>
    <w:rsid w:val="00F73E03"/>
    <w:rsid w:val="00F80C2F"/>
    <w:rsid w:val="00FA1040"/>
    <w:rsid w:val="00FB7504"/>
    <w:rsid w:val="00FC10BD"/>
    <w:rsid w:val="00F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14A14"/>
  <w15:chartTrackingRefBased/>
  <w15:docId w15:val="{7C8C186A-6792-4D77-9966-CC8D150F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67C5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Tms Rmn" w:hAnsi="Tms Rm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CC512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D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C76C1"/>
    <w:rPr>
      <w:color w:val="0000FF"/>
      <w:u w:val="single"/>
    </w:rPr>
  </w:style>
  <w:style w:type="paragraph" w:styleId="BodyText2">
    <w:name w:val="Body Text 2"/>
    <w:basedOn w:val="Normal"/>
    <w:link w:val="BodyText2Char"/>
    <w:rsid w:val="001B35C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Tms Rmn" w:hAnsi="Tms Rmn"/>
      <w:sz w:val="18"/>
      <w:szCs w:val="20"/>
    </w:rPr>
  </w:style>
  <w:style w:type="character" w:customStyle="1" w:styleId="BodyText2Char">
    <w:name w:val="Body Text 2 Char"/>
    <w:link w:val="BodyText2"/>
    <w:rsid w:val="001B35C5"/>
    <w:rPr>
      <w:rFonts w:ascii="Tms Rmn" w:hAnsi="Tms Rmn"/>
      <w:sz w:val="18"/>
    </w:rPr>
  </w:style>
  <w:style w:type="paragraph" w:styleId="BodyText">
    <w:name w:val="Body Text"/>
    <w:basedOn w:val="Normal"/>
    <w:link w:val="BodyTextChar"/>
    <w:rsid w:val="008C67C5"/>
    <w:pPr>
      <w:spacing w:after="120"/>
    </w:pPr>
  </w:style>
  <w:style w:type="character" w:customStyle="1" w:styleId="BodyTextChar">
    <w:name w:val="Body Text Char"/>
    <w:link w:val="BodyText"/>
    <w:rsid w:val="008C67C5"/>
    <w:rPr>
      <w:sz w:val="24"/>
      <w:szCs w:val="24"/>
    </w:rPr>
  </w:style>
  <w:style w:type="character" w:customStyle="1" w:styleId="Heading1Char">
    <w:name w:val="Heading 1 Char"/>
    <w:link w:val="Heading1"/>
    <w:uiPriority w:val="99"/>
    <w:rsid w:val="008C67C5"/>
    <w:rPr>
      <w:rFonts w:ascii="Tms Rmn" w:hAnsi="Tms Rmn"/>
      <w:b/>
      <w:sz w:val="24"/>
      <w:lang w:val="en-US" w:eastAsia="en-US"/>
    </w:rPr>
  </w:style>
  <w:style w:type="character" w:styleId="FollowedHyperlink">
    <w:name w:val="FollowedHyperlink"/>
    <w:rsid w:val="00C775A3"/>
    <w:rPr>
      <w:color w:val="800080"/>
      <w:u w:val="single"/>
    </w:rPr>
  </w:style>
  <w:style w:type="paragraph" w:customStyle="1" w:styleId="titles">
    <w:name w:val="titles"/>
    <w:basedOn w:val="Normal"/>
    <w:rsid w:val="00965483"/>
    <w:pPr>
      <w:spacing w:before="100" w:beforeAutospacing="1" w:after="100" w:afterAutospacing="1"/>
    </w:pPr>
    <w:rPr>
      <w:rFonts w:ascii="Arial" w:hAnsi="Arial" w:cs="Arial"/>
      <w:b/>
      <w:bCs/>
      <w:color w:val="78621F"/>
      <w:sz w:val="20"/>
      <w:szCs w:val="20"/>
    </w:rPr>
  </w:style>
  <w:style w:type="character" w:styleId="Strong">
    <w:name w:val="Strong"/>
    <w:uiPriority w:val="22"/>
    <w:qFormat/>
    <w:rsid w:val="00965483"/>
    <w:rPr>
      <w:b/>
      <w:bCs/>
    </w:rPr>
  </w:style>
  <w:style w:type="paragraph" w:styleId="NormalWeb">
    <w:name w:val="Normal (Web)"/>
    <w:basedOn w:val="Normal"/>
    <w:uiPriority w:val="99"/>
    <w:unhideWhenUsed/>
    <w:rsid w:val="0096548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96548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51EB"/>
    <w:pPr>
      <w:ind w:left="720"/>
    </w:pPr>
  </w:style>
  <w:style w:type="paragraph" w:styleId="BalloonText">
    <w:name w:val="Balloon Text"/>
    <w:basedOn w:val="Normal"/>
    <w:link w:val="BalloonTextChar"/>
    <w:rsid w:val="00116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66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1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1955"/>
    <w:rPr>
      <w:sz w:val="24"/>
      <w:szCs w:val="24"/>
    </w:rPr>
  </w:style>
  <w:style w:type="paragraph" w:styleId="Footer">
    <w:name w:val="footer"/>
    <w:basedOn w:val="Normal"/>
    <w:link w:val="FooterChar"/>
    <w:rsid w:val="00CD1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1955"/>
    <w:rPr>
      <w:sz w:val="24"/>
      <w:szCs w:val="24"/>
    </w:rPr>
  </w:style>
  <w:style w:type="paragraph" w:customStyle="1" w:styleId="Default">
    <w:name w:val="Default"/>
    <w:rsid w:val="002005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02D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B5CD9"/>
  </w:style>
  <w:style w:type="character" w:styleId="PageNumber">
    <w:name w:val="page number"/>
    <w:basedOn w:val="DefaultParagraphFont"/>
    <w:rsid w:val="006C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4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nestop.fiu.ed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ss.fiu.edu/international-students/current-f-1-students/f-1-practical-training/optional-practical-trainin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scphsw.fi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empel.fiu.ed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23117-5541-4AA0-B02E-2C5990A9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Stempel School of Public Health</vt:lpstr>
    </vt:vector>
  </TitlesOfParts>
  <Company>FIU</Company>
  <LinksUpToDate>false</LinksUpToDate>
  <CharactersWithSpaces>9083</CharactersWithSpaces>
  <SharedDoc>false</SharedDoc>
  <HLinks>
    <vt:vector size="36" baseType="variant">
      <vt:variant>
        <vt:i4>3604585</vt:i4>
      </vt:variant>
      <vt:variant>
        <vt:i4>15</vt:i4>
      </vt:variant>
      <vt:variant>
        <vt:i4>0</vt:i4>
      </vt:variant>
      <vt:variant>
        <vt:i4>5</vt:i4>
      </vt:variant>
      <vt:variant>
        <vt:lpwstr>http://www.fiu.edu/orgs/register/graduation.htm</vt:lpwstr>
      </vt:variant>
      <vt:variant>
        <vt:lpwstr/>
      </vt:variant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http://rscphsw.fiu.edu/</vt:lpwstr>
      </vt:variant>
      <vt:variant>
        <vt:lpwstr/>
      </vt:variant>
      <vt:variant>
        <vt:i4>3604577</vt:i4>
      </vt:variant>
      <vt:variant>
        <vt:i4>9</vt:i4>
      </vt:variant>
      <vt:variant>
        <vt:i4>0</vt:i4>
      </vt:variant>
      <vt:variant>
        <vt:i4>5</vt:i4>
      </vt:variant>
      <vt:variant>
        <vt:lpwstr>http://panthersoft.fiu.edu/</vt:lpwstr>
      </vt:variant>
      <vt:variant>
        <vt:lpwstr/>
      </vt:variant>
      <vt:variant>
        <vt:i4>4718680</vt:i4>
      </vt:variant>
      <vt:variant>
        <vt:i4>6</vt:i4>
      </vt:variant>
      <vt:variant>
        <vt:i4>0</vt:i4>
      </vt:variant>
      <vt:variant>
        <vt:i4>5</vt:i4>
      </vt:variant>
      <vt:variant>
        <vt:lpwstr>http://www.eatright.org/</vt:lpwstr>
      </vt:variant>
      <vt:variant>
        <vt:lpwstr/>
      </vt:variant>
      <vt:variant>
        <vt:i4>524321</vt:i4>
      </vt:variant>
      <vt:variant>
        <vt:i4>3</vt:i4>
      </vt:variant>
      <vt:variant>
        <vt:i4>0</vt:i4>
      </vt:variant>
      <vt:variant>
        <vt:i4>5</vt:i4>
      </vt:variant>
      <vt:variant>
        <vt:lpwstr>mailto:msdn@fiu.edu</vt:lpwstr>
      </vt:variant>
      <vt:variant>
        <vt:lpwstr/>
      </vt:variant>
      <vt:variant>
        <vt:i4>2490484</vt:i4>
      </vt:variant>
      <vt:variant>
        <vt:i4>0</vt:i4>
      </vt:variant>
      <vt:variant>
        <vt:i4>0</vt:i4>
      </vt:variant>
      <vt:variant>
        <vt:i4>5</vt:i4>
      </vt:variant>
      <vt:variant>
        <vt:lpwstr>http://rscphsw.fiu.edu/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Stempel School of Public Health</dc:title>
  <dc:subject/>
  <dc:creator>gonzalj</dc:creator>
  <cp:keywords/>
  <cp:lastModifiedBy>Vijaya Narayanan</cp:lastModifiedBy>
  <cp:revision>44</cp:revision>
  <cp:lastPrinted>2020-03-04T21:11:00Z</cp:lastPrinted>
  <dcterms:created xsi:type="dcterms:W3CDTF">2025-06-25T18:41:00Z</dcterms:created>
  <dcterms:modified xsi:type="dcterms:W3CDTF">2025-06-26T14:49:00Z</dcterms:modified>
</cp:coreProperties>
</file>