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0E7D7" w14:textId="4573CAB5" w:rsidR="00E70B28" w:rsidRPr="00224072" w:rsidRDefault="00302E75" w:rsidP="00805F03">
      <w:pPr>
        <w:pStyle w:val="NoSpacing"/>
      </w:pPr>
      <w:r w:rsidRPr="00224072">
        <w:rPr>
          <w:noProof/>
        </w:rPr>
        <w:drawing>
          <wp:anchor distT="0" distB="0" distL="114300" distR="114300" simplePos="0" relativeHeight="251658240" behindDoc="1" locked="0" layoutInCell="1" allowOverlap="1" wp14:anchorId="486BCE38" wp14:editId="032BA596">
            <wp:simplePos x="0" y="0"/>
            <wp:positionH relativeFrom="page">
              <wp:align>right</wp:align>
            </wp:positionH>
            <wp:positionV relativeFrom="paragraph">
              <wp:posOffset>-914115</wp:posOffset>
            </wp:positionV>
            <wp:extent cx="7960625" cy="10037135"/>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b="2733"/>
                    <a:stretch>
                      <a:fillRect/>
                    </a:stretch>
                  </pic:blipFill>
                  <pic:spPr bwMode="auto">
                    <a:xfrm>
                      <a:off x="0" y="0"/>
                      <a:ext cx="7962995" cy="100401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9E2E1" w14:textId="64D6D3AE" w:rsidR="00F21926" w:rsidRPr="00224072" w:rsidRDefault="00F21926" w:rsidP="00F21926">
      <w:pPr>
        <w:rPr>
          <w:rFonts w:ascii="Helvetica" w:eastAsiaTheme="majorEastAsia" w:hAnsi="Helvetica" w:cstheme="majorBidi"/>
          <w:color w:val="2F5496" w:themeColor="accent1" w:themeShade="BF"/>
          <w:sz w:val="32"/>
          <w:szCs w:val="32"/>
        </w:rPr>
      </w:pPr>
      <w:bookmarkStart w:id="0" w:name="table_of_contents"/>
      <w:bookmarkEnd w:id="0"/>
      <w:r w:rsidRPr="00224072">
        <w:rPr>
          <w:rFonts w:ascii="Helvetica" w:eastAsiaTheme="majorEastAsia" w:hAnsi="Helvetica" w:cstheme="majorBidi"/>
          <w:color w:val="2F5496" w:themeColor="accent1" w:themeShade="BF"/>
          <w:sz w:val="32"/>
          <w:szCs w:val="32"/>
        </w:rPr>
        <w:tab/>
      </w:r>
    </w:p>
    <w:p w14:paraId="6C54F170" w14:textId="10E1B44F" w:rsidR="00F21926" w:rsidRPr="00224072" w:rsidRDefault="00F21926" w:rsidP="00F21926">
      <w:pPr>
        <w:rPr>
          <w:rFonts w:ascii="Helvetica" w:hAnsi="Helvetica"/>
        </w:rPr>
        <w:sectPr w:rsidR="00F21926" w:rsidRPr="00224072" w:rsidSect="00341956">
          <w:headerReference w:type="default" r:id="rId9"/>
          <w:footerReference w:type="default" r:id="rId10"/>
          <w:pgSz w:w="12240" w:h="15840"/>
          <w:pgMar w:top="1440" w:right="1440" w:bottom="1440" w:left="1440" w:header="720" w:footer="720" w:gutter="0"/>
          <w:cols w:space="720"/>
          <w:docGrid w:linePitch="360"/>
        </w:sectPr>
      </w:pPr>
      <w:r w:rsidRPr="00224072">
        <w:rPr>
          <w:rFonts w:ascii="Helvetica" w:hAnsi="Helvetica"/>
        </w:rPr>
        <w:tab/>
      </w:r>
    </w:p>
    <w:bookmarkStart w:id="1" w:name="_Toc77580683" w:displacedByCustomXml="next"/>
    <w:bookmarkStart w:id="2" w:name="_Toc77325586" w:displacedByCustomXml="next"/>
    <w:bookmarkStart w:id="3" w:name="_Toc74735472" w:displacedByCustomXml="next"/>
    <w:bookmarkStart w:id="4" w:name="_Toc75428577" w:displacedByCustomXml="next"/>
    <w:bookmarkStart w:id="5" w:name="_Toc74236498" w:displacedByCustomXml="next"/>
    <w:sdt>
      <w:sdtPr>
        <w:id w:val="712705094"/>
        <w:docPartObj>
          <w:docPartGallery w:val="Table of Contents"/>
          <w:docPartUnique/>
        </w:docPartObj>
      </w:sdtPr>
      <w:sdtEndPr/>
      <w:sdtContent>
        <w:p w14:paraId="40527129" w14:textId="77777777" w:rsidR="00756FA1" w:rsidRPr="00224072" w:rsidRDefault="00E64345">
          <w:pPr>
            <w:pStyle w:val="TOC1"/>
          </w:pPr>
          <w:r w:rsidRPr="498277B8">
            <w:rPr>
              <w:b/>
              <w:bCs/>
              <w:noProof w:val="0"/>
            </w:rPr>
            <w:t>Table of Con</w:t>
          </w:r>
          <w:r w:rsidR="00630F8D" w:rsidRPr="498277B8">
            <w:rPr>
              <w:b/>
              <w:bCs/>
              <w:noProof w:val="0"/>
            </w:rPr>
            <w:t>t</w:t>
          </w:r>
          <w:r w:rsidRPr="498277B8">
            <w:rPr>
              <w:b/>
              <w:bCs/>
              <w:noProof w:val="0"/>
            </w:rPr>
            <w:t>ents</w:t>
          </w:r>
          <w:bookmarkEnd w:id="4"/>
          <w:bookmarkEnd w:id="3"/>
          <w:bookmarkEnd w:id="2"/>
          <w:bookmarkEnd w:id="1"/>
          <w:r>
            <w:br/>
          </w:r>
          <w:r>
            <w:br/>
          </w:r>
        </w:p>
        <w:p w14:paraId="35CC0C55" w14:textId="5A5420AB" w:rsidR="00756FA1" w:rsidRPr="00224072" w:rsidRDefault="00756FA1" w:rsidP="498277B8">
          <w:pPr>
            <w:pStyle w:val="TOC1"/>
            <w:tabs>
              <w:tab w:val="clear" w:pos="9350"/>
              <w:tab w:val="right" w:leader="dot" w:pos="9345"/>
            </w:tabs>
            <w:rPr>
              <w:rStyle w:val="Hyperlink"/>
              <w:kern w:val="2"/>
              <w14:ligatures w14:val="standardContextual"/>
            </w:rPr>
          </w:pPr>
          <w:r>
            <w:fldChar w:fldCharType="begin"/>
          </w:r>
          <w:r>
            <w:instrText>TOC \o "1-3" \z \u \h</w:instrText>
          </w:r>
          <w:r>
            <w:fldChar w:fldCharType="separate"/>
          </w:r>
          <w:hyperlink w:anchor="_Toc17442180">
            <w:r w:rsidR="498277B8" w:rsidRPr="498277B8">
              <w:rPr>
                <w:rStyle w:val="Hyperlink"/>
              </w:rPr>
              <w:t>Introduction</w:t>
            </w:r>
            <w:r>
              <w:tab/>
            </w:r>
            <w:r>
              <w:fldChar w:fldCharType="begin"/>
            </w:r>
            <w:r>
              <w:instrText>PAGEREF _Toc17442180 \h</w:instrText>
            </w:r>
            <w:r>
              <w:fldChar w:fldCharType="separate"/>
            </w:r>
            <w:r w:rsidR="001D22BA">
              <w:t>5</w:t>
            </w:r>
            <w:r>
              <w:fldChar w:fldCharType="end"/>
            </w:r>
          </w:hyperlink>
        </w:p>
        <w:p w14:paraId="7001FBEE" w14:textId="78C3A3B0" w:rsidR="00756FA1" w:rsidRPr="00224072" w:rsidRDefault="498277B8" w:rsidP="498277B8">
          <w:pPr>
            <w:pStyle w:val="TOC1"/>
            <w:tabs>
              <w:tab w:val="clear" w:pos="9350"/>
              <w:tab w:val="right" w:leader="dot" w:pos="9345"/>
            </w:tabs>
            <w:rPr>
              <w:rStyle w:val="Hyperlink"/>
              <w:kern w:val="2"/>
              <w14:ligatures w14:val="standardContextual"/>
            </w:rPr>
          </w:pPr>
          <w:hyperlink w:anchor="_Toc698072958">
            <w:r w:rsidRPr="498277B8">
              <w:rPr>
                <w:rStyle w:val="Hyperlink"/>
              </w:rPr>
              <w:t>Organizational Chart Download full version of the organizational chart</w:t>
            </w:r>
            <w:r w:rsidR="00756FA1">
              <w:tab/>
            </w:r>
            <w:r w:rsidR="00756FA1">
              <w:fldChar w:fldCharType="begin"/>
            </w:r>
            <w:r w:rsidR="00756FA1">
              <w:instrText>PAGEREF _Toc698072958 \h</w:instrText>
            </w:r>
            <w:r w:rsidR="00756FA1">
              <w:fldChar w:fldCharType="separate"/>
            </w:r>
            <w:r w:rsidR="001D22BA">
              <w:t>6</w:t>
            </w:r>
            <w:r w:rsidR="00756FA1">
              <w:fldChar w:fldCharType="end"/>
            </w:r>
          </w:hyperlink>
        </w:p>
        <w:p w14:paraId="172ADE9D" w14:textId="3215FCFC" w:rsidR="00756FA1" w:rsidRPr="00224072" w:rsidRDefault="498277B8" w:rsidP="498277B8">
          <w:pPr>
            <w:pStyle w:val="TOC1"/>
            <w:tabs>
              <w:tab w:val="clear" w:pos="9350"/>
              <w:tab w:val="right" w:leader="dot" w:pos="9345"/>
            </w:tabs>
            <w:rPr>
              <w:rStyle w:val="Hyperlink"/>
              <w:kern w:val="2"/>
              <w14:ligatures w14:val="standardContextual"/>
            </w:rPr>
          </w:pPr>
          <w:hyperlink w:anchor="_Toc87814294">
            <w:r w:rsidRPr="498277B8">
              <w:rPr>
                <w:rStyle w:val="Hyperlink"/>
              </w:rPr>
              <w:t>About Stempel College</w:t>
            </w:r>
            <w:r w:rsidR="00756FA1">
              <w:tab/>
            </w:r>
            <w:r w:rsidR="00756FA1">
              <w:fldChar w:fldCharType="begin"/>
            </w:r>
            <w:r w:rsidR="00756FA1">
              <w:instrText>PAGEREF _Toc87814294 \h</w:instrText>
            </w:r>
            <w:r w:rsidR="00756FA1">
              <w:fldChar w:fldCharType="separate"/>
            </w:r>
            <w:r w:rsidR="001D22BA">
              <w:t>7</w:t>
            </w:r>
            <w:r w:rsidR="00756FA1">
              <w:fldChar w:fldCharType="end"/>
            </w:r>
          </w:hyperlink>
        </w:p>
        <w:p w14:paraId="62AAD7F8" w14:textId="40E48F0D" w:rsidR="00756FA1" w:rsidRPr="00224072" w:rsidRDefault="498277B8" w:rsidP="498277B8">
          <w:pPr>
            <w:pStyle w:val="TOC2"/>
            <w:tabs>
              <w:tab w:val="clear" w:pos="9350"/>
              <w:tab w:val="right" w:leader="dot" w:pos="9345"/>
            </w:tabs>
            <w:rPr>
              <w:rStyle w:val="Hyperlink"/>
              <w:kern w:val="2"/>
              <w14:ligatures w14:val="standardContextual"/>
            </w:rPr>
          </w:pPr>
          <w:hyperlink w:anchor="_Toc313475357">
            <w:r w:rsidRPr="498277B8">
              <w:rPr>
                <w:rStyle w:val="Hyperlink"/>
              </w:rPr>
              <w:t>History of the College</w:t>
            </w:r>
            <w:r w:rsidR="00756FA1">
              <w:tab/>
            </w:r>
            <w:r w:rsidR="00756FA1">
              <w:fldChar w:fldCharType="begin"/>
            </w:r>
            <w:r w:rsidR="00756FA1">
              <w:instrText>PAGEREF _Toc313475357 \h</w:instrText>
            </w:r>
            <w:r w:rsidR="00756FA1">
              <w:fldChar w:fldCharType="separate"/>
            </w:r>
            <w:r w:rsidR="001D22BA">
              <w:t>12</w:t>
            </w:r>
            <w:r w:rsidR="00756FA1">
              <w:fldChar w:fldCharType="end"/>
            </w:r>
          </w:hyperlink>
        </w:p>
        <w:p w14:paraId="4F2C2201" w14:textId="18E4E9FD" w:rsidR="00756FA1" w:rsidRPr="00224072" w:rsidRDefault="498277B8" w:rsidP="498277B8">
          <w:pPr>
            <w:pStyle w:val="TOC2"/>
            <w:tabs>
              <w:tab w:val="clear" w:pos="9350"/>
              <w:tab w:val="right" w:leader="dot" w:pos="9345"/>
            </w:tabs>
            <w:rPr>
              <w:rStyle w:val="Hyperlink"/>
              <w:kern w:val="2"/>
              <w14:ligatures w14:val="standardContextual"/>
            </w:rPr>
          </w:pPr>
          <w:hyperlink w:anchor="_Toc2007296110">
            <w:r w:rsidRPr="498277B8">
              <w:rPr>
                <w:rStyle w:val="Hyperlink"/>
              </w:rPr>
              <w:t>Constitution and Bylaws</w:t>
            </w:r>
            <w:r w:rsidR="00756FA1">
              <w:tab/>
            </w:r>
            <w:r w:rsidR="00756FA1">
              <w:fldChar w:fldCharType="begin"/>
            </w:r>
            <w:r w:rsidR="00756FA1">
              <w:instrText>PAGEREF _Toc2007296110 \h</w:instrText>
            </w:r>
            <w:r w:rsidR="00756FA1">
              <w:fldChar w:fldCharType="separate"/>
            </w:r>
            <w:r w:rsidR="001D22BA">
              <w:t>13</w:t>
            </w:r>
            <w:r w:rsidR="00756FA1">
              <w:fldChar w:fldCharType="end"/>
            </w:r>
          </w:hyperlink>
        </w:p>
        <w:p w14:paraId="6B216331" w14:textId="5CB3CF63" w:rsidR="00756FA1" w:rsidRPr="00224072" w:rsidRDefault="498277B8" w:rsidP="498277B8">
          <w:pPr>
            <w:pStyle w:val="TOC2"/>
            <w:tabs>
              <w:tab w:val="clear" w:pos="9350"/>
              <w:tab w:val="right" w:leader="dot" w:pos="9345"/>
            </w:tabs>
            <w:rPr>
              <w:rStyle w:val="Hyperlink"/>
              <w:kern w:val="2"/>
              <w14:ligatures w14:val="standardContextual"/>
            </w:rPr>
          </w:pPr>
          <w:hyperlink w:anchor="_Toc2060141284">
            <w:r w:rsidRPr="498277B8">
              <w:rPr>
                <w:rStyle w:val="Hyperlink"/>
              </w:rPr>
              <w:t>Strategic Plan 2025-2030</w:t>
            </w:r>
            <w:r w:rsidR="00756FA1">
              <w:tab/>
            </w:r>
            <w:r w:rsidR="00756FA1">
              <w:fldChar w:fldCharType="begin"/>
            </w:r>
            <w:r w:rsidR="00756FA1">
              <w:instrText>PAGEREF _Toc2060141284 \h</w:instrText>
            </w:r>
            <w:r w:rsidR="00756FA1">
              <w:fldChar w:fldCharType="separate"/>
            </w:r>
            <w:r w:rsidR="001D22BA">
              <w:t>13</w:t>
            </w:r>
            <w:r w:rsidR="00756FA1">
              <w:fldChar w:fldCharType="end"/>
            </w:r>
          </w:hyperlink>
        </w:p>
        <w:p w14:paraId="7AE73F0A" w14:textId="4030561F" w:rsidR="00756FA1" w:rsidRPr="00224072" w:rsidRDefault="498277B8" w:rsidP="498277B8">
          <w:pPr>
            <w:pStyle w:val="TOC2"/>
            <w:tabs>
              <w:tab w:val="clear" w:pos="9350"/>
              <w:tab w:val="right" w:leader="dot" w:pos="9345"/>
            </w:tabs>
            <w:rPr>
              <w:rStyle w:val="Hyperlink"/>
              <w:kern w:val="2"/>
              <w14:ligatures w14:val="standardContextual"/>
            </w:rPr>
          </w:pPr>
          <w:hyperlink w:anchor="_Toc120001963">
            <w:r w:rsidRPr="498277B8">
              <w:rPr>
                <w:rStyle w:val="Hyperlink"/>
              </w:rPr>
              <w:t>Leadership</w:t>
            </w:r>
            <w:r w:rsidR="00756FA1">
              <w:tab/>
            </w:r>
            <w:r w:rsidR="00756FA1">
              <w:fldChar w:fldCharType="begin"/>
            </w:r>
            <w:r w:rsidR="00756FA1">
              <w:instrText>PAGEREF _Toc120001963 \h</w:instrText>
            </w:r>
            <w:r w:rsidR="00756FA1">
              <w:fldChar w:fldCharType="separate"/>
            </w:r>
            <w:r w:rsidR="001D22BA">
              <w:t>13</w:t>
            </w:r>
            <w:r w:rsidR="00756FA1">
              <w:fldChar w:fldCharType="end"/>
            </w:r>
          </w:hyperlink>
        </w:p>
        <w:p w14:paraId="146A66BC" w14:textId="5E051159" w:rsidR="00756FA1" w:rsidRPr="00224072" w:rsidRDefault="498277B8" w:rsidP="498277B8">
          <w:pPr>
            <w:pStyle w:val="TOC2"/>
            <w:tabs>
              <w:tab w:val="clear" w:pos="9350"/>
              <w:tab w:val="right" w:leader="dot" w:pos="9345"/>
            </w:tabs>
            <w:rPr>
              <w:rStyle w:val="Hyperlink"/>
              <w:kern w:val="2"/>
              <w14:ligatures w14:val="standardContextual"/>
            </w:rPr>
          </w:pPr>
          <w:hyperlink w:anchor="_Toc2005859177">
            <w:r w:rsidRPr="498277B8">
              <w:rPr>
                <w:rStyle w:val="Hyperlink"/>
              </w:rPr>
              <w:t>Academic Departments: Directors and Chairs</w:t>
            </w:r>
            <w:r w:rsidR="00756FA1">
              <w:tab/>
            </w:r>
            <w:r w:rsidR="00756FA1">
              <w:fldChar w:fldCharType="begin"/>
            </w:r>
            <w:r w:rsidR="00756FA1">
              <w:instrText>PAGEREF _Toc2005859177 \h</w:instrText>
            </w:r>
            <w:r w:rsidR="00756FA1">
              <w:fldChar w:fldCharType="separate"/>
            </w:r>
            <w:r w:rsidR="001D22BA">
              <w:t>18</w:t>
            </w:r>
            <w:r w:rsidR="00756FA1">
              <w:fldChar w:fldCharType="end"/>
            </w:r>
          </w:hyperlink>
        </w:p>
        <w:p w14:paraId="50F3F6C3" w14:textId="3B018900" w:rsidR="00756FA1" w:rsidRPr="00224072" w:rsidRDefault="498277B8" w:rsidP="498277B8">
          <w:pPr>
            <w:pStyle w:val="TOC2"/>
            <w:tabs>
              <w:tab w:val="clear" w:pos="9350"/>
              <w:tab w:val="right" w:leader="dot" w:pos="9345"/>
            </w:tabs>
            <w:rPr>
              <w:rStyle w:val="Hyperlink"/>
              <w:kern w:val="2"/>
              <w14:ligatures w14:val="standardContextual"/>
            </w:rPr>
          </w:pPr>
          <w:hyperlink w:anchor="_Toc1812422942">
            <w:r w:rsidRPr="498277B8">
              <w:rPr>
                <w:rStyle w:val="Hyperlink"/>
              </w:rPr>
              <w:t>Office of the Dean</w:t>
            </w:r>
            <w:r w:rsidR="00756FA1">
              <w:tab/>
            </w:r>
            <w:r w:rsidR="00756FA1">
              <w:fldChar w:fldCharType="begin"/>
            </w:r>
            <w:r w:rsidR="00756FA1">
              <w:instrText>PAGEREF _Toc1812422942 \h</w:instrText>
            </w:r>
            <w:r w:rsidR="00756FA1">
              <w:fldChar w:fldCharType="separate"/>
            </w:r>
            <w:r w:rsidR="001D22BA">
              <w:t>20</w:t>
            </w:r>
            <w:r w:rsidR="00756FA1">
              <w:fldChar w:fldCharType="end"/>
            </w:r>
          </w:hyperlink>
        </w:p>
        <w:p w14:paraId="3A4E8715" w14:textId="272289B6" w:rsidR="00756FA1" w:rsidRPr="00224072" w:rsidRDefault="498277B8" w:rsidP="498277B8">
          <w:pPr>
            <w:pStyle w:val="TOC2"/>
            <w:tabs>
              <w:tab w:val="clear" w:pos="9350"/>
              <w:tab w:val="right" w:leader="dot" w:pos="9345"/>
            </w:tabs>
            <w:rPr>
              <w:rStyle w:val="Hyperlink"/>
              <w:kern w:val="2"/>
              <w14:ligatures w14:val="standardContextual"/>
            </w:rPr>
          </w:pPr>
          <w:hyperlink w:anchor="_Toc736760541">
            <w:r w:rsidRPr="498277B8">
              <w:rPr>
                <w:rStyle w:val="Hyperlink"/>
              </w:rPr>
              <w:t>Faculty and Staff Directory</w:t>
            </w:r>
            <w:r w:rsidR="00756FA1">
              <w:tab/>
            </w:r>
            <w:r w:rsidR="00756FA1">
              <w:fldChar w:fldCharType="begin"/>
            </w:r>
            <w:r w:rsidR="00756FA1">
              <w:instrText>PAGEREF _Toc736760541 \h</w:instrText>
            </w:r>
            <w:r w:rsidR="00756FA1">
              <w:fldChar w:fldCharType="separate"/>
            </w:r>
            <w:r w:rsidR="001D22BA">
              <w:t>21</w:t>
            </w:r>
            <w:r w:rsidR="00756FA1">
              <w:fldChar w:fldCharType="end"/>
            </w:r>
          </w:hyperlink>
        </w:p>
        <w:p w14:paraId="71A10E36" w14:textId="2FE75FDA" w:rsidR="00756FA1" w:rsidRPr="00224072" w:rsidRDefault="498277B8" w:rsidP="498277B8">
          <w:pPr>
            <w:pStyle w:val="TOC2"/>
            <w:tabs>
              <w:tab w:val="clear" w:pos="9350"/>
              <w:tab w:val="right" w:leader="dot" w:pos="9345"/>
            </w:tabs>
            <w:rPr>
              <w:rStyle w:val="Hyperlink"/>
              <w:kern w:val="2"/>
              <w14:ligatures w14:val="standardContextual"/>
            </w:rPr>
          </w:pPr>
          <w:hyperlink w:anchor="_Toc822650584">
            <w:r w:rsidRPr="498277B8">
              <w:rPr>
                <w:rStyle w:val="Hyperlink"/>
              </w:rPr>
              <w:t>Service Excellence</w:t>
            </w:r>
            <w:r w:rsidR="00756FA1">
              <w:tab/>
            </w:r>
            <w:r w:rsidR="00756FA1">
              <w:fldChar w:fldCharType="begin"/>
            </w:r>
            <w:r w:rsidR="00756FA1">
              <w:instrText>PAGEREF _Toc822650584 \h</w:instrText>
            </w:r>
            <w:r w:rsidR="00756FA1">
              <w:fldChar w:fldCharType="separate"/>
            </w:r>
            <w:r w:rsidR="001D22BA">
              <w:t>22</w:t>
            </w:r>
            <w:r w:rsidR="00756FA1">
              <w:fldChar w:fldCharType="end"/>
            </w:r>
          </w:hyperlink>
        </w:p>
        <w:p w14:paraId="4AAB28CD" w14:textId="20E4E541" w:rsidR="00756FA1" w:rsidRPr="00224072" w:rsidRDefault="498277B8" w:rsidP="498277B8">
          <w:pPr>
            <w:pStyle w:val="TOC2"/>
            <w:tabs>
              <w:tab w:val="clear" w:pos="9350"/>
              <w:tab w:val="right" w:leader="dot" w:pos="9345"/>
            </w:tabs>
            <w:rPr>
              <w:rStyle w:val="Hyperlink"/>
              <w:kern w:val="2"/>
              <w14:ligatures w14:val="standardContextual"/>
            </w:rPr>
          </w:pPr>
          <w:hyperlink w:anchor="_Toc298060728">
            <w:r w:rsidRPr="498277B8">
              <w:rPr>
                <w:rStyle w:val="Hyperlink"/>
              </w:rPr>
              <w:t>Advisory Boards</w:t>
            </w:r>
            <w:r w:rsidR="00756FA1">
              <w:tab/>
            </w:r>
            <w:r w:rsidR="00756FA1">
              <w:fldChar w:fldCharType="begin"/>
            </w:r>
            <w:r w:rsidR="00756FA1">
              <w:instrText>PAGEREF _Toc298060728 \h</w:instrText>
            </w:r>
            <w:r w:rsidR="00756FA1">
              <w:fldChar w:fldCharType="separate"/>
            </w:r>
            <w:r w:rsidR="001D22BA">
              <w:t>22</w:t>
            </w:r>
            <w:r w:rsidR="00756FA1">
              <w:fldChar w:fldCharType="end"/>
            </w:r>
          </w:hyperlink>
        </w:p>
        <w:p w14:paraId="23490BA1" w14:textId="404245D4" w:rsidR="00756FA1" w:rsidRPr="00224072" w:rsidRDefault="498277B8" w:rsidP="498277B8">
          <w:pPr>
            <w:pStyle w:val="TOC1"/>
            <w:tabs>
              <w:tab w:val="clear" w:pos="9350"/>
              <w:tab w:val="right" w:leader="dot" w:pos="9345"/>
            </w:tabs>
            <w:rPr>
              <w:rStyle w:val="Hyperlink"/>
              <w:kern w:val="2"/>
              <w14:ligatures w14:val="standardContextual"/>
            </w:rPr>
          </w:pPr>
          <w:hyperlink w:anchor="_Toc1137580719">
            <w:r w:rsidRPr="498277B8">
              <w:rPr>
                <w:rStyle w:val="Hyperlink"/>
              </w:rPr>
              <w:t>Academic Affairs</w:t>
            </w:r>
            <w:r w:rsidR="00756FA1">
              <w:tab/>
            </w:r>
            <w:r w:rsidR="00756FA1">
              <w:fldChar w:fldCharType="begin"/>
            </w:r>
            <w:r w:rsidR="00756FA1">
              <w:instrText>PAGEREF _Toc1137580719 \h</w:instrText>
            </w:r>
            <w:r w:rsidR="00756FA1">
              <w:fldChar w:fldCharType="separate"/>
            </w:r>
            <w:r w:rsidR="001D22BA">
              <w:t>23</w:t>
            </w:r>
            <w:r w:rsidR="00756FA1">
              <w:fldChar w:fldCharType="end"/>
            </w:r>
          </w:hyperlink>
        </w:p>
        <w:p w14:paraId="444FDA15" w14:textId="534E14BD" w:rsidR="00756FA1" w:rsidRPr="00224072" w:rsidRDefault="498277B8" w:rsidP="498277B8">
          <w:pPr>
            <w:pStyle w:val="TOC2"/>
            <w:tabs>
              <w:tab w:val="clear" w:pos="9350"/>
              <w:tab w:val="right" w:leader="dot" w:pos="9345"/>
            </w:tabs>
            <w:rPr>
              <w:rStyle w:val="Hyperlink"/>
              <w:kern w:val="2"/>
              <w14:ligatures w14:val="standardContextual"/>
            </w:rPr>
          </w:pPr>
          <w:hyperlink w:anchor="_Toc585491625">
            <w:r w:rsidRPr="498277B8">
              <w:rPr>
                <w:rStyle w:val="Hyperlink"/>
              </w:rPr>
              <w:t>Annual Faculty Assignments and Evaluations</w:t>
            </w:r>
            <w:r w:rsidR="00756FA1">
              <w:tab/>
            </w:r>
            <w:r w:rsidR="00756FA1">
              <w:fldChar w:fldCharType="begin"/>
            </w:r>
            <w:r w:rsidR="00756FA1">
              <w:instrText>PAGEREF _Toc585491625 \h</w:instrText>
            </w:r>
            <w:r w:rsidR="00756FA1">
              <w:fldChar w:fldCharType="separate"/>
            </w:r>
            <w:r w:rsidR="001D22BA">
              <w:t>23</w:t>
            </w:r>
            <w:r w:rsidR="00756FA1">
              <w:fldChar w:fldCharType="end"/>
            </w:r>
          </w:hyperlink>
        </w:p>
        <w:p w14:paraId="466E331E" w14:textId="2240DD67" w:rsidR="00756FA1" w:rsidRPr="00224072" w:rsidRDefault="498277B8" w:rsidP="498277B8">
          <w:pPr>
            <w:pStyle w:val="TOC2"/>
            <w:tabs>
              <w:tab w:val="clear" w:pos="9350"/>
              <w:tab w:val="right" w:leader="dot" w:pos="9345"/>
            </w:tabs>
            <w:rPr>
              <w:rStyle w:val="Hyperlink"/>
              <w:kern w:val="2"/>
              <w14:ligatures w14:val="standardContextual"/>
            </w:rPr>
          </w:pPr>
          <w:hyperlink w:anchor="_Toc266426973">
            <w:r w:rsidRPr="498277B8">
              <w:rPr>
                <w:rStyle w:val="Hyperlink"/>
              </w:rPr>
              <w:t>Merit Increase Policy for Faculty</w:t>
            </w:r>
            <w:r w:rsidR="00756FA1">
              <w:tab/>
            </w:r>
            <w:r w:rsidR="00756FA1">
              <w:fldChar w:fldCharType="begin"/>
            </w:r>
            <w:r w:rsidR="00756FA1">
              <w:instrText>PAGEREF _Toc266426973 \h</w:instrText>
            </w:r>
            <w:r w:rsidR="00756FA1">
              <w:fldChar w:fldCharType="separate"/>
            </w:r>
            <w:r w:rsidR="001D22BA">
              <w:t>23</w:t>
            </w:r>
            <w:r w:rsidR="00756FA1">
              <w:fldChar w:fldCharType="end"/>
            </w:r>
          </w:hyperlink>
        </w:p>
        <w:p w14:paraId="0CABD76D" w14:textId="7CEADDE4" w:rsidR="00756FA1" w:rsidRPr="00224072" w:rsidRDefault="498277B8" w:rsidP="498277B8">
          <w:pPr>
            <w:pStyle w:val="TOC2"/>
            <w:tabs>
              <w:tab w:val="clear" w:pos="9350"/>
              <w:tab w:val="right" w:leader="dot" w:pos="9345"/>
            </w:tabs>
            <w:rPr>
              <w:rStyle w:val="Hyperlink"/>
              <w:kern w:val="2"/>
              <w14:ligatures w14:val="standardContextual"/>
            </w:rPr>
          </w:pPr>
          <w:hyperlink w:anchor="_Toc1380417545">
            <w:r w:rsidRPr="498277B8">
              <w:rPr>
                <w:rStyle w:val="Hyperlink"/>
              </w:rPr>
              <w:t>Adjunct Lecturer and Extra Compensation (Overload)</w:t>
            </w:r>
            <w:r w:rsidR="00756FA1">
              <w:tab/>
            </w:r>
            <w:r w:rsidR="00756FA1">
              <w:fldChar w:fldCharType="begin"/>
            </w:r>
            <w:r w:rsidR="00756FA1">
              <w:instrText>PAGEREF _Toc1380417545 \h</w:instrText>
            </w:r>
            <w:r w:rsidR="00756FA1">
              <w:fldChar w:fldCharType="separate"/>
            </w:r>
            <w:r w:rsidR="001D22BA">
              <w:t>23</w:t>
            </w:r>
            <w:r w:rsidR="00756FA1">
              <w:fldChar w:fldCharType="end"/>
            </w:r>
          </w:hyperlink>
        </w:p>
        <w:p w14:paraId="377415B0" w14:textId="7B5BC864" w:rsidR="00756FA1" w:rsidRPr="00224072" w:rsidRDefault="498277B8" w:rsidP="498277B8">
          <w:pPr>
            <w:pStyle w:val="TOC2"/>
            <w:tabs>
              <w:tab w:val="clear" w:pos="9350"/>
              <w:tab w:val="right" w:leader="dot" w:pos="9345"/>
            </w:tabs>
            <w:rPr>
              <w:rStyle w:val="Hyperlink"/>
              <w:kern w:val="2"/>
              <w14:ligatures w14:val="standardContextual"/>
            </w:rPr>
          </w:pPr>
          <w:hyperlink w:anchor="_Toc1598959322">
            <w:r w:rsidRPr="498277B8">
              <w:rPr>
                <w:rStyle w:val="Hyperlink"/>
              </w:rPr>
              <w:t>Faculty Non-Tenure Track Promotions</w:t>
            </w:r>
            <w:r w:rsidR="00756FA1">
              <w:tab/>
            </w:r>
            <w:r w:rsidR="00756FA1">
              <w:fldChar w:fldCharType="begin"/>
            </w:r>
            <w:r w:rsidR="00756FA1">
              <w:instrText>PAGEREF _Toc1598959322 \h</w:instrText>
            </w:r>
            <w:r w:rsidR="00756FA1">
              <w:fldChar w:fldCharType="separate"/>
            </w:r>
            <w:r w:rsidR="001D22BA">
              <w:t>24</w:t>
            </w:r>
            <w:r w:rsidR="00756FA1">
              <w:fldChar w:fldCharType="end"/>
            </w:r>
          </w:hyperlink>
        </w:p>
        <w:p w14:paraId="7B70D767" w14:textId="634D22FA" w:rsidR="00756FA1" w:rsidRPr="00224072" w:rsidRDefault="498277B8" w:rsidP="498277B8">
          <w:pPr>
            <w:pStyle w:val="TOC2"/>
            <w:tabs>
              <w:tab w:val="clear" w:pos="9350"/>
              <w:tab w:val="right" w:leader="dot" w:pos="9345"/>
            </w:tabs>
            <w:rPr>
              <w:rStyle w:val="Hyperlink"/>
              <w:kern w:val="2"/>
              <w14:ligatures w14:val="standardContextual"/>
            </w:rPr>
          </w:pPr>
          <w:hyperlink w:anchor="_Toc754915016">
            <w:r w:rsidRPr="498277B8">
              <w:rPr>
                <w:rStyle w:val="Hyperlink"/>
              </w:rPr>
              <w:t>Faculty Summer Teaching Policy</w:t>
            </w:r>
            <w:r w:rsidR="00756FA1">
              <w:tab/>
            </w:r>
            <w:r w:rsidR="00756FA1">
              <w:fldChar w:fldCharType="begin"/>
            </w:r>
            <w:r w:rsidR="00756FA1">
              <w:instrText>PAGEREF _Toc754915016 \h</w:instrText>
            </w:r>
            <w:r w:rsidR="00756FA1">
              <w:fldChar w:fldCharType="separate"/>
            </w:r>
            <w:r w:rsidR="001D22BA">
              <w:t>24</w:t>
            </w:r>
            <w:r w:rsidR="00756FA1">
              <w:fldChar w:fldCharType="end"/>
            </w:r>
          </w:hyperlink>
        </w:p>
        <w:p w14:paraId="33047BC9" w14:textId="6A66A037" w:rsidR="00756FA1" w:rsidRPr="00224072" w:rsidRDefault="498277B8" w:rsidP="498277B8">
          <w:pPr>
            <w:pStyle w:val="TOC2"/>
            <w:tabs>
              <w:tab w:val="clear" w:pos="9350"/>
              <w:tab w:val="right" w:leader="dot" w:pos="9345"/>
            </w:tabs>
            <w:rPr>
              <w:rStyle w:val="Hyperlink"/>
              <w:kern w:val="2"/>
              <w14:ligatures w14:val="standardContextual"/>
            </w:rPr>
          </w:pPr>
          <w:hyperlink w:anchor="_Toc522994716">
            <w:r w:rsidRPr="498277B8">
              <w:rPr>
                <w:rStyle w:val="Hyperlink"/>
              </w:rPr>
              <w:t>Faculty Tenure-Track and Promotion Guidelines</w:t>
            </w:r>
            <w:r w:rsidR="00756FA1">
              <w:tab/>
            </w:r>
            <w:r w:rsidR="00756FA1">
              <w:fldChar w:fldCharType="begin"/>
            </w:r>
            <w:r w:rsidR="00756FA1">
              <w:instrText>PAGEREF _Toc522994716 \h</w:instrText>
            </w:r>
            <w:r w:rsidR="00756FA1">
              <w:fldChar w:fldCharType="separate"/>
            </w:r>
            <w:r w:rsidR="001D22BA">
              <w:t>24</w:t>
            </w:r>
            <w:r w:rsidR="00756FA1">
              <w:fldChar w:fldCharType="end"/>
            </w:r>
          </w:hyperlink>
        </w:p>
        <w:p w14:paraId="4E0DA11D" w14:textId="13B4E24D" w:rsidR="00756FA1" w:rsidRPr="00224072" w:rsidRDefault="498277B8" w:rsidP="498277B8">
          <w:pPr>
            <w:pStyle w:val="TOC2"/>
            <w:tabs>
              <w:tab w:val="clear" w:pos="9350"/>
              <w:tab w:val="right" w:leader="dot" w:pos="9345"/>
            </w:tabs>
            <w:rPr>
              <w:rStyle w:val="Hyperlink"/>
              <w:kern w:val="2"/>
              <w14:ligatures w14:val="standardContextual"/>
            </w:rPr>
          </w:pPr>
          <w:hyperlink w:anchor="_Toc2021211331">
            <w:r w:rsidRPr="498277B8">
              <w:rPr>
                <w:rStyle w:val="Hyperlink"/>
              </w:rPr>
              <w:t>University Differential Assignment Procedures</w:t>
            </w:r>
            <w:r w:rsidR="00756FA1">
              <w:tab/>
            </w:r>
            <w:r w:rsidR="00756FA1">
              <w:fldChar w:fldCharType="begin"/>
            </w:r>
            <w:r w:rsidR="00756FA1">
              <w:instrText>PAGEREF _Toc2021211331 \h</w:instrText>
            </w:r>
            <w:r w:rsidR="00756FA1">
              <w:fldChar w:fldCharType="separate"/>
            </w:r>
            <w:r w:rsidR="001D22BA">
              <w:t>24</w:t>
            </w:r>
            <w:r w:rsidR="00756FA1">
              <w:fldChar w:fldCharType="end"/>
            </w:r>
          </w:hyperlink>
        </w:p>
        <w:p w14:paraId="7BEAC03B" w14:textId="18B3032C" w:rsidR="00756FA1" w:rsidRPr="00224072" w:rsidRDefault="498277B8" w:rsidP="498277B8">
          <w:pPr>
            <w:pStyle w:val="TOC1"/>
            <w:tabs>
              <w:tab w:val="clear" w:pos="9350"/>
              <w:tab w:val="right" w:leader="dot" w:pos="9345"/>
            </w:tabs>
            <w:rPr>
              <w:rStyle w:val="Hyperlink"/>
              <w:kern w:val="2"/>
              <w14:ligatures w14:val="standardContextual"/>
            </w:rPr>
          </w:pPr>
          <w:hyperlink w:anchor="_Toc2030848842">
            <w:r w:rsidRPr="498277B8">
              <w:rPr>
                <w:rStyle w:val="Hyperlink"/>
              </w:rPr>
              <w:t>Accreditation</w:t>
            </w:r>
            <w:r w:rsidR="00756FA1">
              <w:tab/>
            </w:r>
            <w:r w:rsidR="00756FA1">
              <w:fldChar w:fldCharType="begin"/>
            </w:r>
            <w:r w:rsidR="00756FA1">
              <w:instrText>PAGEREF _Toc2030848842 \h</w:instrText>
            </w:r>
            <w:r w:rsidR="00756FA1">
              <w:fldChar w:fldCharType="separate"/>
            </w:r>
            <w:r w:rsidR="001D22BA">
              <w:t>25</w:t>
            </w:r>
            <w:r w:rsidR="00756FA1">
              <w:fldChar w:fldCharType="end"/>
            </w:r>
          </w:hyperlink>
        </w:p>
        <w:p w14:paraId="77DD8A72" w14:textId="508FE96D" w:rsidR="00756FA1" w:rsidRPr="00224072" w:rsidRDefault="498277B8" w:rsidP="498277B8">
          <w:pPr>
            <w:pStyle w:val="TOC2"/>
            <w:tabs>
              <w:tab w:val="clear" w:pos="9350"/>
              <w:tab w:val="right" w:leader="dot" w:pos="9345"/>
            </w:tabs>
            <w:rPr>
              <w:rStyle w:val="Hyperlink"/>
              <w:kern w:val="2"/>
              <w14:ligatures w14:val="standardContextual"/>
            </w:rPr>
          </w:pPr>
          <w:hyperlink w:anchor="_Toc1476775212">
            <w:r w:rsidRPr="498277B8">
              <w:rPr>
                <w:rStyle w:val="Hyperlink"/>
              </w:rPr>
              <w:t>Department of Dietetics and Nutrition</w:t>
            </w:r>
            <w:r w:rsidR="00756FA1">
              <w:tab/>
            </w:r>
            <w:r w:rsidR="00756FA1">
              <w:fldChar w:fldCharType="begin"/>
            </w:r>
            <w:r w:rsidR="00756FA1">
              <w:instrText>PAGEREF _Toc1476775212 \h</w:instrText>
            </w:r>
            <w:r w:rsidR="00756FA1">
              <w:fldChar w:fldCharType="separate"/>
            </w:r>
            <w:r w:rsidR="001D22BA">
              <w:t>25</w:t>
            </w:r>
            <w:r w:rsidR="00756FA1">
              <w:fldChar w:fldCharType="end"/>
            </w:r>
          </w:hyperlink>
        </w:p>
        <w:p w14:paraId="091530BA" w14:textId="5E2C5A81" w:rsidR="00756FA1" w:rsidRPr="00224072" w:rsidRDefault="498277B8" w:rsidP="498277B8">
          <w:pPr>
            <w:pStyle w:val="TOC2"/>
            <w:tabs>
              <w:tab w:val="clear" w:pos="9350"/>
              <w:tab w:val="right" w:leader="dot" w:pos="9345"/>
            </w:tabs>
            <w:rPr>
              <w:rStyle w:val="Hyperlink"/>
              <w:kern w:val="2"/>
              <w14:ligatures w14:val="standardContextual"/>
            </w:rPr>
          </w:pPr>
          <w:hyperlink w:anchor="_Toc2000492060">
            <w:r w:rsidRPr="498277B8">
              <w:rPr>
                <w:rStyle w:val="Hyperlink"/>
              </w:rPr>
              <w:t>School of Public Health</w:t>
            </w:r>
            <w:r w:rsidR="00756FA1">
              <w:tab/>
            </w:r>
            <w:r w:rsidR="00756FA1">
              <w:fldChar w:fldCharType="begin"/>
            </w:r>
            <w:r w:rsidR="00756FA1">
              <w:instrText>PAGEREF _Toc2000492060 \h</w:instrText>
            </w:r>
            <w:r w:rsidR="00756FA1">
              <w:fldChar w:fldCharType="separate"/>
            </w:r>
            <w:r w:rsidR="001D22BA">
              <w:t>25</w:t>
            </w:r>
            <w:r w:rsidR="00756FA1">
              <w:fldChar w:fldCharType="end"/>
            </w:r>
          </w:hyperlink>
        </w:p>
        <w:p w14:paraId="0CFB060C" w14:textId="70B43649" w:rsidR="00756FA1" w:rsidRPr="00224072" w:rsidRDefault="498277B8" w:rsidP="498277B8">
          <w:pPr>
            <w:pStyle w:val="TOC2"/>
            <w:tabs>
              <w:tab w:val="clear" w:pos="9350"/>
              <w:tab w:val="right" w:leader="dot" w:pos="9345"/>
            </w:tabs>
            <w:rPr>
              <w:rStyle w:val="Hyperlink"/>
              <w:kern w:val="2"/>
              <w14:ligatures w14:val="standardContextual"/>
            </w:rPr>
          </w:pPr>
          <w:hyperlink w:anchor="_Toc1430735623">
            <w:r w:rsidRPr="498277B8">
              <w:rPr>
                <w:rStyle w:val="Hyperlink"/>
              </w:rPr>
              <w:t>School of Social Work</w:t>
            </w:r>
            <w:r w:rsidR="00756FA1">
              <w:tab/>
            </w:r>
            <w:r w:rsidR="00756FA1">
              <w:fldChar w:fldCharType="begin"/>
            </w:r>
            <w:r w:rsidR="00756FA1">
              <w:instrText>PAGEREF _Toc1430735623 \h</w:instrText>
            </w:r>
            <w:r w:rsidR="00756FA1">
              <w:fldChar w:fldCharType="separate"/>
            </w:r>
            <w:r w:rsidR="001D22BA">
              <w:t>26</w:t>
            </w:r>
            <w:r w:rsidR="00756FA1">
              <w:fldChar w:fldCharType="end"/>
            </w:r>
          </w:hyperlink>
        </w:p>
        <w:p w14:paraId="1523AFDC" w14:textId="66DD13F6" w:rsidR="00756FA1" w:rsidRPr="00224072" w:rsidRDefault="498277B8" w:rsidP="498277B8">
          <w:pPr>
            <w:pStyle w:val="TOC1"/>
            <w:tabs>
              <w:tab w:val="clear" w:pos="9350"/>
              <w:tab w:val="right" w:leader="dot" w:pos="9345"/>
            </w:tabs>
            <w:rPr>
              <w:rStyle w:val="Hyperlink"/>
              <w:kern w:val="2"/>
              <w14:ligatures w14:val="standardContextual"/>
            </w:rPr>
          </w:pPr>
          <w:hyperlink w:anchor="_Toc1751910068">
            <w:r w:rsidRPr="498277B8">
              <w:rPr>
                <w:rStyle w:val="Hyperlink"/>
              </w:rPr>
              <w:t>Continuing Education</w:t>
            </w:r>
            <w:r w:rsidR="00756FA1">
              <w:tab/>
            </w:r>
            <w:r w:rsidR="00756FA1">
              <w:fldChar w:fldCharType="begin"/>
            </w:r>
            <w:r w:rsidR="00756FA1">
              <w:instrText>PAGEREF _Toc1751910068 \h</w:instrText>
            </w:r>
            <w:r w:rsidR="00756FA1">
              <w:fldChar w:fldCharType="separate"/>
            </w:r>
            <w:r w:rsidR="001D22BA">
              <w:t>27</w:t>
            </w:r>
            <w:r w:rsidR="00756FA1">
              <w:fldChar w:fldCharType="end"/>
            </w:r>
          </w:hyperlink>
        </w:p>
        <w:p w14:paraId="151E58ED" w14:textId="5D512809" w:rsidR="00756FA1" w:rsidRPr="00224072" w:rsidRDefault="498277B8" w:rsidP="498277B8">
          <w:pPr>
            <w:pStyle w:val="TOC2"/>
            <w:tabs>
              <w:tab w:val="clear" w:pos="9350"/>
              <w:tab w:val="right" w:leader="dot" w:pos="9345"/>
            </w:tabs>
            <w:rPr>
              <w:rStyle w:val="Hyperlink"/>
              <w:kern w:val="2"/>
              <w14:ligatures w14:val="standardContextual"/>
            </w:rPr>
          </w:pPr>
          <w:hyperlink w:anchor="_Toc1121165837">
            <w:r w:rsidRPr="498277B8">
              <w:rPr>
                <w:rStyle w:val="Hyperlink"/>
              </w:rPr>
              <w:t>Training Workshops</w:t>
            </w:r>
            <w:r w:rsidR="00756FA1">
              <w:tab/>
            </w:r>
            <w:r w:rsidR="00756FA1">
              <w:fldChar w:fldCharType="begin"/>
            </w:r>
            <w:r w:rsidR="00756FA1">
              <w:instrText>PAGEREF _Toc1121165837 \h</w:instrText>
            </w:r>
            <w:r w:rsidR="00756FA1">
              <w:fldChar w:fldCharType="separate"/>
            </w:r>
            <w:r w:rsidR="001D22BA">
              <w:t>27</w:t>
            </w:r>
            <w:r w:rsidR="00756FA1">
              <w:fldChar w:fldCharType="end"/>
            </w:r>
          </w:hyperlink>
        </w:p>
        <w:p w14:paraId="484632F2" w14:textId="5F4BC4CE" w:rsidR="00756FA1" w:rsidRPr="00224072" w:rsidRDefault="498277B8" w:rsidP="498277B8">
          <w:pPr>
            <w:pStyle w:val="TOC1"/>
            <w:tabs>
              <w:tab w:val="clear" w:pos="9350"/>
              <w:tab w:val="right" w:leader="dot" w:pos="9345"/>
            </w:tabs>
            <w:rPr>
              <w:rStyle w:val="Hyperlink"/>
              <w:kern w:val="2"/>
              <w14:ligatures w14:val="standardContextual"/>
            </w:rPr>
          </w:pPr>
          <w:hyperlink w:anchor="_Toc544547637">
            <w:r w:rsidRPr="498277B8">
              <w:rPr>
                <w:rStyle w:val="Hyperlink"/>
              </w:rPr>
              <w:t>Emergency Preparedness and Response Protocols</w:t>
            </w:r>
            <w:r w:rsidR="00756FA1">
              <w:tab/>
            </w:r>
            <w:r w:rsidR="00756FA1">
              <w:fldChar w:fldCharType="begin"/>
            </w:r>
            <w:r w:rsidR="00756FA1">
              <w:instrText>PAGEREF _Toc544547637 \h</w:instrText>
            </w:r>
            <w:r w:rsidR="00756FA1">
              <w:fldChar w:fldCharType="separate"/>
            </w:r>
            <w:r w:rsidR="001D22BA">
              <w:t>30</w:t>
            </w:r>
            <w:r w:rsidR="00756FA1">
              <w:fldChar w:fldCharType="end"/>
            </w:r>
          </w:hyperlink>
        </w:p>
        <w:p w14:paraId="481D4641" w14:textId="4272AC29" w:rsidR="00756FA1" w:rsidRPr="00224072" w:rsidRDefault="498277B8" w:rsidP="498277B8">
          <w:pPr>
            <w:pStyle w:val="TOC2"/>
            <w:tabs>
              <w:tab w:val="clear" w:pos="9350"/>
              <w:tab w:val="right" w:leader="dot" w:pos="9345"/>
            </w:tabs>
            <w:rPr>
              <w:rStyle w:val="Hyperlink"/>
              <w:kern w:val="2"/>
              <w14:ligatures w14:val="standardContextual"/>
            </w:rPr>
          </w:pPr>
          <w:hyperlink w:anchor="_Toc464698014">
            <w:r w:rsidRPr="498277B8">
              <w:rPr>
                <w:rStyle w:val="Hyperlink"/>
              </w:rPr>
              <w:t>FIU Fire and Emergency Evacuation Plan</w:t>
            </w:r>
            <w:r w:rsidR="00756FA1">
              <w:tab/>
            </w:r>
            <w:r w:rsidR="00756FA1">
              <w:fldChar w:fldCharType="begin"/>
            </w:r>
            <w:r w:rsidR="00756FA1">
              <w:instrText>PAGEREF _Toc464698014 \h</w:instrText>
            </w:r>
            <w:r w:rsidR="00756FA1">
              <w:fldChar w:fldCharType="separate"/>
            </w:r>
            <w:r w:rsidR="001D22BA">
              <w:t>30</w:t>
            </w:r>
            <w:r w:rsidR="00756FA1">
              <w:fldChar w:fldCharType="end"/>
            </w:r>
          </w:hyperlink>
        </w:p>
        <w:p w14:paraId="261D0B60" w14:textId="05F52419" w:rsidR="00756FA1" w:rsidRPr="00224072" w:rsidRDefault="498277B8" w:rsidP="498277B8">
          <w:pPr>
            <w:pStyle w:val="TOC2"/>
            <w:tabs>
              <w:tab w:val="clear" w:pos="9350"/>
              <w:tab w:val="right" w:leader="dot" w:pos="9345"/>
            </w:tabs>
            <w:rPr>
              <w:rStyle w:val="Hyperlink"/>
              <w:kern w:val="2"/>
              <w14:ligatures w14:val="standardContextual"/>
            </w:rPr>
          </w:pPr>
          <w:hyperlink w:anchor="_Toc2105924328">
            <w:r w:rsidRPr="498277B8">
              <w:rPr>
                <w:rStyle w:val="Hyperlink"/>
              </w:rPr>
              <w:t>Essential Personnel</w:t>
            </w:r>
            <w:r w:rsidR="00756FA1">
              <w:tab/>
            </w:r>
            <w:r w:rsidR="00756FA1">
              <w:fldChar w:fldCharType="begin"/>
            </w:r>
            <w:r w:rsidR="00756FA1">
              <w:instrText>PAGEREF _Toc2105924328 \h</w:instrText>
            </w:r>
            <w:r w:rsidR="00756FA1">
              <w:fldChar w:fldCharType="separate"/>
            </w:r>
            <w:r w:rsidR="001D22BA">
              <w:t>30</w:t>
            </w:r>
            <w:r w:rsidR="00756FA1">
              <w:fldChar w:fldCharType="end"/>
            </w:r>
          </w:hyperlink>
        </w:p>
        <w:p w14:paraId="434A1A99" w14:textId="34AAAB08" w:rsidR="00756FA1" w:rsidRPr="00224072" w:rsidRDefault="498277B8" w:rsidP="498277B8">
          <w:pPr>
            <w:pStyle w:val="TOC2"/>
            <w:tabs>
              <w:tab w:val="clear" w:pos="9350"/>
              <w:tab w:val="right" w:leader="dot" w:pos="9345"/>
            </w:tabs>
            <w:rPr>
              <w:rStyle w:val="Hyperlink"/>
              <w:kern w:val="2"/>
              <w14:ligatures w14:val="standardContextual"/>
            </w:rPr>
          </w:pPr>
          <w:hyperlink w:anchor="_Toc439040417">
            <w:r w:rsidRPr="498277B8">
              <w:rPr>
                <w:rStyle w:val="Hyperlink"/>
              </w:rPr>
              <w:t>Emergency Procedures</w:t>
            </w:r>
            <w:r w:rsidR="00756FA1">
              <w:tab/>
            </w:r>
            <w:r w:rsidR="00756FA1">
              <w:fldChar w:fldCharType="begin"/>
            </w:r>
            <w:r w:rsidR="00756FA1">
              <w:instrText>PAGEREF _Toc439040417 \h</w:instrText>
            </w:r>
            <w:r w:rsidR="00756FA1">
              <w:fldChar w:fldCharType="separate"/>
            </w:r>
            <w:r w:rsidR="001D22BA">
              <w:t>31</w:t>
            </w:r>
            <w:r w:rsidR="00756FA1">
              <w:fldChar w:fldCharType="end"/>
            </w:r>
          </w:hyperlink>
        </w:p>
        <w:p w14:paraId="0CEB2651" w14:textId="1D318BE7" w:rsidR="00756FA1" w:rsidRPr="00224072" w:rsidRDefault="498277B8" w:rsidP="498277B8">
          <w:pPr>
            <w:pStyle w:val="TOC1"/>
            <w:tabs>
              <w:tab w:val="clear" w:pos="9350"/>
              <w:tab w:val="right" w:leader="dot" w:pos="9345"/>
            </w:tabs>
            <w:rPr>
              <w:rStyle w:val="Hyperlink"/>
              <w:kern w:val="2"/>
              <w14:ligatures w14:val="standardContextual"/>
            </w:rPr>
          </w:pPr>
          <w:hyperlink w:anchor="_Toc684133350">
            <w:r w:rsidRPr="498277B8">
              <w:rPr>
                <w:rStyle w:val="Hyperlink"/>
              </w:rPr>
              <w:t>Facilities Management</w:t>
            </w:r>
            <w:r w:rsidR="00756FA1">
              <w:tab/>
            </w:r>
            <w:r w:rsidR="00756FA1">
              <w:fldChar w:fldCharType="begin"/>
            </w:r>
            <w:r w:rsidR="00756FA1">
              <w:instrText>PAGEREF _Toc684133350 \h</w:instrText>
            </w:r>
            <w:r w:rsidR="00756FA1">
              <w:fldChar w:fldCharType="separate"/>
            </w:r>
            <w:r w:rsidR="001D22BA">
              <w:t>33</w:t>
            </w:r>
            <w:r w:rsidR="00756FA1">
              <w:fldChar w:fldCharType="end"/>
            </w:r>
          </w:hyperlink>
        </w:p>
        <w:p w14:paraId="3429B6E3" w14:textId="4BAEFDAA" w:rsidR="00756FA1" w:rsidRPr="00224072" w:rsidRDefault="498277B8" w:rsidP="498277B8">
          <w:pPr>
            <w:pStyle w:val="TOC2"/>
            <w:tabs>
              <w:tab w:val="clear" w:pos="9350"/>
              <w:tab w:val="right" w:leader="dot" w:pos="9345"/>
            </w:tabs>
            <w:rPr>
              <w:rStyle w:val="Hyperlink"/>
              <w:kern w:val="2"/>
              <w14:ligatures w14:val="standardContextual"/>
            </w:rPr>
          </w:pPr>
          <w:hyperlink w:anchor="_Toc1646709001">
            <w:r w:rsidRPr="498277B8">
              <w:rPr>
                <w:rStyle w:val="Hyperlink"/>
              </w:rPr>
              <w:t>Conference Rooms</w:t>
            </w:r>
            <w:r w:rsidR="00756FA1">
              <w:tab/>
            </w:r>
            <w:r w:rsidR="00756FA1">
              <w:fldChar w:fldCharType="begin"/>
            </w:r>
            <w:r w:rsidR="00756FA1">
              <w:instrText>PAGEREF _Toc1646709001 \h</w:instrText>
            </w:r>
            <w:r w:rsidR="00756FA1">
              <w:fldChar w:fldCharType="separate"/>
            </w:r>
            <w:r w:rsidR="001D22BA">
              <w:t>33</w:t>
            </w:r>
            <w:r w:rsidR="00756FA1">
              <w:fldChar w:fldCharType="end"/>
            </w:r>
          </w:hyperlink>
        </w:p>
        <w:p w14:paraId="3F59E48D" w14:textId="1B7D18B1" w:rsidR="00756FA1" w:rsidRPr="00224072" w:rsidRDefault="498277B8" w:rsidP="498277B8">
          <w:pPr>
            <w:pStyle w:val="TOC2"/>
            <w:tabs>
              <w:tab w:val="clear" w:pos="9350"/>
              <w:tab w:val="right" w:leader="dot" w:pos="9345"/>
            </w:tabs>
            <w:rPr>
              <w:rStyle w:val="Hyperlink"/>
              <w:kern w:val="2"/>
              <w14:ligatures w14:val="standardContextual"/>
            </w:rPr>
          </w:pPr>
          <w:hyperlink w:anchor="_Toc825706399">
            <w:r w:rsidRPr="498277B8">
              <w:rPr>
                <w:rStyle w:val="Hyperlink"/>
              </w:rPr>
              <w:t>Facilities</w:t>
            </w:r>
            <w:r w:rsidR="00756FA1">
              <w:tab/>
            </w:r>
            <w:r w:rsidR="00756FA1">
              <w:fldChar w:fldCharType="begin"/>
            </w:r>
            <w:r w:rsidR="00756FA1">
              <w:instrText>PAGEREF _Toc825706399 \h</w:instrText>
            </w:r>
            <w:r w:rsidR="00756FA1">
              <w:fldChar w:fldCharType="separate"/>
            </w:r>
            <w:r w:rsidR="001D22BA">
              <w:t>33</w:t>
            </w:r>
            <w:r w:rsidR="00756FA1">
              <w:fldChar w:fldCharType="end"/>
            </w:r>
          </w:hyperlink>
        </w:p>
        <w:p w14:paraId="76A1D700" w14:textId="61DF4DC7" w:rsidR="00756FA1" w:rsidRPr="00224072" w:rsidRDefault="498277B8" w:rsidP="498277B8">
          <w:pPr>
            <w:pStyle w:val="TOC2"/>
            <w:tabs>
              <w:tab w:val="clear" w:pos="9350"/>
              <w:tab w:val="right" w:leader="dot" w:pos="9345"/>
            </w:tabs>
            <w:rPr>
              <w:rStyle w:val="Hyperlink"/>
              <w:kern w:val="2"/>
              <w14:ligatures w14:val="standardContextual"/>
            </w:rPr>
          </w:pPr>
          <w:hyperlink w:anchor="_Toc963794423">
            <w:r w:rsidRPr="498277B8">
              <w:rPr>
                <w:rStyle w:val="Hyperlink"/>
              </w:rPr>
              <w:t>Floor Plan</w:t>
            </w:r>
            <w:r w:rsidR="00756FA1">
              <w:tab/>
            </w:r>
            <w:r w:rsidR="00756FA1">
              <w:fldChar w:fldCharType="begin"/>
            </w:r>
            <w:r w:rsidR="00756FA1">
              <w:instrText>PAGEREF _Toc963794423 \h</w:instrText>
            </w:r>
            <w:r w:rsidR="00756FA1">
              <w:fldChar w:fldCharType="separate"/>
            </w:r>
            <w:r w:rsidR="001D22BA">
              <w:t>34</w:t>
            </w:r>
            <w:r w:rsidR="00756FA1">
              <w:fldChar w:fldCharType="end"/>
            </w:r>
          </w:hyperlink>
        </w:p>
        <w:p w14:paraId="39C21CC7" w14:textId="091FED0C" w:rsidR="00756FA1" w:rsidRPr="00224072" w:rsidRDefault="498277B8" w:rsidP="498277B8">
          <w:pPr>
            <w:pStyle w:val="TOC2"/>
            <w:tabs>
              <w:tab w:val="clear" w:pos="9350"/>
              <w:tab w:val="right" w:leader="dot" w:pos="9345"/>
            </w:tabs>
            <w:rPr>
              <w:rStyle w:val="Hyperlink"/>
              <w:kern w:val="2"/>
              <w14:ligatures w14:val="standardContextual"/>
            </w:rPr>
          </w:pPr>
          <w:hyperlink w:anchor="_Toc2029897517">
            <w:r w:rsidRPr="498277B8">
              <w:rPr>
                <w:rStyle w:val="Hyperlink"/>
              </w:rPr>
              <w:t>Office Space Management</w:t>
            </w:r>
            <w:r w:rsidR="00756FA1">
              <w:tab/>
            </w:r>
            <w:r w:rsidR="00756FA1">
              <w:fldChar w:fldCharType="begin"/>
            </w:r>
            <w:r w:rsidR="00756FA1">
              <w:instrText>PAGEREF _Toc2029897517 \h</w:instrText>
            </w:r>
            <w:r w:rsidR="00756FA1">
              <w:fldChar w:fldCharType="separate"/>
            </w:r>
            <w:r w:rsidR="001D22BA">
              <w:t>34</w:t>
            </w:r>
            <w:r w:rsidR="00756FA1">
              <w:fldChar w:fldCharType="end"/>
            </w:r>
          </w:hyperlink>
        </w:p>
        <w:p w14:paraId="66D6C8D8" w14:textId="2C3709D9" w:rsidR="00756FA1" w:rsidRPr="00224072" w:rsidRDefault="498277B8" w:rsidP="498277B8">
          <w:pPr>
            <w:pStyle w:val="TOC1"/>
            <w:tabs>
              <w:tab w:val="clear" w:pos="9350"/>
              <w:tab w:val="right" w:leader="dot" w:pos="9345"/>
            </w:tabs>
            <w:rPr>
              <w:rStyle w:val="Hyperlink"/>
              <w:kern w:val="2"/>
              <w14:ligatures w14:val="standardContextual"/>
            </w:rPr>
          </w:pPr>
          <w:hyperlink w:anchor="_Toc2051472882">
            <w:r w:rsidRPr="498277B8">
              <w:rPr>
                <w:rStyle w:val="Hyperlink"/>
              </w:rPr>
              <w:t>Financial Management</w:t>
            </w:r>
            <w:r w:rsidR="00756FA1">
              <w:tab/>
            </w:r>
            <w:r w:rsidR="00756FA1">
              <w:fldChar w:fldCharType="begin"/>
            </w:r>
            <w:r w:rsidR="00756FA1">
              <w:instrText>PAGEREF _Toc2051472882 \h</w:instrText>
            </w:r>
            <w:r w:rsidR="00756FA1">
              <w:fldChar w:fldCharType="separate"/>
            </w:r>
            <w:r w:rsidR="001D22BA">
              <w:t>35</w:t>
            </w:r>
            <w:r w:rsidR="00756FA1">
              <w:fldChar w:fldCharType="end"/>
            </w:r>
          </w:hyperlink>
        </w:p>
        <w:p w14:paraId="58E3FC68" w14:textId="10E93C0C" w:rsidR="00756FA1" w:rsidRPr="00224072" w:rsidRDefault="498277B8" w:rsidP="498277B8">
          <w:pPr>
            <w:pStyle w:val="TOC2"/>
            <w:tabs>
              <w:tab w:val="clear" w:pos="9350"/>
              <w:tab w:val="right" w:leader="dot" w:pos="9345"/>
            </w:tabs>
            <w:rPr>
              <w:rStyle w:val="Hyperlink"/>
              <w:kern w:val="2"/>
              <w14:ligatures w14:val="standardContextual"/>
            </w:rPr>
          </w:pPr>
          <w:hyperlink w:anchor="_Toc238185103">
            <w:r w:rsidRPr="498277B8">
              <w:rPr>
                <w:rStyle w:val="Hyperlink"/>
              </w:rPr>
              <w:t>Finance</w:t>
            </w:r>
            <w:r w:rsidR="00756FA1">
              <w:tab/>
            </w:r>
            <w:r w:rsidR="00756FA1">
              <w:fldChar w:fldCharType="begin"/>
            </w:r>
            <w:r w:rsidR="00756FA1">
              <w:instrText>PAGEREF _Toc238185103 \h</w:instrText>
            </w:r>
            <w:r w:rsidR="00756FA1">
              <w:fldChar w:fldCharType="separate"/>
            </w:r>
            <w:r w:rsidR="001D22BA">
              <w:t>35</w:t>
            </w:r>
            <w:r w:rsidR="00756FA1">
              <w:fldChar w:fldCharType="end"/>
            </w:r>
          </w:hyperlink>
        </w:p>
        <w:p w14:paraId="3D56F7E0" w14:textId="6157C994" w:rsidR="00756FA1" w:rsidRPr="00224072" w:rsidRDefault="498277B8" w:rsidP="498277B8">
          <w:pPr>
            <w:pStyle w:val="TOC2"/>
            <w:tabs>
              <w:tab w:val="clear" w:pos="9350"/>
              <w:tab w:val="right" w:leader="dot" w:pos="9345"/>
            </w:tabs>
            <w:rPr>
              <w:rStyle w:val="Hyperlink"/>
              <w:kern w:val="2"/>
              <w14:ligatures w14:val="standardContextual"/>
            </w:rPr>
          </w:pPr>
          <w:hyperlink w:anchor="_Toc353220151">
            <w:r w:rsidRPr="498277B8">
              <w:rPr>
                <w:rStyle w:val="Hyperlink"/>
              </w:rPr>
              <w:t>Purchasing</w:t>
            </w:r>
            <w:r w:rsidR="00756FA1">
              <w:tab/>
            </w:r>
            <w:r w:rsidR="00756FA1">
              <w:fldChar w:fldCharType="begin"/>
            </w:r>
            <w:r w:rsidR="00756FA1">
              <w:instrText>PAGEREF _Toc353220151 \h</w:instrText>
            </w:r>
            <w:r w:rsidR="00756FA1">
              <w:fldChar w:fldCharType="separate"/>
            </w:r>
            <w:r w:rsidR="001D22BA">
              <w:t>37</w:t>
            </w:r>
            <w:r w:rsidR="00756FA1">
              <w:fldChar w:fldCharType="end"/>
            </w:r>
          </w:hyperlink>
        </w:p>
        <w:p w14:paraId="4C701AE6" w14:textId="4D16EAC6" w:rsidR="00756FA1" w:rsidRPr="00224072" w:rsidRDefault="498277B8" w:rsidP="498277B8">
          <w:pPr>
            <w:pStyle w:val="TOC2"/>
            <w:tabs>
              <w:tab w:val="clear" w:pos="9350"/>
              <w:tab w:val="right" w:leader="dot" w:pos="9345"/>
            </w:tabs>
            <w:rPr>
              <w:rStyle w:val="Hyperlink"/>
              <w:kern w:val="2"/>
              <w14:ligatures w14:val="standardContextual"/>
            </w:rPr>
          </w:pPr>
          <w:hyperlink w:anchor="_Toc1708822868">
            <w:r w:rsidRPr="498277B8">
              <w:rPr>
                <w:rStyle w:val="Hyperlink"/>
              </w:rPr>
              <w:t>Travel</w:t>
            </w:r>
            <w:r w:rsidR="00756FA1">
              <w:tab/>
            </w:r>
            <w:r w:rsidR="00756FA1">
              <w:fldChar w:fldCharType="begin"/>
            </w:r>
            <w:r w:rsidR="00756FA1">
              <w:instrText>PAGEREF _Toc1708822868 \h</w:instrText>
            </w:r>
            <w:r w:rsidR="00756FA1">
              <w:fldChar w:fldCharType="separate"/>
            </w:r>
            <w:r w:rsidR="001D22BA">
              <w:t>37</w:t>
            </w:r>
            <w:r w:rsidR="00756FA1">
              <w:fldChar w:fldCharType="end"/>
            </w:r>
          </w:hyperlink>
        </w:p>
        <w:p w14:paraId="03C4D12F" w14:textId="15F52A6A" w:rsidR="00756FA1" w:rsidRPr="00224072" w:rsidRDefault="498277B8" w:rsidP="498277B8">
          <w:pPr>
            <w:pStyle w:val="TOC1"/>
            <w:tabs>
              <w:tab w:val="clear" w:pos="9350"/>
              <w:tab w:val="right" w:leader="dot" w:pos="9345"/>
            </w:tabs>
            <w:rPr>
              <w:rStyle w:val="Hyperlink"/>
              <w:kern w:val="2"/>
              <w14:ligatures w14:val="standardContextual"/>
            </w:rPr>
          </w:pPr>
          <w:hyperlink w:anchor="_Toc1448102819">
            <w:r w:rsidRPr="498277B8">
              <w:rPr>
                <w:rStyle w:val="Hyperlink"/>
              </w:rPr>
              <w:t>Fundraising</w:t>
            </w:r>
            <w:r w:rsidR="00756FA1">
              <w:tab/>
            </w:r>
            <w:r w:rsidR="00756FA1">
              <w:fldChar w:fldCharType="begin"/>
            </w:r>
            <w:r w:rsidR="00756FA1">
              <w:instrText>PAGEREF _Toc1448102819 \h</w:instrText>
            </w:r>
            <w:r w:rsidR="00756FA1">
              <w:fldChar w:fldCharType="separate"/>
            </w:r>
            <w:r w:rsidR="001D22BA">
              <w:t>39</w:t>
            </w:r>
            <w:r w:rsidR="00756FA1">
              <w:fldChar w:fldCharType="end"/>
            </w:r>
          </w:hyperlink>
        </w:p>
        <w:p w14:paraId="3099B392" w14:textId="7E9B2484" w:rsidR="00756FA1" w:rsidRPr="00224072" w:rsidRDefault="498277B8" w:rsidP="498277B8">
          <w:pPr>
            <w:pStyle w:val="TOC2"/>
            <w:tabs>
              <w:tab w:val="clear" w:pos="9350"/>
              <w:tab w:val="right" w:leader="dot" w:pos="9345"/>
            </w:tabs>
            <w:rPr>
              <w:rStyle w:val="Hyperlink"/>
              <w:kern w:val="2"/>
              <w14:ligatures w14:val="standardContextual"/>
            </w:rPr>
          </w:pPr>
          <w:hyperlink w:anchor="_Toc1076197468">
            <w:r w:rsidRPr="498277B8">
              <w:rPr>
                <w:rStyle w:val="Hyperlink"/>
              </w:rPr>
              <w:t>Fundraising Principles and Protocol</w:t>
            </w:r>
            <w:r w:rsidR="00756FA1">
              <w:tab/>
            </w:r>
            <w:r w:rsidR="00756FA1">
              <w:fldChar w:fldCharType="begin"/>
            </w:r>
            <w:r w:rsidR="00756FA1">
              <w:instrText>PAGEREF _Toc1076197468 \h</w:instrText>
            </w:r>
            <w:r w:rsidR="00756FA1">
              <w:fldChar w:fldCharType="separate"/>
            </w:r>
            <w:r w:rsidR="001D22BA">
              <w:t>39</w:t>
            </w:r>
            <w:r w:rsidR="00756FA1">
              <w:fldChar w:fldCharType="end"/>
            </w:r>
          </w:hyperlink>
        </w:p>
        <w:p w14:paraId="138AA40F" w14:textId="3FEF16A9" w:rsidR="00756FA1" w:rsidRPr="00224072" w:rsidRDefault="498277B8" w:rsidP="498277B8">
          <w:pPr>
            <w:pStyle w:val="TOC2"/>
            <w:tabs>
              <w:tab w:val="clear" w:pos="9350"/>
              <w:tab w:val="right" w:leader="dot" w:pos="9345"/>
            </w:tabs>
            <w:rPr>
              <w:rStyle w:val="Hyperlink"/>
              <w:kern w:val="2"/>
              <w14:ligatures w14:val="standardContextual"/>
            </w:rPr>
          </w:pPr>
          <w:hyperlink w:anchor="_Toc277647065">
            <w:r w:rsidRPr="498277B8">
              <w:rPr>
                <w:rStyle w:val="Hyperlink"/>
              </w:rPr>
              <w:t>FIU Foundation</w:t>
            </w:r>
            <w:r w:rsidR="00756FA1">
              <w:tab/>
            </w:r>
            <w:r w:rsidR="00756FA1">
              <w:fldChar w:fldCharType="begin"/>
            </w:r>
            <w:r w:rsidR="00756FA1">
              <w:instrText>PAGEREF _Toc277647065 \h</w:instrText>
            </w:r>
            <w:r w:rsidR="00756FA1">
              <w:fldChar w:fldCharType="separate"/>
            </w:r>
            <w:r w:rsidR="001D22BA">
              <w:t>39</w:t>
            </w:r>
            <w:r w:rsidR="00756FA1">
              <w:fldChar w:fldCharType="end"/>
            </w:r>
          </w:hyperlink>
        </w:p>
        <w:p w14:paraId="48C499E2" w14:textId="7E6ABD72" w:rsidR="00756FA1" w:rsidRPr="00224072" w:rsidRDefault="498277B8" w:rsidP="498277B8">
          <w:pPr>
            <w:pStyle w:val="TOC1"/>
            <w:tabs>
              <w:tab w:val="clear" w:pos="9350"/>
              <w:tab w:val="right" w:leader="dot" w:pos="9345"/>
            </w:tabs>
            <w:rPr>
              <w:rStyle w:val="Hyperlink"/>
              <w:kern w:val="2"/>
              <w14:ligatures w14:val="standardContextual"/>
            </w:rPr>
          </w:pPr>
          <w:hyperlink w:anchor="_Toc260130928">
            <w:r w:rsidRPr="498277B8">
              <w:rPr>
                <w:rStyle w:val="Hyperlink"/>
              </w:rPr>
              <w:t>Global Engagement</w:t>
            </w:r>
            <w:r w:rsidR="00756FA1">
              <w:tab/>
            </w:r>
            <w:r w:rsidR="00756FA1">
              <w:fldChar w:fldCharType="begin"/>
            </w:r>
            <w:r w:rsidR="00756FA1">
              <w:instrText>PAGEREF _Toc260130928 \h</w:instrText>
            </w:r>
            <w:r w:rsidR="00756FA1">
              <w:fldChar w:fldCharType="separate"/>
            </w:r>
            <w:r w:rsidR="001D22BA">
              <w:t>42</w:t>
            </w:r>
            <w:r w:rsidR="00756FA1">
              <w:fldChar w:fldCharType="end"/>
            </w:r>
          </w:hyperlink>
        </w:p>
        <w:p w14:paraId="3950430D" w14:textId="6E18F92F" w:rsidR="00756FA1" w:rsidRPr="00224072" w:rsidRDefault="498277B8" w:rsidP="498277B8">
          <w:pPr>
            <w:pStyle w:val="TOC2"/>
            <w:tabs>
              <w:tab w:val="clear" w:pos="9350"/>
              <w:tab w:val="right" w:leader="dot" w:pos="9345"/>
            </w:tabs>
            <w:rPr>
              <w:rStyle w:val="Hyperlink"/>
              <w:kern w:val="2"/>
              <w14:ligatures w14:val="standardContextual"/>
            </w:rPr>
          </w:pPr>
          <w:hyperlink w:anchor="_Toc538816920">
            <w:r w:rsidRPr="498277B8">
              <w:rPr>
                <w:rStyle w:val="Hyperlink"/>
              </w:rPr>
              <w:t>Development of International Collaborations</w:t>
            </w:r>
            <w:r w:rsidR="00756FA1">
              <w:tab/>
            </w:r>
            <w:r w:rsidR="00756FA1">
              <w:fldChar w:fldCharType="begin"/>
            </w:r>
            <w:r w:rsidR="00756FA1">
              <w:instrText>PAGEREF _Toc538816920 \h</w:instrText>
            </w:r>
            <w:r w:rsidR="00756FA1">
              <w:fldChar w:fldCharType="separate"/>
            </w:r>
            <w:r w:rsidR="001D22BA">
              <w:t>42</w:t>
            </w:r>
            <w:r w:rsidR="00756FA1">
              <w:fldChar w:fldCharType="end"/>
            </w:r>
          </w:hyperlink>
        </w:p>
        <w:p w14:paraId="57291C4B" w14:textId="0CA3816B" w:rsidR="00756FA1" w:rsidRPr="00224072" w:rsidRDefault="498277B8" w:rsidP="498277B8">
          <w:pPr>
            <w:pStyle w:val="TOC2"/>
            <w:tabs>
              <w:tab w:val="clear" w:pos="9350"/>
              <w:tab w:val="right" w:leader="dot" w:pos="9345"/>
            </w:tabs>
            <w:rPr>
              <w:rStyle w:val="Hyperlink"/>
              <w:kern w:val="2"/>
              <w14:ligatures w14:val="standardContextual"/>
            </w:rPr>
          </w:pPr>
          <w:hyperlink w:anchor="_Toc1315268994">
            <w:r w:rsidRPr="498277B8">
              <w:rPr>
                <w:rStyle w:val="Hyperlink"/>
              </w:rPr>
              <w:t>International Events and Reporting Procedures</w:t>
            </w:r>
            <w:r w:rsidR="00756FA1">
              <w:tab/>
            </w:r>
            <w:r w:rsidR="00756FA1">
              <w:fldChar w:fldCharType="begin"/>
            </w:r>
            <w:r w:rsidR="00756FA1">
              <w:instrText>PAGEREF _Toc1315268994 \h</w:instrText>
            </w:r>
            <w:r w:rsidR="00756FA1">
              <w:fldChar w:fldCharType="separate"/>
            </w:r>
            <w:r w:rsidR="001D22BA">
              <w:t>43</w:t>
            </w:r>
            <w:r w:rsidR="00756FA1">
              <w:fldChar w:fldCharType="end"/>
            </w:r>
          </w:hyperlink>
        </w:p>
        <w:p w14:paraId="5F2F4987" w14:textId="131B04BD" w:rsidR="00756FA1" w:rsidRPr="00224072" w:rsidRDefault="498277B8" w:rsidP="498277B8">
          <w:pPr>
            <w:pStyle w:val="TOC2"/>
            <w:tabs>
              <w:tab w:val="clear" w:pos="9350"/>
              <w:tab w:val="right" w:leader="dot" w:pos="9345"/>
            </w:tabs>
            <w:rPr>
              <w:rStyle w:val="Hyperlink"/>
              <w:kern w:val="2"/>
              <w14:ligatures w14:val="standardContextual"/>
            </w:rPr>
          </w:pPr>
          <w:hyperlink w:anchor="_Toc961276426">
            <w:r w:rsidRPr="498277B8">
              <w:rPr>
                <w:rStyle w:val="Hyperlink"/>
              </w:rPr>
              <w:t>Internal Reporting Requirements:</w:t>
            </w:r>
            <w:r w:rsidR="00756FA1">
              <w:tab/>
            </w:r>
            <w:r w:rsidR="00756FA1">
              <w:fldChar w:fldCharType="begin"/>
            </w:r>
            <w:r w:rsidR="00756FA1">
              <w:instrText>PAGEREF _Toc961276426 \h</w:instrText>
            </w:r>
            <w:r w:rsidR="00756FA1">
              <w:fldChar w:fldCharType="separate"/>
            </w:r>
            <w:r w:rsidR="001D22BA">
              <w:t>43</w:t>
            </w:r>
            <w:r w:rsidR="00756FA1">
              <w:fldChar w:fldCharType="end"/>
            </w:r>
          </w:hyperlink>
        </w:p>
        <w:p w14:paraId="3424A98B" w14:textId="50A69A02" w:rsidR="00756FA1" w:rsidRPr="00224072" w:rsidRDefault="498277B8" w:rsidP="498277B8">
          <w:pPr>
            <w:pStyle w:val="TOC2"/>
            <w:tabs>
              <w:tab w:val="clear" w:pos="9350"/>
              <w:tab w:val="right" w:leader="dot" w:pos="9345"/>
            </w:tabs>
            <w:rPr>
              <w:rStyle w:val="Hyperlink"/>
              <w:kern w:val="2"/>
              <w14:ligatures w14:val="standardContextual"/>
            </w:rPr>
          </w:pPr>
          <w:hyperlink w:anchor="_Toc1498796448">
            <w:r w:rsidRPr="498277B8">
              <w:rPr>
                <w:rStyle w:val="Hyperlink"/>
              </w:rPr>
              <w:t>International Shipping</w:t>
            </w:r>
            <w:r w:rsidR="00756FA1">
              <w:tab/>
            </w:r>
            <w:r w:rsidR="00756FA1">
              <w:fldChar w:fldCharType="begin"/>
            </w:r>
            <w:r w:rsidR="00756FA1">
              <w:instrText>PAGEREF _Toc1498796448 \h</w:instrText>
            </w:r>
            <w:r w:rsidR="00756FA1">
              <w:fldChar w:fldCharType="separate"/>
            </w:r>
            <w:r w:rsidR="001D22BA">
              <w:t>44</w:t>
            </w:r>
            <w:r w:rsidR="00756FA1">
              <w:fldChar w:fldCharType="end"/>
            </w:r>
          </w:hyperlink>
        </w:p>
        <w:p w14:paraId="7D8909BE" w14:textId="6ACAFF42" w:rsidR="00756FA1" w:rsidRPr="00224072" w:rsidRDefault="498277B8" w:rsidP="498277B8">
          <w:pPr>
            <w:pStyle w:val="TOC2"/>
            <w:tabs>
              <w:tab w:val="clear" w:pos="9350"/>
              <w:tab w:val="right" w:leader="dot" w:pos="9345"/>
            </w:tabs>
            <w:rPr>
              <w:rStyle w:val="Hyperlink"/>
              <w:kern w:val="2"/>
              <w14:ligatures w14:val="standardContextual"/>
            </w:rPr>
          </w:pPr>
          <w:hyperlink w:anchor="_Toc717732383">
            <w:r w:rsidRPr="498277B8">
              <w:rPr>
                <w:rStyle w:val="Hyperlink"/>
              </w:rPr>
              <w:t>International Travel</w:t>
            </w:r>
            <w:r w:rsidR="00756FA1">
              <w:tab/>
            </w:r>
            <w:r w:rsidR="00756FA1">
              <w:fldChar w:fldCharType="begin"/>
            </w:r>
            <w:r w:rsidR="00756FA1">
              <w:instrText>PAGEREF _Toc717732383 \h</w:instrText>
            </w:r>
            <w:r w:rsidR="00756FA1">
              <w:fldChar w:fldCharType="separate"/>
            </w:r>
            <w:r w:rsidR="001D22BA">
              <w:t>44</w:t>
            </w:r>
            <w:r w:rsidR="00756FA1">
              <w:fldChar w:fldCharType="end"/>
            </w:r>
          </w:hyperlink>
        </w:p>
        <w:p w14:paraId="0D47AC79" w14:textId="29C3D4B3" w:rsidR="00756FA1" w:rsidRPr="00224072" w:rsidRDefault="498277B8" w:rsidP="498277B8">
          <w:pPr>
            <w:pStyle w:val="TOC1"/>
            <w:tabs>
              <w:tab w:val="clear" w:pos="9350"/>
              <w:tab w:val="right" w:leader="dot" w:pos="9345"/>
            </w:tabs>
            <w:rPr>
              <w:rStyle w:val="Hyperlink"/>
              <w:kern w:val="2"/>
              <w14:ligatures w14:val="standardContextual"/>
            </w:rPr>
          </w:pPr>
          <w:hyperlink w:anchor="_Toc257381545">
            <w:r w:rsidRPr="498277B8">
              <w:rPr>
                <w:rStyle w:val="Hyperlink"/>
              </w:rPr>
              <w:t>Human Resources</w:t>
            </w:r>
            <w:r w:rsidR="00756FA1">
              <w:tab/>
            </w:r>
            <w:r w:rsidR="00756FA1">
              <w:fldChar w:fldCharType="begin"/>
            </w:r>
            <w:r w:rsidR="00756FA1">
              <w:instrText>PAGEREF _Toc257381545 \h</w:instrText>
            </w:r>
            <w:r w:rsidR="00756FA1">
              <w:fldChar w:fldCharType="separate"/>
            </w:r>
            <w:r w:rsidR="001D22BA">
              <w:t>45</w:t>
            </w:r>
            <w:r w:rsidR="00756FA1">
              <w:fldChar w:fldCharType="end"/>
            </w:r>
          </w:hyperlink>
        </w:p>
        <w:p w14:paraId="11B0478C" w14:textId="33A4B0F3" w:rsidR="00756FA1" w:rsidRPr="00224072" w:rsidRDefault="498277B8" w:rsidP="498277B8">
          <w:pPr>
            <w:pStyle w:val="TOC2"/>
            <w:tabs>
              <w:tab w:val="clear" w:pos="9350"/>
              <w:tab w:val="right" w:leader="dot" w:pos="9345"/>
            </w:tabs>
            <w:rPr>
              <w:rStyle w:val="Hyperlink"/>
              <w:kern w:val="2"/>
              <w14:ligatures w14:val="standardContextual"/>
            </w:rPr>
          </w:pPr>
          <w:hyperlink w:anchor="_Toc1482084214">
            <w:r w:rsidRPr="498277B8">
              <w:rPr>
                <w:rStyle w:val="Hyperlink"/>
              </w:rPr>
              <w:t>New Employee Onboarding</w:t>
            </w:r>
            <w:r w:rsidR="00756FA1">
              <w:tab/>
            </w:r>
            <w:r w:rsidR="00756FA1">
              <w:fldChar w:fldCharType="begin"/>
            </w:r>
            <w:r w:rsidR="00756FA1">
              <w:instrText>PAGEREF _Toc1482084214 \h</w:instrText>
            </w:r>
            <w:r w:rsidR="00756FA1">
              <w:fldChar w:fldCharType="separate"/>
            </w:r>
            <w:r w:rsidR="001D22BA">
              <w:t>45</w:t>
            </w:r>
            <w:r w:rsidR="00756FA1">
              <w:fldChar w:fldCharType="end"/>
            </w:r>
          </w:hyperlink>
        </w:p>
        <w:p w14:paraId="32B57211" w14:textId="7D2CE26F" w:rsidR="00756FA1" w:rsidRPr="00224072" w:rsidRDefault="498277B8" w:rsidP="498277B8">
          <w:pPr>
            <w:pStyle w:val="TOC2"/>
            <w:tabs>
              <w:tab w:val="clear" w:pos="9350"/>
              <w:tab w:val="right" w:leader="dot" w:pos="9345"/>
            </w:tabs>
            <w:rPr>
              <w:rStyle w:val="Hyperlink"/>
              <w:kern w:val="2"/>
              <w14:ligatures w14:val="standardContextual"/>
            </w:rPr>
          </w:pPr>
          <w:hyperlink w:anchor="_Toc39808166">
            <w:r w:rsidRPr="498277B8">
              <w:rPr>
                <w:rStyle w:val="Hyperlink"/>
              </w:rPr>
              <w:t>Extra State Compensation</w:t>
            </w:r>
            <w:r w:rsidR="00756FA1">
              <w:tab/>
            </w:r>
            <w:r w:rsidR="00756FA1">
              <w:fldChar w:fldCharType="begin"/>
            </w:r>
            <w:r w:rsidR="00756FA1">
              <w:instrText>PAGEREF _Toc39808166 \h</w:instrText>
            </w:r>
            <w:r w:rsidR="00756FA1">
              <w:fldChar w:fldCharType="separate"/>
            </w:r>
            <w:r w:rsidR="001D22BA">
              <w:t>46</w:t>
            </w:r>
            <w:r w:rsidR="00756FA1">
              <w:fldChar w:fldCharType="end"/>
            </w:r>
          </w:hyperlink>
        </w:p>
        <w:p w14:paraId="75E5D675" w14:textId="1D748B3F" w:rsidR="00756FA1" w:rsidRPr="00224072" w:rsidRDefault="498277B8" w:rsidP="498277B8">
          <w:pPr>
            <w:pStyle w:val="TOC2"/>
            <w:tabs>
              <w:tab w:val="clear" w:pos="9350"/>
              <w:tab w:val="right" w:leader="dot" w:pos="9345"/>
            </w:tabs>
            <w:rPr>
              <w:rStyle w:val="Hyperlink"/>
              <w:kern w:val="2"/>
              <w14:ligatures w14:val="standardContextual"/>
            </w:rPr>
          </w:pPr>
          <w:hyperlink w:anchor="_Toc1529177406">
            <w:r w:rsidRPr="498277B8">
              <w:rPr>
                <w:rStyle w:val="Hyperlink"/>
              </w:rPr>
              <w:t>Performance Excellence Process (PEP)</w:t>
            </w:r>
            <w:r w:rsidR="00756FA1">
              <w:tab/>
            </w:r>
            <w:r w:rsidR="00756FA1">
              <w:fldChar w:fldCharType="begin"/>
            </w:r>
            <w:r w:rsidR="00756FA1">
              <w:instrText>PAGEREF _Toc1529177406 \h</w:instrText>
            </w:r>
            <w:r w:rsidR="00756FA1">
              <w:fldChar w:fldCharType="separate"/>
            </w:r>
            <w:r w:rsidR="001D22BA">
              <w:t>46</w:t>
            </w:r>
            <w:r w:rsidR="00756FA1">
              <w:fldChar w:fldCharType="end"/>
            </w:r>
          </w:hyperlink>
        </w:p>
        <w:p w14:paraId="0D613002" w14:textId="6C6CE63D" w:rsidR="00756FA1" w:rsidRPr="00224072" w:rsidRDefault="498277B8" w:rsidP="498277B8">
          <w:pPr>
            <w:pStyle w:val="TOC2"/>
            <w:tabs>
              <w:tab w:val="clear" w:pos="9350"/>
              <w:tab w:val="right" w:leader="dot" w:pos="9345"/>
            </w:tabs>
            <w:rPr>
              <w:rStyle w:val="Hyperlink"/>
              <w:kern w:val="2"/>
              <w14:ligatures w14:val="standardContextual"/>
            </w:rPr>
          </w:pPr>
          <w:hyperlink w:anchor="_Toc201730295">
            <w:r w:rsidRPr="498277B8">
              <w:rPr>
                <w:rStyle w:val="Hyperlink"/>
              </w:rPr>
              <w:t>Panther180 – Faculty Activity Reporting System</w:t>
            </w:r>
            <w:r w:rsidR="00756FA1">
              <w:tab/>
            </w:r>
            <w:r w:rsidR="00756FA1">
              <w:fldChar w:fldCharType="begin"/>
            </w:r>
            <w:r w:rsidR="00756FA1">
              <w:instrText>PAGEREF _Toc201730295 \h</w:instrText>
            </w:r>
            <w:r w:rsidR="00756FA1">
              <w:fldChar w:fldCharType="separate"/>
            </w:r>
            <w:r w:rsidR="001D22BA">
              <w:t>46</w:t>
            </w:r>
            <w:r w:rsidR="00756FA1">
              <w:fldChar w:fldCharType="end"/>
            </w:r>
          </w:hyperlink>
        </w:p>
        <w:p w14:paraId="647B669C" w14:textId="3F2D1570" w:rsidR="00756FA1" w:rsidRPr="00224072" w:rsidRDefault="498277B8" w:rsidP="498277B8">
          <w:pPr>
            <w:pStyle w:val="TOC2"/>
            <w:tabs>
              <w:tab w:val="clear" w:pos="9350"/>
              <w:tab w:val="right" w:leader="dot" w:pos="9345"/>
            </w:tabs>
            <w:rPr>
              <w:rStyle w:val="Hyperlink"/>
              <w:kern w:val="2"/>
              <w14:ligatures w14:val="standardContextual"/>
            </w:rPr>
          </w:pPr>
          <w:hyperlink w:anchor="_Toc1066645535">
            <w:r w:rsidRPr="498277B8">
              <w:rPr>
                <w:rStyle w:val="Hyperlink"/>
              </w:rPr>
              <w:t>Persons of Interest and Volunteers</w:t>
            </w:r>
            <w:r w:rsidR="00756FA1">
              <w:tab/>
            </w:r>
            <w:r w:rsidR="00756FA1">
              <w:fldChar w:fldCharType="begin"/>
            </w:r>
            <w:r w:rsidR="00756FA1">
              <w:instrText>PAGEREF _Toc1066645535 \h</w:instrText>
            </w:r>
            <w:r w:rsidR="00756FA1">
              <w:fldChar w:fldCharType="separate"/>
            </w:r>
            <w:r w:rsidR="001D22BA">
              <w:t>47</w:t>
            </w:r>
            <w:r w:rsidR="00756FA1">
              <w:fldChar w:fldCharType="end"/>
            </w:r>
          </w:hyperlink>
        </w:p>
        <w:p w14:paraId="6D1C5D1D" w14:textId="46675FEE" w:rsidR="00756FA1" w:rsidRPr="00224072" w:rsidRDefault="498277B8" w:rsidP="498277B8">
          <w:pPr>
            <w:pStyle w:val="TOC2"/>
            <w:tabs>
              <w:tab w:val="clear" w:pos="9350"/>
              <w:tab w:val="right" w:leader="dot" w:pos="9345"/>
            </w:tabs>
            <w:rPr>
              <w:rStyle w:val="Hyperlink"/>
              <w:kern w:val="2"/>
              <w14:ligatures w14:val="standardContextual"/>
            </w:rPr>
          </w:pPr>
          <w:hyperlink w:anchor="_Toc830553949">
            <w:r w:rsidRPr="498277B8">
              <w:rPr>
                <w:rStyle w:val="Hyperlink"/>
              </w:rPr>
              <w:t>Time Management</w:t>
            </w:r>
            <w:r w:rsidR="00756FA1">
              <w:tab/>
            </w:r>
            <w:r w:rsidR="00756FA1">
              <w:fldChar w:fldCharType="begin"/>
            </w:r>
            <w:r w:rsidR="00756FA1">
              <w:instrText>PAGEREF _Toc830553949 \h</w:instrText>
            </w:r>
            <w:r w:rsidR="00756FA1">
              <w:fldChar w:fldCharType="separate"/>
            </w:r>
            <w:r w:rsidR="001D22BA">
              <w:t>47</w:t>
            </w:r>
            <w:r w:rsidR="00756FA1">
              <w:fldChar w:fldCharType="end"/>
            </w:r>
          </w:hyperlink>
        </w:p>
        <w:p w14:paraId="742D17B2" w14:textId="39D416A1" w:rsidR="00756FA1" w:rsidRPr="00224072" w:rsidRDefault="498277B8" w:rsidP="498277B8">
          <w:pPr>
            <w:pStyle w:val="TOC2"/>
            <w:tabs>
              <w:tab w:val="clear" w:pos="9350"/>
              <w:tab w:val="right" w:leader="dot" w:pos="9345"/>
            </w:tabs>
            <w:rPr>
              <w:rStyle w:val="Hyperlink"/>
              <w:kern w:val="2"/>
              <w14:ligatures w14:val="standardContextual"/>
            </w:rPr>
          </w:pPr>
          <w:hyperlink w:anchor="_Toc334238128">
            <w:r w:rsidRPr="498277B8">
              <w:rPr>
                <w:rStyle w:val="Hyperlink"/>
              </w:rPr>
              <w:t>Outside Activity/Conflict of Interest</w:t>
            </w:r>
            <w:r w:rsidR="00756FA1">
              <w:tab/>
            </w:r>
            <w:r w:rsidR="00756FA1">
              <w:fldChar w:fldCharType="begin"/>
            </w:r>
            <w:r w:rsidR="00756FA1">
              <w:instrText>PAGEREF _Toc334238128 \h</w:instrText>
            </w:r>
            <w:r w:rsidR="00756FA1">
              <w:fldChar w:fldCharType="separate"/>
            </w:r>
            <w:r w:rsidR="001D22BA">
              <w:t>48</w:t>
            </w:r>
            <w:r w:rsidR="00756FA1">
              <w:fldChar w:fldCharType="end"/>
            </w:r>
          </w:hyperlink>
        </w:p>
        <w:p w14:paraId="00F2F2BE" w14:textId="0478B87D" w:rsidR="00756FA1" w:rsidRPr="00224072" w:rsidRDefault="498277B8" w:rsidP="498277B8">
          <w:pPr>
            <w:pStyle w:val="TOC2"/>
            <w:tabs>
              <w:tab w:val="clear" w:pos="9350"/>
              <w:tab w:val="right" w:leader="dot" w:pos="9345"/>
            </w:tabs>
            <w:rPr>
              <w:rStyle w:val="Hyperlink"/>
              <w:kern w:val="2"/>
              <w14:ligatures w14:val="standardContextual"/>
            </w:rPr>
          </w:pPr>
          <w:hyperlink w:anchor="_Toc2123105079">
            <w:r w:rsidRPr="498277B8">
              <w:rPr>
                <w:rStyle w:val="Hyperlink"/>
              </w:rPr>
              <w:t>Nepotism Disclosure</w:t>
            </w:r>
            <w:r w:rsidR="00756FA1">
              <w:tab/>
            </w:r>
            <w:r w:rsidR="00756FA1">
              <w:fldChar w:fldCharType="begin"/>
            </w:r>
            <w:r w:rsidR="00756FA1">
              <w:instrText>PAGEREF _Toc2123105079 \h</w:instrText>
            </w:r>
            <w:r w:rsidR="00756FA1">
              <w:fldChar w:fldCharType="separate"/>
            </w:r>
            <w:r w:rsidR="001D22BA">
              <w:t>49</w:t>
            </w:r>
            <w:r w:rsidR="00756FA1">
              <w:fldChar w:fldCharType="end"/>
            </w:r>
          </w:hyperlink>
        </w:p>
        <w:p w14:paraId="035705DE" w14:textId="43254711" w:rsidR="00756FA1" w:rsidRPr="00224072" w:rsidRDefault="498277B8" w:rsidP="498277B8">
          <w:pPr>
            <w:pStyle w:val="TOC2"/>
            <w:tabs>
              <w:tab w:val="clear" w:pos="9350"/>
              <w:tab w:val="right" w:leader="dot" w:pos="9345"/>
            </w:tabs>
            <w:rPr>
              <w:rStyle w:val="Hyperlink"/>
              <w:kern w:val="2"/>
              <w14:ligatures w14:val="standardContextual"/>
            </w:rPr>
          </w:pPr>
          <w:hyperlink w:anchor="_Toc131720754">
            <w:r w:rsidRPr="498277B8">
              <w:rPr>
                <w:rStyle w:val="Hyperlink"/>
              </w:rPr>
              <w:t>Employee Separation</w:t>
            </w:r>
            <w:r w:rsidR="00756FA1">
              <w:tab/>
            </w:r>
            <w:r w:rsidR="00756FA1">
              <w:fldChar w:fldCharType="begin"/>
            </w:r>
            <w:r w:rsidR="00756FA1">
              <w:instrText>PAGEREF _Toc131720754 \h</w:instrText>
            </w:r>
            <w:r w:rsidR="00756FA1">
              <w:fldChar w:fldCharType="separate"/>
            </w:r>
            <w:r w:rsidR="001D22BA">
              <w:t>49</w:t>
            </w:r>
            <w:r w:rsidR="00756FA1">
              <w:fldChar w:fldCharType="end"/>
            </w:r>
          </w:hyperlink>
        </w:p>
        <w:p w14:paraId="3C88DAE2" w14:textId="578CC8A4" w:rsidR="00756FA1" w:rsidRPr="00224072" w:rsidRDefault="498277B8" w:rsidP="498277B8">
          <w:pPr>
            <w:pStyle w:val="TOC1"/>
            <w:tabs>
              <w:tab w:val="clear" w:pos="9350"/>
              <w:tab w:val="right" w:leader="dot" w:pos="9345"/>
            </w:tabs>
            <w:rPr>
              <w:rStyle w:val="Hyperlink"/>
              <w:kern w:val="2"/>
              <w14:ligatures w14:val="standardContextual"/>
            </w:rPr>
          </w:pPr>
          <w:hyperlink w:anchor="_Toc2011269775">
            <w:r w:rsidRPr="498277B8">
              <w:rPr>
                <w:rStyle w:val="Hyperlink"/>
              </w:rPr>
              <w:t>Information Technology (IT)</w:t>
            </w:r>
            <w:r w:rsidR="00756FA1">
              <w:tab/>
            </w:r>
            <w:r w:rsidR="00756FA1">
              <w:fldChar w:fldCharType="begin"/>
            </w:r>
            <w:r w:rsidR="00756FA1">
              <w:instrText>PAGEREF _Toc2011269775 \h</w:instrText>
            </w:r>
            <w:r w:rsidR="00756FA1">
              <w:fldChar w:fldCharType="separate"/>
            </w:r>
            <w:r w:rsidR="001D22BA">
              <w:t>50</w:t>
            </w:r>
            <w:r w:rsidR="00756FA1">
              <w:fldChar w:fldCharType="end"/>
            </w:r>
          </w:hyperlink>
        </w:p>
        <w:p w14:paraId="6941EF24" w14:textId="22364155" w:rsidR="00756FA1" w:rsidRPr="00224072" w:rsidRDefault="498277B8" w:rsidP="498277B8">
          <w:pPr>
            <w:pStyle w:val="TOC2"/>
            <w:tabs>
              <w:tab w:val="clear" w:pos="9350"/>
              <w:tab w:val="right" w:leader="dot" w:pos="9345"/>
            </w:tabs>
            <w:rPr>
              <w:rStyle w:val="Hyperlink"/>
              <w:kern w:val="2"/>
              <w14:ligatures w14:val="standardContextual"/>
            </w:rPr>
          </w:pPr>
          <w:hyperlink w:anchor="_Toc665617908">
            <w:r w:rsidRPr="498277B8">
              <w:rPr>
                <w:rStyle w:val="Hyperlink"/>
              </w:rPr>
              <w:t>Compliance</w:t>
            </w:r>
            <w:r w:rsidR="00756FA1">
              <w:tab/>
            </w:r>
            <w:r w:rsidR="00756FA1">
              <w:fldChar w:fldCharType="begin"/>
            </w:r>
            <w:r w:rsidR="00756FA1">
              <w:instrText>PAGEREF _Toc665617908 \h</w:instrText>
            </w:r>
            <w:r w:rsidR="00756FA1">
              <w:fldChar w:fldCharType="separate"/>
            </w:r>
            <w:r w:rsidR="001D22BA">
              <w:t>50</w:t>
            </w:r>
            <w:r w:rsidR="00756FA1">
              <w:fldChar w:fldCharType="end"/>
            </w:r>
          </w:hyperlink>
        </w:p>
        <w:p w14:paraId="21802D45" w14:textId="6910D4C6" w:rsidR="00756FA1" w:rsidRPr="00224072" w:rsidRDefault="498277B8" w:rsidP="498277B8">
          <w:pPr>
            <w:pStyle w:val="TOC2"/>
            <w:tabs>
              <w:tab w:val="clear" w:pos="9350"/>
              <w:tab w:val="right" w:leader="dot" w:pos="9345"/>
            </w:tabs>
            <w:rPr>
              <w:rStyle w:val="Hyperlink"/>
              <w:kern w:val="2"/>
              <w14:ligatures w14:val="standardContextual"/>
            </w:rPr>
          </w:pPr>
          <w:hyperlink w:anchor="_Toc1578292954">
            <w:r w:rsidRPr="498277B8">
              <w:rPr>
                <w:rStyle w:val="Hyperlink"/>
              </w:rPr>
              <w:t>IT Accountable and Attractive/Sensitive Property</w:t>
            </w:r>
            <w:r w:rsidR="00756FA1">
              <w:tab/>
            </w:r>
            <w:r w:rsidR="00756FA1">
              <w:fldChar w:fldCharType="begin"/>
            </w:r>
            <w:r w:rsidR="00756FA1">
              <w:instrText>PAGEREF _Toc1578292954 \h</w:instrText>
            </w:r>
            <w:r w:rsidR="00756FA1">
              <w:fldChar w:fldCharType="separate"/>
            </w:r>
            <w:r w:rsidR="001D22BA">
              <w:t>50</w:t>
            </w:r>
            <w:r w:rsidR="00756FA1">
              <w:fldChar w:fldCharType="end"/>
            </w:r>
          </w:hyperlink>
        </w:p>
        <w:p w14:paraId="4D5566D7" w14:textId="62825069" w:rsidR="00756FA1" w:rsidRPr="00224072" w:rsidRDefault="498277B8" w:rsidP="498277B8">
          <w:pPr>
            <w:pStyle w:val="TOC1"/>
            <w:tabs>
              <w:tab w:val="clear" w:pos="9350"/>
              <w:tab w:val="right" w:leader="dot" w:pos="9345"/>
            </w:tabs>
            <w:rPr>
              <w:rStyle w:val="Hyperlink"/>
              <w:kern w:val="2"/>
              <w14:ligatures w14:val="standardContextual"/>
            </w:rPr>
          </w:pPr>
          <w:hyperlink w:anchor="_Toc270022734">
            <w:r w:rsidRPr="498277B8">
              <w:rPr>
                <w:rStyle w:val="Hyperlink"/>
              </w:rPr>
              <w:t>Marketing and Communications</w:t>
            </w:r>
            <w:r w:rsidR="00756FA1">
              <w:tab/>
            </w:r>
            <w:r w:rsidR="00756FA1">
              <w:fldChar w:fldCharType="begin"/>
            </w:r>
            <w:r w:rsidR="00756FA1">
              <w:instrText>PAGEREF _Toc270022734 \h</w:instrText>
            </w:r>
            <w:r w:rsidR="00756FA1">
              <w:fldChar w:fldCharType="separate"/>
            </w:r>
            <w:r w:rsidR="001D22BA">
              <w:t>51</w:t>
            </w:r>
            <w:r w:rsidR="00756FA1">
              <w:fldChar w:fldCharType="end"/>
            </w:r>
          </w:hyperlink>
        </w:p>
        <w:p w14:paraId="6057177A" w14:textId="6A472007" w:rsidR="00756FA1" w:rsidRPr="00224072" w:rsidRDefault="498277B8" w:rsidP="498277B8">
          <w:pPr>
            <w:pStyle w:val="TOC1"/>
            <w:tabs>
              <w:tab w:val="clear" w:pos="9350"/>
              <w:tab w:val="right" w:leader="dot" w:pos="9345"/>
            </w:tabs>
            <w:rPr>
              <w:rStyle w:val="Hyperlink"/>
              <w:kern w:val="2"/>
              <w14:ligatures w14:val="standardContextual"/>
            </w:rPr>
          </w:pPr>
          <w:hyperlink w:anchor="_Toc867791254">
            <w:r w:rsidRPr="498277B8">
              <w:rPr>
                <w:rStyle w:val="Hyperlink"/>
              </w:rPr>
              <w:t>Office of Student and Alumni Affairs (OSAA)</w:t>
            </w:r>
            <w:r w:rsidR="00756FA1">
              <w:tab/>
            </w:r>
            <w:r w:rsidR="00756FA1">
              <w:fldChar w:fldCharType="begin"/>
            </w:r>
            <w:r w:rsidR="00756FA1">
              <w:instrText>PAGEREF _Toc867791254 \h</w:instrText>
            </w:r>
            <w:r w:rsidR="00756FA1">
              <w:fldChar w:fldCharType="separate"/>
            </w:r>
            <w:r w:rsidR="001D22BA">
              <w:t>53</w:t>
            </w:r>
            <w:r w:rsidR="00756FA1">
              <w:fldChar w:fldCharType="end"/>
            </w:r>
          </w:hyperlink>
        </w:p>
        <w:p w14:paraId="082C8734" w14:textId="02D1898C" w:rsidR="00756FA1" w:rsidRPr="00224072" w:rsidRDefault="498277B8" w:rsidP="498277B8">
          <w:pPr>
            <w:pStyle w:val="TOC2"/>
            <w:tabs>
              <w:tab w:val="clear" w:pos="9350"/>
              <w:tab w:val="right" w:leader="dot" w:pos="9345"/>
            </w:tabs>
            <w:rPr>
              <w:rStyle w:val="Hyperlink"/>
              <w:kern w:val="2"/>
              <w14:ligatures w14:val="standardContextual"/>
            </w:rPr>
          </w:pPr>
          <w:hyperlink w:anchor="_Toc243404654">
            <w:r w:rsidRPr="498277B8">
              <w:rPr>
                <w:rStyle w:val="Hyperlink"/>
              </w:rPr>
              <w:t>Academic Degrees</w:t>
            </w:r>
            <w:r w:rsidR="00756FA1">
              <w:tab/>
            </w:r>
            <w:r w:rsidR="00756FA1">
              <w:fldChar w:fldCharType="begin"/>
            </w:r>
            <w:r w:rsidR="00756FA1">
              <w:instrText>PAGEREF _Toc243404654 \h</w:instrText>
            </w:r>
            <w:r w:rsidR="00756FA1">
              <w:fldChar w:fldCharType="separate"/>
            </w:r>
            <w:r w:rsidR="001D22BA">
              <w:t>53</w:t>
            </w:r>
            <w:r w:rsidR="00756FA1">
              <w:fldChar w:fldCharType="end"/>
            </w:r>
          </w:hyperlink>
        </w:p>
        <w:p w14:paraId="2F4B8E3D" w14:textId="4E8C8F7D" w:rsidR="00756FA1" w:rsidRPr="00224072" w:rsidRDefault="498277B8" w:rsidP="498277B8">
          <w:pPr>
            <w:pStyle w:val="TOC2"/>
            <w:tabs>
              <w:tab w:val="clear" w:pos="9350"/>
              <w:tab w:val="right" w:leader="dot" w:pos="9345"/>
            </w:tabs>
            <w:rPr>
              <w:rStyle w:val="Hyperlink"/>
              <w:kern w:val="2"/>
              <w14:ligatures w14:val="standardContextual"/>
            </w:rPr>
          </w:pPr>
          <w:hyperlink w:anchor="_Toc1081924448">
            <w:r w:rsidRPr="498277B8">
              <w:rPr>
                <w:rStyle w:val="Hyperlink"/>
              </w:rPr>
              <w:t>Advising</w:t>
            </w:r>
            <w:r w:rsidR="00756FA1">
              <w:tab/>
            </w:r>
            <w:r w:rsidR="00756FA1">
              <w:fldChar w:fldCharType="begin"/>
            </w:r>
            <w:r w:rsidR="00756FA1">
              <w:instrText>PAGEREF _Toc1081924448 \h</w:instrText>
            </w:r>
            <w:r w:rsidR="00756FA1">
              <w:fldChar w:fldCharType="separate"/>
            </w:r>
            <w:r w:rsidR="001D22BA">
              <w:t>54</w:t>
            </w:r>
            <w:r w:rsidR="00756FA1">
              <w:fldChar w:fldCharType="end"/>
            </w:r>
          </w:hyperlink>
        </w:p>
        <w:p w14:paraId="009C846B" w14:textId="70233532" w:rsidR="00756FA1" w:rsidRPr="00224072" w:rsidRDefault="498277B8" w:rsidP="498277B8">
          <w:pPr>
            <w:pStyle w:val="TOC2"/>
            <w:tabs>
              <w:tab w:val="clear" w:pos="9350"/>
              <w:tab w:val="right" w:leader="dot" w:pos="9345"/>
            </w:tabs>
            <w:rPr>
              <w:rStyle w:val="Hyperlink"/>
              <w:kern w:val="2"/>
              <w14:ligatures w14:val="standardContextual"/>
            </w:rPr>
          </w:pPr>
          <w:hyperlink w:anchor="_Toc890666637">
            <w:r w:rsidRPr="498277B8">
              <w:rPr>
                <w:rStyle w:val="Hyperlink"/>
              </w:rPr>
              <w:t>Recruitment</w:t>
            </w:r>
            <w:r w:rsidR="00756FA1">
              <w:tab/>
            </w:r>
            <w:r w:rsidR="00756FA1">
              <w:fldChar w:fldCharType="begin"/>
            </w:r>
            <w:r w:rsidR="00756FA1">
              <w:instrText>PAGEREF _Toc890666637 \h</w:instrText>
            </w:r>
            <w:r w:rsidR="00756FA1">
              <w:fldChar w:fldCharType="separate"/>
            </w:r>
            <w:r w:rsidR="001D22BA">
              <w:t>55</w:t>
            </w:r>
            <w:r w:rsidR="00756FA1">
              <w:fldChar w:fldCharType="end"/>
            </w:r>
          </w:hyperlink>
        </w:p>
        <w:p w14:paraId="0F90B093" w14:textId="0059CF16" w:rsidR="00756FA1" w:rsidRPr="00224072" w:rsidRDefault="498277B8" w:rsidP="498277B8">
          <w:pPr>
            <w:pStyle w:val="TOC2"/>
            <w:tabs>
              <w:tab w:val="clear" w:pos="9350"/>
              <w:tab w:val="right" w:leader="dot" w:pos="9345"/>
            </w:tabs>
            <w:rPr>
              <w:rStyle w:val="Hyperlink"/>
              <w:kern w:val="2"/>
              <w14:ligatures w14:val="standardContextual"/>
            </w:rPr>
          </w:pPr>
          <w:hyperlink w:anchor="_Toc1312535671">
            <w:r w:rsidRPr="498277B8">
              <w:rPr>
                <w:rStyle w:val="Hyperlink"/>
              </w:rPr>
              <w:t>Retention</w:t>
            </w:r>
            <w:r w:rsidR="00756FA1">
              <w:tab/>
            </w:r>
            <w:r w:rsidR="00756FA1">
              <w:fldChar w:fldCharType="begin"/>
            </w:r>
            <w:r w:rsidR="00756FA1">
              <w:instrText>PAGEREF _Toc1312535671 \h</w:instrText>
            </w:r>
            <w:r w:rsidR="00756FA1">
              <w:fldChar w:fldCharType="separate"/>
            </w:r>
            <w:r w:rsidR="001D22BA">
              <w:t>55</w:t>
            </w:r>
            <w:r w:rsidR="00756FA1">
              <w:fldChar w:fldCharType="end"/>
            </w:r>
          </w:hyperlink>
        </w:p>
        <w:p w14:paraId="3CD2B79E" w14:textId="16BB02BA" w:rsidR="00756FA1" w:rsidRPr="00224072" w:rsidRDefault="498277B8" w:rsidP="498277B8">
          <w:pPr>
            <w:pStyle w:val="TOC2"/>
            <w:tabs>
              <w:tab w:val="clear" w:pos="9350"/>
              <w:tab w:val="right" w:leader="dot" w:pos="9345"/>
            </w:tabs>
            <w:rPr>
              <w:rStyle w:val="Hyperlink"/>
              <w:kern w:val="2"/>
              <w14:ligatures w14:val="standardContextual"/>
            </w:rPr>
          </w:pPr>
          <w:hyperlink w:anchor="_Toc994744495">
            <w:r w:rsidRPr="498277B8">
              <w:rPr>
                <w:rStyle w:val="Hyperlink"/>
              </w:rPr>
              <w:t>Scholarships</w:t>
            </w:r>
            <w:r w:rsidR="00756FA1">
              <w:tab/>
            </w:r>
            <w:r w:rsidR="00756FA1">
              <w:fldChar w:fldCharType="begin"/>
            </w:r>
            <w:r w:rsidR="00756FA1">
              <w:instrText>PAGEREF _Toc994744495 \h</w:instrText>
            </w:r>
            <w:r w:rsidR="00756FA1">
              <w:fldChar w:fldCharType="separate"/>
            </w:r>
            <w:r w:rsidR="001D22BA">
              <w:t>55</w:t>
            </w:r>
            <w:r w:rsidR="00756FA1">
              <w:fldChar w:fldCharType="end"/>
            </w:r>
          </w:hyperlink>
        </w:p>
        <w:p w14:paraId="7ADB00EC" w14:textId="5EF7AD04" w:rsidR="00756FA1" w:rsidRPr="00224072" w:rsidRDefault="498277B8" w:rsidP="498277B8">
          <w:pPr>
            <w:pStyle w:val="TOC2"/>
            <w:tabs>
              <w:tab w:val="clear" w:pos="9350"/>
              <w:tab w:val="right" w:leader="dot" w:pos="9345"/>
            </w:tabs>
            <w:rPr>
              <w:rStyle w:val="Hyperlink"/>
              <w:kern w:val="2"/>
              <w14:ligatures w14:val="standardContextual"/>
            </w:rPr>
          </w:pPr>
          <w:hyperlink w:anchor="_Toc2053190888">
            <w:r w:rsidRPr="498277B8">
              <w:rPr>
                <w:rStyle w:val="Hyperlink"/>
              </w:rPr>
              <w:t>Student Events</w:t>
            </w:r>
            <w:r w:rsidR="00756FA1">
              <w:tab/>
            </w:r>
            <w:r w:rsidR="00756FA1">
              <w:fldChar w:fldCharType="begin"/>
            </w:r>
            <w:r w:rsidR="00756FA1">
              <w:instrText>PAGEREF _Toc2053190888 \h</w:instrText>
            </w:r>
            <w:r w:rsidR="00756FA1">
              <w:fldChar w:fldCharType="separate"/>
            </w:r>
            <w:r w:rsidR="001D22BA">
              <w:t>56</w:t>
            </w:r>
            <w:r w:rsidR="00756FA1">
              <w:fldChar w:fldCharType="end"/>
            </w:r>
          </w:hyperlink>
        </w:p>
        <w:p w14:paraId="3EBF620F" w14:textId="742A8376" w:rsidR="00756FA1" w:rsidRPr="00224072" w:rsidRDefault="498277B8" w:rsidP="498277B8">
          <w:pPr>
            <w:pStyle w:val="TOC1"/>
            <w:tabs>
              <w:tab w:val="clear" w:pos="9350"/>
              <w:tab w:val="right" w:leader="dot" w:pos="9345"/>
            </w:tabs>
            <w:rPr>
              <w:rStyle w:val="Hyperlink"/>
              <w:kern w:val="2"/>
              <w14:ligatures w14:val="standardContextual"/>
            </w:rPr>
          </w:pPr>
          <w:hyperlink w:anchor="_Toc550558046">
            <w:r w:rsidRPr="498277B8">
              <w:rPr>
                <w:rStyle w:val="Hyperlink"/>
              </w:rPr>
              <w:t>Student Internships and Practicums</w:t>
            </w:r>
            <w:r w:rsidR="00756FA1">
              <w:tab/>
            </w:r>
            <w:r w:rsidR="00756FA1">
              <w:fldChar w:fldCharType="begin"/>
            </w:r>
            <w:r w:rsidR="00756FA1">
              <w:instrText>PAGEREF _Toc550558046 \h</w:instrText>
            </w:r>
            <w:r w:rsidR="00756FA1">
              <w:fldChar w:fldCharType="separate"/>
            </w:r>
            <w:r w:rsidR="001D22BA">
              <w:t>58</w:t>
            </w:r>
            <w:r w:rsidR="00756FA1">
              <w:fldChar w:fldCharType="end"/>
            </w:r>
          </w:hyperlink>
        </w:p>
        <w:p w14:paraId="4F21AAE5" w14:textId="27E47E7E" w:rsidR="00756FA1" w:rsidRPr="00224072" w:rsidRDefault="498277B8" w:rsidP="498277B8">
          <w:pPr>
            <w:pStyle w:val="TOC2"/>
            <w:tabs>
              <w:tab w:val="clear" w:pos="9350"/>
              <w:tab w:val="right" w:leader="dot" w:pos="9345"/>
            </w:tabs>
            <w:rPr>
              <w:rStyle w:val="Hyperlink"/>
              <w:kern w:val="2"/>
              <w14:ligatures w14:val="standardContextual"/>
            </w:rPr>
          </w:pPr>
          <w:hyperlink w:anchor="_Toc333511695">
            <w:r w:rsidRPr="498277B8">
              <w:rPr>
                <w:rStyle w:val="Hyperlink"/>
              </w:rPr>
              <w:t>Department of Dietetics and Nutrition</w:t>
            </w:r>
            <w:r w:rsidR="00756FA1">
              <w:tab/>
            </w:r>
            <w:r w:rsidR="00756FA1">
              <w:fldChar w:fldCharType="begin"/>
            </w:r>
            <w:r w:rsidR="00756FA1">
              <w:instrText>PAGEREF _Toc333511695 \h</w:instrText>
            </w:r>
            <w:r w:rsidR="00756FA1">
              <w:fldChar w:fldCharType="separate"/>
            </w:r>
            <w:r w:rsidR="001D22BA">
              <w:t>58</w:t>
            </w:r>
            <w:r w:rsidR="00756FA1">
              <w:fldChar w:fldCharType="end"/>
            </w:r>
          </w:hyperlink>
        </w:p>
        <w:p w14:paraId="59A5FE0A" w14:textId="13A4981C" w:rsidR="00756FA1" w:rsidRPr="00224072" w:rsidRDefault="498277B8" w:rsidP="498277B8">
          <w:pPr>
            <w:pStyle w:val="TOC2"/>
            <w:tabs>
              <w:tab w:val="clear" w:pos="9350"/>
              <w:tab w:val="right" w:leader="dot" w:pos="9345"/>
            </w:tabs>
            <w:rPr>
              <w:rStyle w:val="Hyperlink"/>
              <w:kern w:val="2"/>
              <w14:ligatures w14:val="standardContextual"/>
            </w:rPr>
          </w:pPr>
          <w:hyperlink w:anchor="_Toc391444053">
            <w:r w:rsidRPr="498277B8">
              <w:rPr>
                <w:rStyle w:val="Hyperlink"/>
              </w:rPr>
              <w:t>School of Public Health</w:t>
            </w:r>
            <w:r w:rsidR="00756FA1">
              <w:tab/>
            </w:r>
            <w:r w:rsidR="00756FA1">
              <w:fldChar w:fldCharType="begin"/>
            </w:r>
            <w:r w:rsidR="00756FA1">
              <w:instrText>PAGEREF _Toc391444053 \h</w:instrText>
            </w:r>
            <w:r w:rsidR="00756FA1">
              <w:fldChar w:fldCharType="separate"/>
            </w:r>
            <w:r w:rsidR="001D22BA">
              <w:t>58</w:t>
            </w:r>
            <w:r w:rsidR="00756FA1">
              <w:fldChar w:fldCharType="end"/>
            </w:r>
          </w:hyperlink>
        </w:p>
        <w:p w14:paraId="500FA038" w14:textId="09E2990B" w:rsidR="00756FA1" w:rsidRPr="00224072" w:rsidRDefault="498277B8" w:rsidP="498277B8">
          <w:pPr>
            <w:pStyle w:val="TOC2"/>
            <w:tabs>
              <w:tab w:val="clear" w:pos="9350"/>
              <w:tab w:val="right" w:leader="dot" w:pos="9345"/>
            </w:tabs>
            <w:rPr>
              <w:rStyle w:val="Hyperlink"/>
              <w:kern w:val="2"/>
              <w14:ligatures w14:val="standardContextual"/>
            </w:rPr>
          </w:pPr>
          <w:hyperlink w:anchor="_Toc204349065">
            <w:r w:rsidRPr="498277B8">
              <w:rPr>
                <w:rStyle w:val="Hyperlink"/>
              </w:rPr>
              <w:t>School of Social Work</w:t>
            </w:r>
            <w:r w:rsidR="00756FA1">
              <w:tab/>
            </w:r>
            <w:r w:rsidR="00756FA1">
              <w:fldChar w:fldCharType="begin"/>
            </w:r>
            <w:r w:rsidR="00756FA1">
              <w:instrText>PAGEREF _Toc204349065 \h</w:instrText>
            </w:r>
            <w:r w:rsidR="00756FA1">
              <w:fldChar w:fldCharType="separate"/>
            </w:r>
            <w:r w:rsidR="001D22BA">
              <w:t>59</w:t>
            </w:r>
            <w:r w:rsidR="00756FA1">
              <w:fldChar w:fldCharType="end"/>
            </w:r>
          </w:hyperlink>
        </w:p>
        <w:p w14:paraId="02827557" w14:textId="1E0FAF44" w:rsidR="00756FA1" w:rsidRPr="00224072" w:rsidRDefault="498277B8" w:rsidP="498277B8">
          <w:pPr>
            <w:pStyle w:val="TOC1"/>
            <w:tabs>
              <w:tab w:val="clear" w:pos="9350"/>
              <w:tab w:val="right" w:leader="dot" w:pos="9345"/>
            </w:tabs>
            <w:rPr>
              <w:rStyle w:val="Hyperlink"/>
              <w:kern w:val="2"/>
              <w14:ligatures w14:val="standardContextual"/>
            </w:rPr>
          </w:pPr>
          <w:hyperlink w:anchor="_Toc1662863930">
            <w:r w:rsidRPr="498277B8">
              <w:rPr>
                <w:rStyle w:val="Hyperlink"/>
              </w:rPr>
              <w:t>Research Administration and Development</w:t>
            </w:r>
            <w:r w:rsidR="00756FA1">
              <w:tab/>
            </w:r>
            <w:r w:rsidR="00756FA1">
              <w:fldChar w:fldCharType="begin"/>
            </w:r>
            <w:r w:rsidR="00756FA1">
              <w:instrText>PAGEREF _Toc1662863930 \h</w:instrText>
            </w:r>
            <w:r w:rsidR="00756FA1">
              <w:fldChar w:fldCharType="separate"/>
            </w:r>
            <w:r w:rsidR="001D22BA">
              <w:t>60</w:t>
            </w:r>
            <w:r w:rsidR="00756FA1">
              <w:fldChar w:fldCharType="end"/>
            </w:r>
          </w:hyperlink>
        </w:p>
        <w:p w14:paraId="61DC3AC8" w14:textId="6551F9E0" w:rsidR="00756FA1" w:rsidRPr="00224072" w:rsidRDefault="498277B8" w:rsidP="498277B8">
          <w:pPr>
            <w:pStyle w:val="TOC2"/>
            <w:tabs>
              <w:tab w:val="clear" w:pos="9350"/>
              <w:tab w:val="right" w:leader="dot" w:pos="9345"/>
            </w:tabs>
            <w:rPr>
              <w:rStyle w:val="Hyperlink"/>
              <w:kern w:val="2"/>
              <w14:ligatures w14:val="standardContextual"/>
            </w:rPr>
          </w:pPr>
          <w:hyperlink w:anchor="_Toc227045131">
            <w:r w:rsidRPr="498277B8">
              <w:rPr>
                <w:rStyle w:val="Hyperlink"/>
              </w:rPr>
              <w:t>Research Proposal Development Flowchart</w:t>
            </w:r>
            <w:r w:rsidR="00756FA1">
              <w:tab/>
            </w:r>
            <w:r w:rsidR="00756FA1">
              <w:fldChar w:fldCharType="begin"/>
            </w:r>
            <w:r w:rsidR="00756FA1">
              <w:instrText>PAGEREF _Toc227045131 \h</w:instrText>
            </w:r>
            <w:r w:rsidR="00756FA1">
              <w:fldChar w:fldCharType="separate"/>
            </w:r>
            <w:r w:rsidR="001D22BA">
              <w:t>60</w:t>
            </w:r>
            <w:r w:rsidR="00756FA1">
              <w:fldChar w:fldCharType="end"/>
            </w:r>
          </w:hyperlink>
        </w:p>
        <w:p w14:paraId="58C802FE" w14:textId="5A8C531B" w:rsidR="00756FA1" w:rsidRPr="00224072" w:rsidRDefault="498277B8" w:rsidP="498277B8">
          <w:pPr>
            <w:pStyle w:val="TOC2"/>
            <w:tabs>
              <w:tab w:val="clear" w:pos="9350"/>
              <w:tab w:val="right" w:leader="dot" w:pos="9345"/>
            </w:tabs>
            <w:rPr>
              <w:rStyle w:val="Hyperlink"/>
              <w:kern w:val="2"/>
              <w14:ligatures w14:val="standardContextual"/>
            </w:rPr>
          </w:pPr>
          <w:hyperlink w:anchor="_Toc615086098">
            <w:r w:rsidRPr="498277B8">
              <w:rPr>
                <w:rStyle w:val="Hyperlink"/>
              </w:rPr>
              <w:t>Finding Funding</w:t>
            </w:r>
            <w:r w:rsidR="00756FA1">
              <w:tab/>
            </w:r>
            <w:r w:rsidR="00756FA1">
              <w:fldChar w:fldCharType="begin"/>
            </w:r>
            <w:r w:rsidR="00756FA1">
              <w:instrText>PAGEREF _Toc615086098 \h</w:instrText>
            </w:r>
            <w:r w:rsidR="00756FA1">
              <w:fldChar w:fldCharType="separate"/>
            </w:r>
            <w:r w:rsidR="001D22BA">
              <w:t>61</w:t>
            </w:r>
            <w:r w:rsidR="00756FA1">
              <w:fldChar w:fldCharType="end"/>
            </w:r>
          </w:hyperlink>
        </w:p>
        <w:p w14:paraId="0C27B02E" w14:textId="6B003A4E" w:rsidR="00756FA1" w:rsidRPr="00224072" w:rsidRDefault="498277B8" w:rsidP="498277B8">
          <w:pPr>
            <w:pStyle w:val="TOC2"/>
            <w:tabs>
              <w:tab w:val="clear" w:pos="9350"/>
              <w:tab w:val="right" w:leader="dot" w:pos="9345"/>
            </w:tabs>
            <w:rPr>
              <w:rStyle w:val="Hyperlink"/>
              <w:kern w:val="2"/>
              <w14:ligatures w14:val="standardContextual"/>
            </w:rPr>
          </w:pPr>
          <w:hyperlink w:anchor="_Toc5855054">
            <w:r w:rsidRPr="498277B8">
              <w:rPr>
                <w:rStyle w:val="Hyperlink"/>
              </w:rPr>
              <w:t>Pre-Award</w:t>
            </w:r>
            <w:r w:rsidR="00756FA1">
              <w:tab/>
            </w:r>
            <w:r w:rsidR="00756FA1">
              <w:fldChar w:fldCharType="begin"/>
            </w:r>
            <w:r w:rsidR="00756FA1">
              <w:instrText>PAGEREF _Toc5855054 \h</w:instrText>
            </w:r>
            <w:r w:rsidR="00756FA1">
              <w:fldChar w:fldCharType="separate"/>
            </w:r>
            <w:r w:rsidR="001D22BA">
              <w:t>61</w:t>
            </w:r>
            <w:r w:rsidR="00756FA1">
              <w:fldChar w:fldCharType="end"/>
            </w:r>
          </w:hyperlink>
        </w:p>
        <w:p w14:paraId="699E8962" w14:textId="2BA3F4F5" w:rsidR="00756FA1" w:rsidRPr="00224072" w:rsidRDefault="498277B8" w:rsidP="498277B8">
          <w:pPr>
            <w:pStyle w:val="TOC2"/>
            <w:tabs>
              <w:tab w:val="clear" w:pos="9350"/>
              <w:tab w:val="right" w:leader="dot" w:pos="9345"/>
            </w:tabs>
            <w:rPr>
              <w:rStyle w:val="Hyperlink"/>
              <w:kern w:val="2"/>
              <w14:ligatures w14:val="standardContextual"/>
            </w:rPr>
          </w:pPr>
          <w:hyperlink w:anchor="_Toc1035251727">
            <w:r w:rsidRPr="498277B8">
              <w:rPr>
                <w:rStyle w:val="Hyperlink"/>
              </w:rPr>
              <w:t>Post-Award</w:t>
            </w:r>
            <w:r w:rsidR="00756FA1">
              <w:tab/>
            </w:r>
            <w:r w:rsidR="00756FA1">
              <w:fldChar w:fldCharType="begin"/>
            </w:r>
            <w:r w:rsidR="00756FA1">
              <w:instrText>PAGEREF _Toc1035251727 \h</w:instrText>
            </w:r>
            <w:r w:rsidR="00756FA1">
              <w:fldChar w:fldCharType="separate"/>
            </w:r>
            <w:r w:rsidR="001D22BA">
              <w:t>61</w:t>
            </w:r>
            <w:r w:rsidR="00756FA1">
              <w:fldChar w:fldCharType="end"/>
            </w:r>
          </w:hyperlink>
        </w:p>
        <w:p w14:paraId="0209690B" w14:textId="35488BEE" w:rsidR="00756FA1" w:rsidRPr="00224072" w:rsidRDefault="498277B8" w:rsidP="498277B8">
          <w:pPr>
            <w:pStyle w:val="TOC2"/>
            <w:tabs>
              <w:tab w:val="clear" w:pos="9350"/>
              <w:tab w:val="right" w:leader="dot" w:pos="9345"/>
            </w:tabs>
            <w:rPr>
              <w:rStyle w:val="Hyperlink"/>
              <w:kern w:val="2"/>
              <w14:ligatures w14:val="standardContextual"/>
            </w:rPr>
          </w:pPr>
          <w:hyperlink w:anchor="_Toc660629464">
            <w:r w:rsidRPr="498277B8">
              <w:rPr>
                <w:rStyle w:val="Hyperlink"/>
              </w:rPr>
              <w:t>Research Incentives</w:t>
            </w:r>
            <w:r w:rsidR="00756FA1">
              <w:tab/>
            </w:r>
            <w:r w:rsidR="00756FA1">
              <w:fldChar w:fldCharType="begin"/>
            </w:r>
            <w:r w:rsidR="00756FA1">
              <w:instrText>PAGEREF _Toc660629464 \h</w:instrText>
            </w:r>
            <w:r w:rsidR="00756FA1">
              <w:fldChar w:fldCharType="separate"/>
            </w:r>
            <w:r w:rsidR="001D22BA">
              <w:t>63</w:t>
            </w:r>
            <w:r w:rsidR="00756FA1">
              <w:fldChar w:fldCharType="end"/>
            </w:r>
          </w:hyperlink>
        </w:p>
        <w:p w14:paraId="3E0F88D0" w14:textId="3B23300D" w:rsidR="00756FA1" w:rsidRPr="00224072" w:rsidRDefault="498277B8" w:rsidP="498277B8">
          <w:pPr>
            <w:pStyle w:val="TOC2"/>
            <w:tabs>
              <w:tab w:val="clear" w:pos="9350"/>
              <w:tab w:val="right" w:leader="dot" w:pos="9345"/>
            </w:tabs>
            <w:rPr>
              <w:rStyle w:val="Hyperlink"/>
              <w:kern w:val="2"/>
              <w14:ligatures w14:val="standardContextual"/>
            </w:rPr>
          </w:pPr>
          <w:hyperlink w:anchor="_Toc1443593594">
            <w:r w:rsidRPr="498277B8">
              <w:rPr>
                <w:rStyle w:val="Hyperlink"/>
              </w:rPr>
              <w:t>Faculty Research Incentives Program (FRIP)</w:t>
            </w:r>
            <w:r w:rsidR="00756FA1">
              <w:tab/>
            </w:r>
            <w:r w:rsidR="00756FA1">
              <w:fldChar w:fldCharType="begin"/>
            </w:r>
            <w:r w:rsidR="00756FA1">
              <w:instrText>PAGEREF _Toc1443593594 \h</w:instrText>
            </w:r>
            <w:r w:rsidR="00756FA1">
              <w:fldChar w:fldCharType="separate"/>
            </w:r>
            <w:r w:rsidR="001D22BA">
              <w:t>64</w:t>
            </w:r>
            <w:r w:rsidR="00756FA1">
              <w:fldChar w:fldCharType="end"/>
            </w:r>
          </w:hyperlink>
        </w:p>
        <w:p w14:paraId="750067C8" w14:textId="36ECB343" w:rsidR="00756FA1" w:rsidRPr="00224072" w:rsidRDefault="498277B8" w:rsidP="498277B8">
          <w:pPr>
            <w:pStyle w:val="TOC1"/>
            <w:tabs>
              <w:tab w:val="clear" w:pos="9350"/>
              <w:tab w:val="right" w:leader="dot" w:pos="9345"/>
            </w:tabs>
            <w:rPr>
              <w:rStyle w:val="Hyperlink"/>
              <w:kern w:val="2"/>
              <w14:ligatures w14:val="standardContextual"/>
            </w:rPr>
          </w:pPr>
          <w:hyperlink w:anchor="_Toc1480906445">
            <w:r w:rsidRPr="498277B8">
              <w:rPr>
                <w:rStyle w:val="Hyperlink"/>
              </w:rPr>
              <w:t>Research Labs and Affiliated Research Centers</w:t>
            </w:r>
            <w:r w:rsidR="00756FA1">
              <w:tab/>
            </w:r>
            <w:r w:rsidR="00756FA1">
              <w:fldChar w:fldCharType="begin"/>
            </w:r>
            <w:r w:rsidR="00756FA1">
              <w:instrText>PAGEREF _Toc1480906445 \h</w:instrText>
            </w:r>
            <w:r w:rsidR="00756FA1">
              <w:fldChar w:fldCharType="separate"/>
            </w:r>
            <w:r w:rsidR="001D22BA">
              <w:t>65</w:t>
            </w:r>
            <w:r w:rsidR="00756FA1">
              <w:fldChar w:fldCharType="end"/>
            </w:r>
          </w:hyperlink>
        </w:p>
        <w:p w14:paraId="2B9A5ACB" w14:textId="4C40DA22" w:rsidR="00756FA1" w:rsidRPr="00224072" w:rsidRDefault="498277B8" w:rsidP="498277B8">
          <w:pPr>
            <w:pStyle w:val="TOC1"/>
            <w:tabs>
              <w:tab w:val="clear" w:pos="9350"/>
              <w:tab w:val="right" w:leader="dot" w:pos="9345"/>
            </w:tabs>
            <w:rPr>
              <w:rStyle w:val="Hyperlink"/>
              <w:kern w:val="2"/>
              <w14:ligatures w14:val="standardContextual"/>
            </w:rPr>
          </w:pPr>
          <w:hyperlink w:anchor="_Toc883249594">
            <w:r w:rsidRPr="498277B8">
              <w:rPr>
                <w:rStyle w:val="Hyperlink"/>
              </w:rPr>
              <w:t>Revenue Sharing</w:t>
            </w:r>
            <w:r w:rsidR="00756FA1">
              <w:tab/>
            </w:r>
            <w:r w:rsidR="00756FA1">
              <w:fldChar w:fldCharType="begin"/>
            </w:r>
            <w:r w:rsidR="00756FA1">
              <w:instrText>PAGEREF _Toc883249594 \h</w:instrText>
            </w:r>
            <w:r w:rsidR="00756FA1">
              <w:fldChar w:fldCharType="separate"/>
            </w:r>
            <w:r w:rsidR="001D22BA">
              <w:t>67</w:t>
            </w:r>
            <w:r w:rsidR="00756FA1">
              <w:fldChar w:fldCharType="end"/>
            </w:r>
          </w:hyperlink>
          <w:r w:rsidR="00756FA1">
            <w:fldChar w:fldCharType="end"/>
          </w:r>
        </w:p>
      </w:sdtContent>
    </w:sdt>
    <w:p w14:paraId="40CFAF16" w14:textId="48A781EE" w:rsidR="00E64345" w:rsidRPr="00224072" w:rsidRDefault="00E64345">
      <w:pPr>
        <w:rPr>
          <w:rFonts w:ascii="Helvetica" w:hAnsi="Helvetica"/>
        </w:rPr>
      </w:pPr>
    </w:p>
    <w:p w14:paraId="73552727" w14:textId="77777777" w:rsidR="00E64345" w:rsidRPr="00224072" w:rsidRDefault="00E64345">
      <w:pPr>
        <w:rPr>
          <w:rFonts w:ascii="Helvetica" w:eastAsiaTheme="majorEastAsia" w:hAnsi="Helvetica" w:cstheme="majorBidi"/>
          <w:color w:val="2F5496" w:themeColor="accent1" w:themeShade="BF"/>
          <w:sz w:val="32"/>
          <w:szCs w:val="32"/>
        </w:rPr>
      </w:pPr>
      <w:r w:rsidRPr="00224072">
        <w:rPr>
          <w:rFonts w:ascii="Helvetica" w:hAnsi="Helvetica"/>
        </w:rPr>
        <w:br w:type="page"/>
      </w:r>
    </w:p>
    <w:p w14:paraId="7571D53D" w14:textId="77777777" w:rsidR="00A74CC4" w:rsidRPr="00224072" w:rsidRDefault="00A74CC4" w:rsidP="00295875">
      <w:pPr>
        <w:pStyle w:val="Heading1"/>
        <w:rPr>
          <w:rFonts w:ascii="Helvetica" w:hAnsi="Helvetica"/>
        </w:rPr>
        <w:sectPr w:rsidR="00A74CC4" w:rsidRPr="00224072" w:rsidSect="00341956">
          <w:headerReference w:type="default" r:id="rId11"/>
          <w:pgSz w:w="12240" w:h="15840"/>
          <w:pgMar w:top="1440" w:right="1440" w:bottom="1440" w:left="1440" w:header="720" w:footer="720" w:gutter="0"/>
          <w:cols w:space="720"/>
          <w:docGrid w:linePitch="360"/>
        </w:sectPr>
      </w:pPr>
    </w:p>
    <w:p w14:paraId="5C633342" w14:textId="75C12696" w:rsidR="00E70B28" w:rsidRDefault="00E70B28" w:rsidP="00194D9C">
      <w:pPr>
        <w:pStyle w:val="Heading1"/>
        <w:spacing w:before="0" w:line="240" w:lineRule="auto"/>
        <w:rPr>
          <w:rFonts w:ascii="Helvetica" w:hAnsi="Helvetica" w:cs="Helvetica"/>
        </w:rPr>
      </w:pPr>
      <w:bookmarkStart w:id="6" w:name="_Toc17442180"/>
      <w:r w:rsidRPr="498277B8">
        <w:rPr>
          <w:rFonts w:ascii="Helvetica" w:hAnsi="Helvetica" w:cs="Helvetica"/>
        </w:rPr>
        <w:lastRenderedPageBreak/>
        <w:t>Introduction</w:t>
      </w:r>
      <w:bookmarkEnd w:id="5"/>
      <w:bookmarkEnd w:id="6"/>
    </w:p>
    <w:p w14:paraId="61274BBE" w14:textId="77777777" w:rsidR="00951BCC" w:rsidRPr="00224072" w:rsidRDefault="00951BCC" w:rsidP="00194D9C">
      <w:pPr>
        <w:spacing w:after="0" w:line="240" w:lineRule="auto"/>
        <w:rPr>
          <w:rFonts w:ascii="Helvetica" w:hAnsi="Helvetica" w:cs="Helvetica"/>
        </w:rPr>
      </w:pPr>
    </w:p>
    <w:p w14:paraId="16539109" w14:textId="4A1F4021" w:rsidR="007015D6" w:rsidRPr="00224072" w:rsidRDefault="00E70B28" w:rsidP="00194D9C">
      <w:pPr>
        <w:spacing w:after="0" w:line="240" w:lineRule="auto"/>
        <w:rPr>
          <w:rFonts w:ascii="Helvetica" w:hAnsi="Helvetica" w:cs="Helvetica"/>
        </w:rPr>
      </w:pPr>
      <w:r w:rsidRPr="00224072">
        <w:rPr>
          <w:rFonts w:ascii="Helvetica" w:hAnsi="Helvetica" w:cs="Helvetica"/>
        </w:rPr>
        <w:t xml:space="preserve">The Operations Manual for </w:t>
      </w:r>
      <w:r w:rsidR="001F6D5C" w:rsidRPr="00224072">
        <w:rPr>
          <w:rFonts w:ascii="Helvetica" w:hAnsi="Helvetica" w:cs="Helvetica"/>
        </w:rPr>
        <w:t xml:space="preserve">the </w:t>
      </w:r>
      <w:r w:rsidRPr="00224072">
        <w:rPr>
          <w:rFonts w:ascii="Helvetica" w:hAnsi="Helvetica" w:cs="Helvetica"/>
        </w:rPr>
        <w:t xml:space="preserve">Robert Stempel </w:t>
      </w:r>
      <w:r w:rsidR="00202C42" w:rsidRPr="00224072">
        <w:rPr>
          <w:rFonts w:ascii="Helvetica" w:hAnsi="Helvetica" w:cs="Helvetica"/>
        </w:rPr>
        <w:t>College</w:t>
      </w:r>
      <w:r w:rsidRPr="00224072">
        <w:rPr>
          <w:rFonts w:ascii="Helvetica" w:hAnsi="Helvetica" w:cs="Helvetica"/>
        </w:rPr>
        <w:t xml:space="preserve"> of Public Health </w:t>
      </w:r>
      <w:r w:rsidR="00010CBF" w:rsidRPr="00224072">
        <w:rPr>
          <w:rFonts w:ascii="Helvetica" w:hAnsi="Helvetica" w:cs="Helvetica"/>
        </w:rPr>
        <w:t xml:space="preserve">and </w:t>
      </w:r>
      <w:r w:rsidRPr="00224072">
        <w:rPr>
          <w:rFonts w:ascii="Helvetica" w:hAnsi="Helvetica" w:cs="Helvetica"/>
        </w:rPr>
        <w:t xml:space="preserve">Social Work (Stempel </w:t>
      </w:r>
      <w:r w:rsidR="00202C42" w:rsidRPr="00224072">
        <w:rPr>
          <w:rFonts w:ascii="Helvetica" w:hAnsi="Helvetica" w:cs="Helvetica"/>
        </w:rPr>
        <w:t>College</w:t>
      </w:r>
      <w:r w:rsidRPr="00224072">
        <w:rPr>
          <w:rFonts w:ascii="Helvetica" w:hAnsi="Helvetica" w:cs="Helvetica"/>
        </w:rPr>
        <w:t xml:space="preserve">) </w:t>
      </w:r>
      <w:r w:rsidR="001F6D5C" w:rsidRPr="00224072">
        <w:rPr>
          <w:rFonts w:ascii="Helvetica" w:hAnsi="Helvetica" w:cs="Helvetica"/>
        </w:rPr>
        <w:t>at Florida International University</w:t>
      </w:r>
      <w:r w:rsidR="002434CA" w:rsidRPr="00224072">
        <w:rPr>
          <w:rFonts w:ascii="Helvetica" w:hAnsi="Helvetica" w:cs="Helvetica"/>
        </w:rPr>
        <w:t xml:space="preserve"> (FIU)</w:t>
      </w:r>
      <w:r w:rsidR="001F6D5C" w:rsidRPr="00224072">
        <w:rPr>
          <w:rFonts w:ascii="Helvetica" w:hAnsi="Helvetica" w:cs="Helvetica"/>
        </w:rPr>
        <w:t xml:space="preserve"> </w:t>
      </w:r>
      <w:r w:rsidRPr="00224072">
        <w:rPr>
          <w:rFonts w:ascii="Helvetica" w:hAnsi="Helvetica" w:cs="Helvetica"/>
        </w:rPr>
        <w:t>is for internal use</w:t>
      </w:r>
      <w:r w:rsidR="002C413E" w:rsidRPr="00224072">
        <w:rPr>
          <w:rFonts w:ascii="Helvetica" w:hAnsi="Helvetica" w:cs="Helvetica"/>
        </w:rPr>
        <w:t xml:space="preserve"> by faculty and staff</w:t>
      </w:r>
      <w:r w:rsidR="00C915D5" w:rsidRPr="00224072">
        <w:rPr>
          <w:rFonts w:ascii="Helvetica" w:hAnsi="Helvetica" w:cs="Helvetica"/>
        </w:rPr>
        <w:t>.</w:t>
      </w:r>
      <w:r w:rsidR="00FD3474" w:rsidRPr="00224072">
        <w:rPr>
          <w:rFonts w:ascii="Helvetica" w:hAnsi="Helvetica" w:cs="Helvetica"/>
        </w:rPr>
        <w:t xml:space="preserve"> </w:t>
      </w:r>
    </w:p>
    <w:p w14:paraId="0E431C96" w14:textId="77777777" w:rsidR="00EA59D1" w:rsidRPr="00224072" w:rsidRDefault="00EA59D1" w:rsidP="00194D9C">
      <w:pPr>
        <w:spacing w:after="0" w:line="240" w:lineRule="auto"/>
        <w:rPr>
          <w:rFonts w:ascii="Helvetica" w:hAnsi="Helvetica" w:cs="Helvetica"/>
        </w:rPr>
      </w:pPr>
    </w:p>
    <w:p w14:paraId="64B26269" w14:textId="68CC9444" w:rsidR="00E70B28" w:rsidRPr="00224072" w:rsidRDefault="00D00B38" w:rsidP="00194D9C">
      <w:pPr>
        <w:spacing w:after="0" w:line="240" w:lineRule="auto"/>
        <w:rPr>
          <w:rFonts w:ascii="Helvetica" w:hAnsi="Helvetica" w:cs="Helvetica"/>
        </w:rPr>
      </w:pPr>
      <w:r w:rsidRPr="00224072">
        <w:rPr>
          <w:rFonts w:ascii="Helvetica" w:hAnsi="Helvetica" w:cs="Helvetica"/>
        </w:rPr>
        <w:t>The dean of Stempel College approved the adoption of the manual.</w:t>
      </w:r>
      <w:r w:rsidR="002D2987" w:rsidRPr="00224072">
        <w:rPr>
          <w:rFonts w:ascii="Helvetica" w:hAnsi="Helvetica" w:cs="Helvetica"/>
        </w:rPr>
        <w:br/>
      </w:r>
    </w:p>
    <w:p w14:paraId="2A764484" w14:textId="4A62046C" w:rsidR="00E70B28" w:rsidRPr="00224072" w:rsidRDefault="00E70B28" w:rsidP="00876BED">
      <w:pPr>
        <w:spacing w:before="120" w:after="0" w:line="240" w:lineRule="auto"/>
        <w:contextualSpacing/>
        <w:rPr>
          <w:rFonts w:ascii="Helvetica" w:hAnsi="Helvetica" w:cs="Helvetica"/>
        </w:rPr>
      </w:pPr>
      <w:r w:rsidRPr="00224072">
        <w:rPr>
          <w:rFonts w:ascii="Helvetica" w:hAnsi="Helvetica" w:cs="Helvetica"/>
        </w:rPr>
        <w:t>Th</w:t>
      </w:r>
      <w:r w:rsidR="00004132" w:rsidRPr="00224072">
        <w:rPr>
          <w:rFonts w:ascii="Helvetica" w:hAnsi="Helvetica" w:cs="Helvetica"/>
        </w:rPr>
        <w:t xml:space="preserve">e </w:t>
      </w:r>
      <w:r w:rsidRPr="00224072">
        <w:rPr>
          <w:rFonts w:ascii="Helvetica" w:hAnsi="Helvetica" w:cs="Helvetica"/>
        </w:rPr>
        <w:t>manual</w:t>
      </w:r>
      <w:r w:rsidR="00FD3474" w:rsidRPr="00224072">
        <w:rPr>
          <w:rFonts w:ascii="Helvetica" w:hAnsi="Helvetica" w:cs="Helvetica"/>
        </w:rPr>
        <w:t xml:space="preserve"> </w:t>
      </w:r>
      <w:r w:rsidR="00EB6AB8" w:rsidRPr="00224072">
        <w:rPr>
          <w:rFonts w:ascii="Helvetica" w:hAnsi="Helvetica" w:cs="Helvetica"/>
        </w:rPr>
        <w:t>reflects</w:t>
      </w:r>
      <w:r w:rsidRPr="00224072">
        <w:rPr>
          <w:rFonts w:ascii="Helvetica" w:hAnsi="Helvetica" w:cs="Helvetica"/>
        </w:rPr>
        <w:t xml:space="preserve"> the standards </w:t>
      </w:r>
      <w:r w:rsidR="002434CA" w:rsidRPr="00224072">
        <w:rPr>
          <w:rFonts w:ascii="Helvetica" w:hAnsi="Helvetica" w:cs="Helvetica"/>
        </w:rPr>
        <w:t xml:space="preserve">and procedures </w:t>
      </w:r>
      <w:r w:rsidRPr="00224072">
        <w:rPr>
          <w:rFonts w:ascii="Helvetica" w:hAnsi="Helvetica" w:cs="Helvetica"/>
        </w:rPr>
        <w:t xml:space="preserve">established by </w:t>
      </w:r>
      <w:r w:rsidR="00824477" w:rsidRPr="00224072">
        <w:rPr>
          <w:rFonts w:ascii="Helvetica" w:hAnsi="Helvetica" w:cs="Helvetica"/>
        </w:rPr>
        <w:t xml:space="preserve">FIU and its </w:t>
      </w:r>
      <w:r w:rsidRPr="00224072">
        <w:rPr>
          <w:rFonts w:ascii="Helvetica" w:hAnsi="Helvetica" w:cs="Helvetica"/>
        </w:rPr>
        <w:t>accreditation bodies</w:t>
      </w:r>
      <w:r w:rsidR="00824477" w:rsidRPr="00224072">
        <w:rPr>
          <w:rFonts w:ascii="Helvetica" w:hAnsi="Helvetica" w:cs="Helvetica"/>
        </w:rPr>
        <w:t xml:space="preserve"> and</w:t>
      </w:r>
      <w:r w:rsidRPr="00224072">
        <w:rPr>
          <w:rFonts w:ascii="Helvetica" w:hAnsi="Helvetica" w:cs="Helvetica"/>
        </w:rPr>
        <w:t xml:space="preserve"> administration.</w:t>
      </w:r>
      <w:r w:rsidR="00202C42" w:rsidRPr="00224072">
        <w:rPr>
          <w:rFonts w:ascii="Helvetica" w:hAnsi="Helvetica" w:cs="Helvetica"/>
        </w:rPr>
        <w:t xml:space="preserve"> The p</w:t>
      </w:r>
      <w:r w:rsidRPr="00224072">
        <w:rPr>
          <w:rFonts w:ascii="Helvetica" w:hAnsi="Helvetica" w:cs="Helvetica"/>
        </w:rPr>
        <w:t>olicies listed are supplemental to</w:t>
      </w:r>
      <w:r w:rsidR="00202C42" w:rsidRPr="00224072">
        <w:rPr>
          <w:rFonts w:ascii="Helvetica" w:hAnsi="Helvetica" w:cs="Helvetica"/>
        </w:rPr>
        <w:t xml:space="preserve"> the</w:t>
      </w:r>
      <w:r w:rsidRPr="00224072">
        <w:rPr>
          <w:rFonts w:ascii="Helvetica" w:hAnsi="Helvetica" w:cs="Helvetica"/>
        </w:rPr>
        <w:t xml:space="preserve"> policies of FIU and accrediting organizations. All </w:t>
      </w:r>
      <w:r w:rsidR="00010CBF" w:rsidRPr="00224072">
        <w:rPr>
          <w:rFonts w:ascii="Helvetica" w:hAnsi="Helvetica" w:cs="Helvetica"/>
        </w:rPr>
        <w:t>u</w:t>
      </w:r>
      <w:r w:rsidRPr="00224072">
        <w:rPr>
          <w:rFonts w:ascii="Helvetica" w:hAnsi="Helvetica" w:cs="Helvetica"/>
        </w:rPr>
        <w:t xml:space="preserve">niversity policies </w:t>
      </w:r>
      <w:r w:rsidR="00EB183E" w:rsidRPr="00224072">
        <w:rPr>
          <w:rFonts w:ascii="Helvetica" w:hAnsi="Helvetica" w:cs="Helvetica"/>
        </w:rPr>
        <w:t>are in</w:t>
      </w:r>
      <w:r w:rsidR="00244647" w:rsidRPr="00224072">
        <w:rPr>
          <w:rFonts w:ascii="Helvetica" w:hAnsi="Helvetica" w:cs="Helvetica"/>
        </w:rPr>
        <w:t xml:space="preserve"> the </w:t>
      </w:r>
      <w:hyperlink r:id="rId12" w:history="1">
        <w:r w:rsidR="00244647" w:rsidRPr="00224072">
          <w:rPr>
            <w:rStyle w:val="Hyperlink"/>
            <w:rFonts w:ascii="Helvetica" w:hAnsi="Helvetica" w:cs="Helvetica"/>
          </w:rPr>
          <w:t>FIU Policies and Procedures Library</w:t>
        </w:r>
      </w:hyperlink>
      <w:r w:rsidRPr="00224072">
        <w:rPr>
          <w:rFonts w:ascii="Helvetica" w:hAnsi="Helvetica" w:cs="Helvetica"/>
        </w:rPr>
        <w:t xml:space="preserve">. </w:t>
      </w:r>
      <w:r w:rsidR="00876BED" w:rsidRPr="00224072">
        <w:rPr>
          <w:rFonts w:ascii="Helvetica" w:hAnsi="Helvetica" w:cs="Helvetica"/>
        </w:rPr>
        <w:br/>
      </w:r>
    </w:p>
    <w:p w14:paraId="6E6E9DC0" w14:textId="4BC59515" w:rsidR="00DE08E0" w:rsidRPr="00224072" w:rsidRDefault="00E70B28" w:rsidP="00876BED">
      <w:pPr>
        <w:spacing w:before="120" w:after="0" w:line="240" w:lineRule="auto"/>
        <w:contextualSpacing/>
        <w:rPr>
          <w:rFonts w:ascii="Helvetica" w:hAnsi="Helvetica" w:cs="Helvetica"/>
        </w:rPr>
      </w:pPr>
      <w:r w:rsidRPr="00224072">
        <w:rPr>
          <w:rFonts w:ascii="Helvetica" w:hAnsi="Helvetica" w:cs="Helvetica"/>
        </w:rPr>
        <w:t xml:space="preserve">This manual is </w:t>
      </w:r>
      <w:r w:rsidR="00281898" w:rsidRPr="00224072">
        <w:rPr>
          <w:rFonts w:ascii="Helvetica" w:hAnsi="Helvetica" w:cs="Helvetica"/>
        </w:rPr>
        <w:t>reviewed annual</w:t>
      </w:r>
      <w:r w:rsidR="00C172A7" w:rsidRPr="00224072">
        <w:rPr>
          <w:rFonts w:ascii="Helvetica" w:hAnsi="Helvetica" w:cs="Helvetica"/>
        </w:rPr>
        <w:t>l</w:t>
      </w:r>
      <w:r w:rsidR="00281898" w:rsidRPr="00224072">
        <w:rPr>
          <w:rFonts w:ascii="Helvetica" w:hAnsi="Helvetica" w:cs="Helvetica"/>
        </w:rPr>
        <w:t>y</w:t>
      </w:r>
      <w:r w:rsidRPr="00224072">
        <w:rPr>
          <w:rFonts w:ascii="Helvetica" w:hAnsi="Helvetica" w:cs="Helvetica"/>
        </w:rPr>
        <w:t xml:space="preserve">. </w:t>
      </w:r>
      <w:r w:rsidR="001D4CC1" w:rsidRPr="00224072">
        <w:rPr>
          <w:rFonts w:ascii="Helvetica" w:hAnsi="Helvetica" w:cs="Helvetica"/>
        </w:rPr>
        <w:t>P</w:t>
      </w:r>
      <w:r w:rsidRPr="00224072">
        <w:rPr>
          <w:rFonts w:ascii="Helvetica" w:hAnsi="Helvetica" w:cs="Helvetica"/>
        </w:rPr>
        <w:t xml:space="preserve">olicies and procedures may be added, amended, or deleted </w:t>
      </w:r>
      <w:r w:rsidR="000D4B00" w:rsidRPr="00224072">
        <w:rPr>
          <w:rFonts w:ascii="Helvetica" w:hAnsi="Helvetica" w:cs="Helvetica"/>
        </w:rPr>
        <w:t>as needed</w:t>
      </w:r>
      <w:r w:rsidRPr="00224072">
        <w:rPr>
          <w:rFonts w:ascii="Helvetica" w:hAnsi="Helvetica" w:cs="Helvetica"/>
        </w:rPr>
        <w:t>.</w:t>
      </w:r>
      <w:r w:rsidR="00F5729C" w:rsidRPr="00224072">
        <w:rPr>
          <w:rFonts w:ascii="Helvetica" w:hAnsi="Helvetica" w:cs="Helvetica"/>
        </w:rPr>
        <w:t xml:space="preserve"> </w:t>
      </w:r>
    </w:p>
    <w:p w14:paraId="484ADAF9" w14:textId="77777777" w:rsidR="007015D6" w:rsidRPr="00224072" w:rsidRDefault="007015D6" w:rsidP="00876BED">
      <w:pPr>
        <w:spacing w:before="120" w:after="0" w:line="240" w:lineRule="auto"/>
        <w:contextualSpacing/>
        <w:rPr>
          <w:rFonts w:ascii="Helvetica" w:hAnsi="Helvetica" w:cs="Helvetica"/>
        </w:rPr>
      </w:pPr>
    </w:p>
    <w:p w14:paraId="52B03061" w14:textId="3E241A5F" w:rsidR="007015D6" w:rsidRPr="00224072" w:rsidRDefault="007015D6" w:rsidP="007015D6">
      <w:pPr>
        <w:spacing w:before="120" w:after="0" w:line="240" w:lineRule="auto"/>
        <w:contextualSpacing/>
        <w:rPr>
          <w:rFonts w:ascii="Helvetica" w:hAnsi="Helvetica" w:cs="Helvetica"/>
          <w:b/>
          <w:bCs/>
        </w:rPr>
      </w:pPr>
      <w:r w:rsidRPr="00224072">
        <w:rPr>
          <w:rFonts w:ascii="Helvetica" w:hAnsi="Helvetica" w:cs="Helvetica"/>
          <w:b/>
          <w:bCs/>
        </w:rPr>
        <w:t>Access Faculty &amp; Staff Resources Online</w:t>
      </w:r>
    </w:p>
    <w:p w14:paraId="4C3CD88C" w14:textId="77777777" w:rsidR="007015D6" w:rsidRPr="00224072" w:rsidRDefault="007015D6" w:rsidP="007015D6">
      <w:pPr>
        <w:spacing w:before="120" w:after="0" w:line="240" w:lineRule="auto"/>
        <w:contextualSpacing/>
        <w:rPr>
          <w:rFonts w:ascii="Helvetica" w:hAnsi="Helvetica" w:cs="Helvetica"/>
          <w:b/>
          <w:bCs/>
        </w:rPr>
      </w:pPr>
    </w:p>
    <w:p w14:paraId="554C4E7F" w14:textId="4D4B3644" w:rsidR="007015D6" w:rsidRPr="00224072" w:rsidRDefault="007015D6" w:rsidP="007015D6">
      <w:pPr>
        <w:spacing w:before="120" w:after="0" w:line="240" w:lineRule="auto"/>
        <w:contextualSpacing/>
        <w:rPr>
          <w:rFonts w:ascii="Helvetica" w:hAnsi="Helvetica" w:cs="Helvetica"/>
        </w:rPr>
      </w:pPr>
      <w:r w:rsidRPr="00224072">
        <w:rPr>
          <w:rFonts w:ascii="Helvetica" w:hAnsi="Helvetica" w:cs="Helvetica"/>
        </w:rPr>
        <w:t xml:space="preserve">The manual, and many of its resources, can be found on the college’s </w:t>
      </w:r>
      <w:hyperlink r:id="rId13" w:history="1">
        <w:r w:rsidRPr="00224072">
          <w:rPr>
            <w:rStyle w:val="Hyperlink"/>
            <w:rFonts w:ascii="Helvetica" w:hAnsi="Helvetica" w:cs="Helvetica"/>
          </w:rPr>
          <w:t xml:space="preserve">Faculty </w:t>
        </w:r>
        <w:r w:rsidR="009832EC" w:rsidRPr="00224072">
          <w:rPr>
            <w:rStyle w:val="Hyperlink"/>
            <w:rFonts w:ascii="Helvetica" w:hAnsi="Helvetica" w:cs="Helvetica"/>
          </w:rPr>
          <w:t>and</w:t>
        </w:r>
        <w:r w:rsidRPr="00224072">
          <w:rPr>
            <w:rStyle w:val="Hyperlink"/>
            <w:rFonts w:ascii="Helvetica" w:hAnsi="Helvetica" w:cs="Helvetica"/>
          </w:rPr>
          <w:t xml:space="preserve"> Staff Resources </w:t>
        </w:r>
        <w:r w:rsidR="00EB183E" w:rsidRPr="00224072">
          <w:rPr>
            <w:rStyle w:val="Hyperlink"/>
            <w:rFonts w:ascii="Helvetica" w:hAnsi="Helvetica" w:cs="Helvetica"/>
          </w:rPr>
          <w:t>Portal</w:t>
        </w:r>
      </w:hyperlink>
      <w:r w:rsidRPr="00224072">
        <w:rPr>
          <w:rFonts w:ascii="Helvetica" w:hAnsi="Helvetica" w:cs="Helvetica"/>
        </w:rPr>
        <w:t>.</w:t>
      </w:r>
    </w:p>
    <w:p w14:paraId="1C97D39D" w14:textId="77777777" w:rsidR="007015D6" w:rsidRPr="00224072" w:rsidRDefault="007015D6" w:rsidP="00876BED">
      <w:pPr>
        <w:spacing w:before="120" w:after="0" w:line="240" w:lineRule="auto"/>
        <w:contextualSpacing/>
        <w:rPr>
          <w:rFonts w:ascii="Helvetica" w:hAnsi="Helvetica" w:cs="Helvetica"/>
        </w:rPr>
      </w:pPr>
    </w:p>
    <w:p w14:paraId="298A3000" w14:textId="77777777" w:rsidR="00DE08E0" w:rsidRPr="00224072" w:rsidRDefault="00DE08E0" w:rsidP="00876BED">
      <w:pPr>
        <w:spacing w:before="120" w:after="0" w:line="240" w:lineRule="auto"/>
        <w:contextualSpacing/>
        <w:rPr>
          <w:rFonts w:ascii="Helvetica" w:hAnsi="Helvetica" w:cs="Helvetica"/>
          <w:b/>
          <w:bCs/>
        </w:rPr>
      </w:pPr>
    </w:p>
    <w:p w14:paraId="200FF47D" w14:textId="77777777" w:rsidR="0052799E" w:rsidRPr="00224072" w:rsidRDefault="0052799E" w:rsidP="00876BED">
      <w:pPr>
        <w:spacing w:before="120" w:after="0" w:line="240" w:lineRule="auto"/>
        <w:contextualSpacing/>
        <w:rPr>
          <w:rFonts w:ascii="Helvetica" w:hAnsi="Helvetica" w:cs="Helvetica"/>
        </w:rPr>
      </w:pPr>
    </w:p>
    <w:p w14:paraId="0788D98F" w14:textId="5C0EF8F8" w:rsidR="00E70B28" w:rsidRPr="00224072" w:rsidRDefault="00A70DE5" w:rsidP="00876BED">
      <w:pPr>
        <w:spacing w:before="120" w:after="0" w:line="240" w:lineRule="auto"/>
        <w:contextualSpacing/>
        <w:rPr>
          <w:rFonts w:ascii="Helvetica" w:hAnsi="Helvetica" w:cs="Helvetica"/>
        </w:rPr>
        <w:sectPr w:rsidR="00E70B28" w:rsidRPr="00224072" w:rsidSect="00341956">
          <w:headerReference w:type="default" r:id="rId14"/>
          <w:footerReference w:type="default" r:id="rId15"/>
          <w:pgSz w:w="12240" w:h="15840"/>
          <w:pgMar w:top="1440" w:right="1440" w:bottom="1440" w:left="1440" w:header="720" w:footer="720" w:gutter="0"/>
          <w:pgNumType w:start="5"/>
          <w:cols w:space="720"/>
          <w:docGrid w:linePitch="360"/>
        </w:sectPr>
      </w:pPr>
      <w:r w:rsidRPr="00224072">
        <w:rPr>
          <w:rFonts w:ascii="Helvetica" w:hAnsi="Helvetica" w:cs="Helvetica"/>
        </w:rPr>
        <w:br/>
      </w:r>
      <w:r w:rsidRPr="00224072">
        <w:rPr>
          <w:rFonts w:ascii="Helvetica" w:hAnsi="Helvetica" w:cs="Helvetica"/>
        </w:rPr>
        <w:br/>
      </w:r>
    </w:p>
    <w:p w14:paraId="62D51A50" w14:textId="673AD4EF" w:rsidR="00586B3E" w:rsidRDefault="00E7194E" w:rsidP="00E7194E">
      <w:pPr>
        <w:jc w:val="center"/>
        <w:rPr>
          <w:rFonts w:ascii="Helvetica" w:hAnsi="Helvetica"/>
        </w:rPr>
      </w:pPr>
      <w:bookmarkStart w:id="7" w:name="_Toc698072958"/>
      <w:bookmarkStart w:id="8" w:name="_Toc74236499"/>
      <w:r w:rsidRPr="00E7194E">
        <w:rPr>
          <w:rFonts w:ascii="Helvetica" w:hAnsi="Helvetica"/>
          <w:noProof/>
        </w:rPr>
        <w:lastRenderedPageBreak/>
        <w:drawing>
          <wp:anchor distT="0" distB="0" distL="114300" distR="114300" simplePos="0" relativeHeight="251659265" behindDoc="1" locked="0" layoutInCell="1" allowOverlap="1" wp14:anchorId="325BE367" wp14:editId="7D6CFDA7">
            <wp:simplePos x="0" y="0"/>
            <wp:positionH relativeFrom="margin">
              <wp:align>center</wp:align>
            </wp:positionH>
            <wp:positionV relativeFrom="paragraph">
              <wp:posOffset>-57150</wp:posOffset>
            </wp:positionV>
            <wp:extent cx="7061310" cy="3933512"/>
            <wp:effectExtent l="0" t="0" r="6350" b="0"/>
            <wp:wrapNone/>
            <wp:docPr id="194598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89070" name=""/>
                    <pic:cNvPicPr/>
                  </pic:nvPicPr>
                  <pic:blipFill>
                    <a:blip r:embed="rId16">
                      <a:extLst>
                        <a:ext uri="{28A0092B-C50C-407E-A947-70E740481C1C}">
                          <a14:useLocalDpi xmlns:a14="http://schemas.microsoft.com/office/drawing/2010/main" val="0"/>
                        </a:ext>
                      </a:extLst>
                    </a:blip>
                    <a:stretch>
                      <a:fillRect/>
                    </a:stretch>
                  </pic:blipFill>
                  <pic:spPr>
                    <a:xfrm>
                      <a:off x="0" y="0"/>
                      <a:ext cx="7061310" cy="3933512"/>
                    </a:xfrm>
                    <a:prstGeom prst="rect">
                      <a:avLst/>
                    </a:prstGeom>
                  </pic:spPr>
                </pic:pic>
              </a:graphicData>
            </a:graphic>
            <wp14:sizeRelH relativeFrom="page">
              <wp14:pctWidth>0</wp14:pctWidth>
            </wp14:sizeRelH>
            <wp14:sizeRelV relativeFrom="page">
              <wp14:pctHeight>0</wp14:pctHeight>
            </wp14:sizeRelV>
          </wp:anchor>
        </w:drawing>
      </w:r>
    </w:p>
    <w:p w14:paraId="7AA7079B" w14:textId="76A136E1" w:rsidR="00586B3E" w:rsidRDefault="00586B3E" w:rsidP="498277B8">
      <w:pPr>
        <w:rPr>
          <w:rFonts w:ascii="Helvetica" w:hAnsi="Helvetica"/>
        </w:rPr>
      </w:pPr>
    </w:p>
    <w:p w14:paraId="2EFB5B57" w14:textId="55002556" w:rsidR="00586B3E" w:rsidRDefault="00586B3E" w:rsidP="498277B8">
      <w:pPr>
        <w:rPr>
          <w:rFonts w:ascii="Helvetica" w:hAnsi="Helvetica"/>
        </w:rPr>
      </w:pPr>
    </w:p>
    <w:p w14:paraId="2353ED06" w14:textId="0A2D6EEA" w:rsidR="00586B3E" w:rsidRDefault="00586B3E" w:rsidP="498277B8">
      <w:pPr>
        <w:rPr>
          <w:rFonts w:ascii="Helvetica" w:hAnsi="Helvetica"/>
        </w:rPr>
      </w:pPr>
    </w:p>
    <w:p w14:paraId="7ACA1BC4" w14:textId="77777777" w:rsidR="00586B3E" w:rsidRDefault="00586B3E" w:rsidP="498277B8">
      <w:pPr>
        <w:rPr>
          <w:rFonts w:ascii="Helvetica" w:hAnsi="Helvetica"/>
        </w:rPr>
      </w:pPr>
    </w:p>
    <w:p w14:paraId="08A34D3D" w14:textId="77777777" w:rsidR="00586B3E" w:rsidRDefault="00586B3E" w:rsidP="498277B8">
      <w:pPr>
        <w:rPr>
          <w:rFonts w:ascii="Helvetica" w:hAnsi="Helvetica"/>
        </w:rPr>
      </w:pPr>
    </w:p>
    <w:p w14:paraId="3F75894A" w14:textId="77777777" w:rsidR="00586B3E" w:rsidRDefault="00586B3E" w:rsidP="498277B8">
      <w:pPr>
        <w:rPr>
          <w:rFonts w:ascii="Helvetica" w:hAnsi="Helvetica"/>
        </w:rPr>
      </w:pPr>
    </w:p>
    <w:p w14:paraId="5274FA08" w14:textId="77777777" w:rsidR="00586B3E" w:rsidRDefault="00586B3E" w:rsidP="498277B8">
      <w:pPr>
        <w:rPr>
          <w:rFonts w:ascii="Helvetica" w:hAnsi="Helvetica"/>
        </w:rPr>
      </w:pPr>
    </w:p>
    <w:p w14:paraId="26678C32" w14:textId="77777777" w:rsidR="00586B3E" w:rsidRDefault="00586B3E" w:rsidP="498277B8">
      <w:pPr>
        <w:rPr>
          <w:rFonts w:ascii="Helvetica" w:hAnsi="Helvetica"/>
        </w:rPr>
      </w:pPr>
    </w:p>
    <w:p w14:paraId="03FBDE1C" w14:textId="77777777" w:rsidR="00586B3E" w:rsidRDefault="00586B3E" w:rsidP="498277B8">
      <w:pPr>
        <w:rPr>
          <w:rFonts w:ascii="Helvetica" w:hAnsi="Helvetica"/>
        </w:rPr>
      </w:pPr>
    </w:p>
    <w:p w14:paraId="2644C41E" w14:textId="77777777" w:rsidR="00586B3E" w:rsidRDefault="00586B3E" w:rsidP="498277B8">
      <w:pPr>
        <w:rPr>
          <w:rFonts w:ascii="Helvetica" w:hAnsi="Helvetica"/>
        </w:rPr>
      </w:pPr>
    </w:p>
    <w:p w14:paraId="0F970794" w14:textId="77777777" w:rsidR="00586B3E" w:rsidRDefault="00586B3E" w:rsidP="498277B8">
      <w:pPr>
        <w:rPr>
          <w:rFonts w:ascii="Helvetica" w:hAnsi="Helvetica"/>
        </w:rPr>
      </w:pPr>
    </w:p>
    <w:p w14:paraId="1AED17F0" w14:textId="77777777" w:rsidR="00586B3E" w:rsidRDefault="00586B3E" w:rsidP="498277B8">
      <w:pPr>
        <w:rPr>
          <w:rFonts w:ascii="Helvetica" w:hAnsi="Helvetica"/>
        </w:rPr>
      </w:pPr>
    </w:p>
    <w:p w14:paraId="769B4D90" w14:textId="08C462F9" w:rsidR="00951BCC" w:rsidRDefault="002E7144" w:rsidP="498277B8">
      <w:r w:rsidRPr="00224072">
        <w:rPr>
          <w:rFonts w:ascii="Helvetica" w:hAnsi="Helvetica"/>
        </w:rPr>
        <w:t>Organizational</w:t>
      </w:r>
      <w:r w:rsidR="002C486E" w:rsidRPr="00224072">
        <w:rPr>
          <w:rFonts w:ascii="Helvetica" w:hAnsi="Helvetica"/>
        </w:rPr>
        <w:t xml:space="preserve"> Ch</w:t>
      </w:r>
      <w:r w:rsidR="00636995" w:rsidRPr="00224072">
        <w:rPr>
          <w:rFonts w:ascii="Helvetica" w:hAnsi="Helvetica"/>
        </w:rPr>
        <w:t>art</w:t>
      </w:r>
      <w:r w:rsidR="00636995" w:rsidRPr="00224072" w:rsidDel="00636995">
        <w:t xml:space="preserve"> </w:t>
      </w:r>
      <w:r w:rsidR="00FD7B6D" w:rsidRPr="00224072">
        <w:rPr>
          <w:rFonts w:ascii="Helvetica" w:hAnsi="Helvetica"/>
        </w:rPr>
        <w:br/>
      </w:r>
      <w:hyperlink r:id="rId17" w:history="1">
        <w:r w:rsidR="000A7C7D" w:rsidRPr="00837EC8">
          <w:rPr>
            <w:rStyle w:val="Hyperlink"/>
            <w:rFonts w:ascii="Helvetica" w:hAnsi="Helvetica"/>
          </w:rPr>
          <w:t>Download full version of the organization</w:t>
        </w:r>
        <w:r w:rsidR="00CA6E1C" w:rsidRPr="00837EC8">
          <w:rPr>
            <w:rStyle w:val="Hyperlink"/>
            <w:rFonts w:ascii="Helvetica" w:hAnsi="Helvetica"/>
          </w:rPr>
          <w:t>al</w:t>
        </w:r>
        <w:r w:rsidR="000A7C7D" w:rsidRPr="00837EC8">
          <w:rPr>
            <w:rStyle w:val="Hyperlink"/>
            <w:rFonts w:ascii="Helvetica" w:hAnsi="Helvetica"/>
          </w:rPr>
          <w:t xml:space="preserve"> </w:t>
        </w:r>
        <w:r w:rsidR="00D34AB7" w:rsidRPr="00837EC8">
          <w:rPr>
            <w:rStyle w:val="Hyperlink"/>
            <w:rFonts w:ascii="Helvetica" w:hAnsi="Helvetica"/>
          </w:rPr>
          <w:t>chart</w:t>
        </w:r>
      </w:hyperlink>
    </w:p>
    <w:p w14:paraId="0D2B3277" w14:textId="22467936" w:rsidR="002C486E" w:rsidRDefault="00971C43" w:rsidP="00742277">
      <w:pPr>
        <w:pStyle w:val="Heading1"/>
        <w:rPr>
          <w:rFonts w:ascii="Helvetica" w:hAnsi="Helvetica" w:cs="Helvetica"/>
        </w:rPr>
      </w:pPr>
      <w:bookmarkStart w:id="9" w:name="_Toc74236500"/>
      <w:bookmarkStart w:id="10" w:name="_Toc87814294"/>
      <w:bookmarkEnd w:id="7"/>
      <w:bookmarkEnd w:id="8"/>
      <w:r w:rsidRPr="498277B8">
        <w:rPr>
          <w:rFonts w:ascii="Helvetica" w:hAnsi="Helvetica" w:cs="Helvetica"/>
        </w:rPr>
        <w:lastRenderedPageBreak/>
        <w:t>Abou</w:t>
      </w:r>
      <w:r w:rsidR="002C486E" w:rsidRPr="498277B8">
        <w:rPr>
          <w:rFonts w:ascii="Helvetica" w:hAnsi="Helvetica" w:cs="Helvetica"/>
        </w:rPr>
        <w:t xml:space="preserve">t </w:t>
      </w:r>
      <w:bookmarkEnd w:id="9"/>
      <w:r w:rsidR="005A71F7" w:rsidRPr="498277B8">
        <w:rPr>
          <w:rFonts w:ascii="Helvetica" w:hAnsi="Helvetica" w:cs="Helvetica"/>
        </w:rPr>
        <w:t>Stempel College</w:t>
      </w:r>
      <w:bookmarkEnd w:id="10"/>
    </w:p>
    <w:p w14:paraId="014D8777" w14:textId="77777777" w:rsidR="00620B1A" w:rsidRPr="00620B1A" w:rsidRDefault="00620B1A" w:rsidP="00620B1A">
      <w:pPr>
        <w:spacing w:before="240"/>
        <w:rPr>
          <w:rFonts w:ascii="Helvetica" w:hAnsi="Helvetica" w:cs="Helvetica"/>
        </w:rPr>
      </w:pPr>
      <w:r w:rsidRPr="00620B1A">
        <w:rPr>
          <w:rFonts w:ascii="Helvetica" w:hAnsi="Helvetica" w:cs="Helvetica"/>
        </w:rPr>
        <w:t>The Robert Stempel College of Public Health &amp; Social Work (Stempel College) advances education, research, and service to improve the health and well-being of communities locally, nationally, and globally. Through a collaborative and interdisciplinary academic environment, the college prepares future leaders, drives innovative research, and cultivates partnerships that inform policy and advance population health. Stempel College fosters a supportive learning environment that inspires discovery, promotes evidence-based solutions, and empowers individuals and communities to lead healthier lives.</w:t>
      </w:r>
    </w:p>
    <w:p w14:paraId="53054E0D" w14:textId="77777777" w:rsidR="003A4742" w:rsidRPr="003A4742" w:rsidRDefault="00E77529" w:rsidP="003A4742">
      <w:pPr>
        <w:spacing w:before="240"/>
        <w:rPr>
          <w:rFonts w:ascii="Helvetica" w:hAnsi="Helvetica" w:cs="Helvetica"/>
        </w:rPr>
      </w:pPr>
      <w:r w:rsidRPr="00E77529">
        <w:rPr>
          <w:rFonts w:ascii="Helvetica" w:hAnsi="Helvetica" w:cs="Helvetica"/>
        </w:rPr>
        <w:t xml:space="preserve">Stempel College comprises academic programs in Public Health, Dietetics and Nutrition, Social Work, and Disaster Preparedness. Through these disciplines, faculty, staff, and students </w:t>
      </w:r>
      <w:r w:rsidR="003A4742" w:rsidRPr="003A4742">
        <w:rPr>
          <w:rFonts w:ascii="Helvetica" w:hAnsi="Helvetica" w:cs="Helvetica"/>
        </w:rPr>
        <w:t>advance research, education, and professional practice that address complex public health and social challenges while strengthening their respective fields.</w:t>
      </w:r>
    </w:p>
    <w:p w14:paraId="14C0F94F" w14:textId="77777777" w:rsidR="00FD3FAF" w:rsidRPr="00FD3FAF" w:rsidRDefault="00E77529" w:rsidP="00FD3FAF">
      <w:pPr>
        <w:spacing w:before="240"/>
        <w:rPr>
          <w:rFonts w:ascii="Helvetica" w:hAnsi="Helvetica" w:cs="Helvetica"/>
        </w:rPr>
      </w:pPr>
      <w:r w:rsidRPr="00E77529">
        <w:rPr>
          <w:rFonts w:ascii="Helvetica" w:hAnsi="Helvetica" w:cs="Helvetica"/>
        </w:rPr>
        <w:t xml:space="preserve">Located in Miami, Florida, at the crossroads of the Americas, Stempel College is uniquely positioned to address diverse and emerging health and social welfare issues affecting local and global communities. </w:t>
      </w:r>
      <w:r w:rsidR="00FD3FAF" w:rsidRPr="00FD3FAF">
        <w:rPr>
          <w:rFonts w:ascii="Helvetica" w:hAnsi="Helvetica" w:cs="Helvetica"/>
        </w:rPr>
        <w:t>This global perspective extends beyond the classroom as graduates pursue leadership roles across healthcare, government, academia, nonprofit organizations, industry, and other sectors, shaping policies and practices that improve population health and well-being.</w:t>
      </w:r>
    </w:p>
    <w:p w14:paraId="4A291534" w14:textId="77777777" w:rsidR="00FD3FAF" w:rsidRPr="00FD3FAF" w:rsidRDefault="00FD3FAF" w:rsidP="00FD3FAF">
      <w:pPr>
        <w:spacing w:before="240"/>
        <w:rPr>
          <w:rFonts w:ascii="Helvetica" w:hAnsi="Helvetica" w:cs="Helvetica"/>
        </w:rPr>
      </w:pPr>
      <w:r w:rsidRPr="00FD3FAF">
        <w:rPr>
          <w:rFonts w:ascii="Helvetica" w:hAnsi="Helvetica" w:cs="Helvetica"/>
        </w:rPr>
        <w:t>The college is also home to nationally and internationally recognized research centers and programs that foster interdisciplinary collaboration, accelerate scientific discovery, and translate research into meaningful community impact. Through these efforts, Stempel College advances evidence-based solutions to pressing health and social challenges while promoting healthier, more equitable communities worldwide.</w:t>
      </w:r>
    </w:p>
    <w:p w14:paraId="5C56494D" w14:textId="11EED26D" w:rsidR="00B729B3" w:rsidRPr="00224072" w:rsidRDefault="00B729B3" w:rsidP="00B729B3">
      <w:pPr>
        <w:rPr>
          <w:rFonts w:ascii="Helvetica" w:hAnsi="Helvetica" w:cs="Helvetica"/>
          <w:b/>
          <w:bCs/>
        </w:rPr>
      </w:pPr>
      <w:r w:rsidRPr="00224072">
        <w:rPr>
          <w:rFonts w:ascii="Helvetica" w:hAnsi="Helvetica" w:cs="Helvetica"/>
          <w:b/>
          <w:bCs/>
        </w:rPr>
        <w:t>Mission</w:t>
      </w:r>
      <w:r w:rsidR="00006006" w:rsidRPr="00224072">
        <w:rPr>
          <w:rFonts w:ascii="Helvetica" w:hAnsi="Helvetica" w:cs="Helvetica"/>
          <w:b/>
          <w:bCs/>
        </w:rPr>
        <w:br/>
      </w:r>
      <w:r w:rsidR="00006006" w:rsidRPr="00224072">
        <w:rPr>
          <w:rFonts w:ascii="Helvetica" w:hAnsi="Helvetica" w:cs="Helvetica"/>
          <w:b/>
          <w:bCs/>
        </w:rPr>
        <w:br/>
      </w:r>
      <w:r w:rsidRPr="00224072">
        <w:rPr>
          <w:rFonts w:ascii="Helvetica" w:hAnsi="Helvetica" w:cs="Helvetica"/>
        </w:rPr>
        <w:t>To improve health</w:t>
      </w:r>
      <w:r w:rsidR="002C5C1A" w:rsidRPr="00224072">
        <w:rPr>
          <w:rFonts w:ascii="Helvetica" w:hAnsi="Helvetica" w:cs="Helvetica"/>
        </w:rPr>
        <w:t xml:space="preserve"> </w:t>
      </w:r>
      <w:r w:rsidRPr="00224072">
        <w:rPr>
          <w:rFonts w:ascii="Helvetica" w:hAnsi="Helvetica" w:cs="Helvetica"/>
        </w:rPr>
        <w:t>and well</w:t>
      </w:r>
      <w:r w:rsidR="00157A82" w:rsidRPr="00224072">
        <w:rPr>
          <w:rFonts w:ascii="Helvetica" w:hAnsi="Helvetica" w:cs="Helvetica"/>
        </w:rPr>
        <w:t>-</w:t>
      </w:r>
      <w:r w:rsidRPr="00224072">
        <w:rPr>
          <w:rFonts w:ascii="Helvetica" w:hAnsi="Helvetica" w:cs="Helvetica"/>
        </w:rPr>
        <w:t>being of local, national, and global populations through education, research, and partnerships that are innovative and transformative.</w:t>
      </w:r>
    </w:p>
    <w:p w14:paraId="34F42D2E" w14:textId="46B6F1D2" w:rsidR="001B2692" w:rsidRPr="00224072" w:rsidRDefault="00B729B3" w:rsidP="00006006">
      <w:pPr>
        <w:spacing w:after="0" w:line="240" w:lineRule="auto"/>
        <w:rPr>
          <w:rFonts w:ascii="Helvetica" w:hAnsi="Helvetica" w:cs="Helvetica"/>
          <w:b/>
          <w:bCs/>
        </w:rPr>
      </w:pPr>
      <w:bookmarkStart w:id="11" w:name="_Hlk108771359"/>
      <w:r w:rsidRPr="00224072">
        <w:rPr>
          <w:rFonts w:ascii="Helvetica" w:hAnsi="Helvetica" w:cs="Helvetica"/>
          <w:b/>
          <w:bCs/>
        </w:rPr>
        <w:t xml:space="preserve">Vision </w:t>
      </w:r>
      <w:r w:rsidRPr="00224072">
        <w:rPr>
          <w:rFonts w:ascii="Helvetica" w:hAnsi="Helvetica" w:cs="Helvetica"/>
          <w:b/>
          <w:bCs/>
        </w:rPr>
        <w:br/>
      </w:r>
      <w:r w:rsidR="00006006" w:rsidRPr="00224072">
        <w:rPr>
          <w:rFonts w:ascii="Helvetica" w:hAnsi="Helvetica" w:cs="Helvetica"/>
          <w:b/>
          <w:bCs/>
        </w:rPr>
        <w:br/>
      </w:r>
      <w:r w:rsidR="001B2692" w:rsidRPr="00224072">
        <w:rPr>
          <w:rFonts w:ascii="Helvetica" w:hAnsi="Helvetica" w:cs="Helvetica"/>
        </w:rPr>
        <w:t>To be a powerful agent for positive change in achieving health and well-being for all.</w:t>
      </w:r>
    </w:p>
    <w:bookmarkEnd w:id="11"/>
    <w:p w14:paraId="2B31FBA2" w14:textId="3E5E6DDB" w:rsidR="00B15830" w:rsidRPr="00224072" w:rsidRDefault="00006006" w:rsidP="00F26BDA">
      <w:pPr>
        <w:rPr>
          <w:rFonts w:ascii="Helvetica" w:hAnsi="Helvetica" w:cs="Helvetica"/>
          <w:b/>
          <w:bCs/>
        </w:rPr>
      </w:pPr>
      <w:r w:rsidRPr="00224072">
        <w:rPr>
          <w:rFonts w:ascii="Helvetica" w:hAnsi="Helvetica" w:cs="Helvetica"/>
          <w:b/>
          <w:bCs/>
        </w:rPr>
        <w:br/>
      </w:r>
      <w:r w:rsidR="00202C42" w:rsidRPr="00224072">
        <w:rPr>
          <w:rFonts w:ascii="Helvetica" w:hAnsi="Helvetica" w:cs="Helvetica"/>
          <w:b/>
          <w:bCs/>
        </w:rPr>
        <w:t>Stempel College</w:t>
      </w:r>
      <w:r w:rsidR="00B15830" w:rsidRPr="00224072">
        <w:rPr>
          <w:rFonts w:ascii="Helvetica" w:hAnsi="Helvetica" w:cs="Helvetica"/>
          <w:b/>
          <w:bCs/>
        </w:rPr>
        <w:t xml:space="preserve"> </w:t>
      </w:r>
      <w:r w:rsidR="00BB11D1" w:rsidRPr="00224072">
        <w:rPr>
          <w:rFonts w:ascii="Helvetica" w:hAnsi="Helvetica" w:cs="Helvetica"/>
          <w:b/>
          <w:bCs/>
        </w:rPr>
        <w:t>units and departments</w:t>
      </w:r>
      <w:r w:rsidR="000A7F56" w:rsidRPr="00224072">
        <w:rPr>
          <w:rFonts w:ascii="Helvetica" w:hAnsi="Helvetica" w:cs="Helvetica"/>
          <w:b/>
          <w:bCs/>
        </w:rPr>
        <w:t xml:space="preserve"> </w:t>
      </w:r>
      <w:r w:rsidR="00B15830" w:rsidRPr="00224072">
        <w:rPr>
          <w:rFonts w:ascii="Helvetica" w:hAnsi="Helvetica" w:cs="Helvetica"/>
          <w:b/>
          <w:bCs/>
        </w:rPr>
        <w:t>include:</w:t>
      </w:r>
    </w:p>
    <w:p w14:paraId="37B1FA45" w14:textId="01293E39" w:rsidR="00B15830" w:rsidRPr="00224072" w:rsidRDefault="00270E81" w:rsidP="00B15830">
      <w:pPr>
        <w:pStyle w:val="ListParagraph"/>
        <w:numPr>
          <w:ilvl w:val="0"/>
          <w:numId w:val="1"/>
        </w:numPr>
        <w:rPr>
          <w:rFonts w:ascii="Helvetica" w:hAnsi="Helvetica" w:cs="Helvetica"/>
        </w:rPr>
      </w:pPr>
      <w:r w:rsidRPr="00224072">
        <w:rPr>
          <w:rFonts w:ascii="Helvetica" w:hAnsi="Helvetica" w:cs="Helvetica"/>
        </w:rPr>
        <w:t xml:space="preserve">School of </w:t>
      </w:r>
      <w:r w:rsidR="00B15830" w:rsidRPr="00224072">
        <w:rPr>
          <w:rFonts w:ascii="Helvetica" w:hAnsi="Helvetica" w:cs="Helvetica"/>
        </w:rPr>
        <w:t>Public Health</w:t>
      </w:r>
      <w:r w:rsidRPr="00224072">
        <w:rPr>
          <w:rFonts w:ascii="Helvetica" w:hAnsi="Helvetica" w:cs="Helvetica"/>
        </w:rPr>
        <w:t xml:space="preserve"> </w:t>
      </w:r>
    </w:p>
    <w:p w14:paraId="7148ACA4" w14:textId="5FA55FC8" w:rsidR="00B15830" w:rsidRPr="00224072" w:rsidRDefault="00B15830" w:rsidP="00B15830">
      <w:pPr>
        <w:pStyle w:val="ListParagraph"/>
        <w:numPr>
          <w:ilvl w:val="1"/>
          <w:numId w:val="1"/>
        </w:numPr>
        <w:rPr>
          <w:rFonts w:ascii="Helvetica" w:hAnsi="Helvetica" w:cs="Helvetica"/>
        </w:rPr>
      </w:pPr>
      <w:r w:rsidRPr="00224072">
        <w:rPr>
          <w:rFonts w:ascii="Helvetica" w:hAnsi="Helvetica" w:cs="Helvetica"/>
        </w:rPr>
        <w:t>Biostatistics</w:t>
      </w:r>
    </w:p>
    <w:p w14:paraId="22E477D0" w14:textId="4360478A" w:rsidR="00B15830" w:rsidRPr="00224072" w:rsidRDefault="00B15830" w:rsidP="00B15830">
      <w:pPr>
        <w:pStyle w:val="ListParagraph"/>
        <w:numPr>
          <w:ilvl w:val="1"/>
          <w:numId w:val="1"/>
        </w:numPr>
        <w:rPr>
          <w:rFonts w:ascii="Helvetica" w:hAnsi="Helvetica" w:cs="Helvetica"/>
          <w:b/>
          <w:bCs/>
        </w:rPr>
      </w:pPr>
      <w:r w:rsidRPr="00224072">
        <w:rPr>
          <w:rFonts w:ascii="Helvetica" w:hAnsi="Helvetica" w:cs="Helvetica"/>
        </w:rPr>
        <w:t>Environmental Health Sciences</w:t>
      </w:r>
      <w:r w:rsidR="00180FFC" w:rsidRPr="00224072">
        <w:rPr>
          <w:rFonts w:ascii="Helvetica" w:hAnsi="Helvetica" w:cs="Helvetica"/>
        </w:rPr>
        <w:t xml:space="preserve"> (EHS)</w:t>
      </w:r>
    </w:p>
    <w:p w14:paraId="578EE4BB" w14:textId="06BE08B2" w:rsidR="00B15830" w:rsidRPr="00224072" w:rsidRDefault="00B15830" w:rsidP="00B15830">
      <w:pPr>
        <w:pStyle w:val="ListParagraph"/>
        <w:numPr>
          <w:ilvl w:val="1"/>
          <w:numId w:val="1"/>
        </w:numPr>
        <w:rPr>
          <w:rFonts w:ascii="Helvetica" w:hAnsi="Helvetica" w:cs="Helvetica"/>
          <w:b/>
          <w:bCs/>
        </w:rPr>
      </w:pPr>
      <w:r w:rsidRPr="00224072">
        <w:rPr>
          <w:rFonts w:ascii="Helvetica" w:hAnsi="Helvetica" w:cs="Helvetica"/>
        </w:rPr>
        <w:t>Epidemiology</w:t>
      </w:r>
    </w:p>
    <w:p w14:paraId="23488F38" w14:textId="7AD6350C" w:rsidR="006D4E71" w:rsidRPr="00224072" w:rsidRDefault="006D4E71" w:rsidP="00B15830">
      <w:pPr>
        <w:pStyle w:val="ListParagraph"/>
        <w:numPr>
          <w:ilvl w:val="1"/>
          <w:numId w:val="1"/>
        </w:numPr>
        <w:rPr>
          <w:rFonts w:ascii="Helvetica" w:hAnsi="Helvetica" w:cs="Helvetica"/>
          <w:b/>
          <w:bCs/>
        </w:rPr>
      </w:pPr>
      <w:r w:rsidRPr="00224072">
        <w:rPr>
          <w:rFonts w:ascii="Helvetica" w:hAnsi="Helvetica" w:cs="Helvetica"/>
        </w:rPr>
        <w:t>Global Health</w:t>
      </w:r>
    </w:p>
    <w:p w14:paraId="3685ECFF" w14:textId="371D51C1" w:rsidR="00B15830" w:rsidRPr="00224072" w:rsidRDefault="00B15830" w:rsidP="007F2283">
      <w:pPr>
        <w:pStyle w:val="ListParagraph"/>
        <w:numPr>
          <w:ilvl w:val="1"/>
          <w:numId w:val="1"/>
        </w:numPr>
        <w:rPr>
          <w:rFonts w:ascii="Helvetica" w:hAnsi="Helvetica" w:cs="Helvetica"/>
          <w:b/>
          <w:bCs/>
        </w:rPr>
      </w:pPr>
      <w:r w:rsidRPr="00224072">
        <w:rPr>
          <w:rFonts w:ascii="Helvetica" w:hAnsi="Helvetica" w:cs="Helvetica"/>
        </w:rPr>
        <w:t xml:space="preserve">Health Promotion </w:t>
      </w:r>
      <w:r w:rsidR="004A652B" w:rsidRPr="00224072">
        <w:rPr>
          <w:rFonts w:ascii="Helvetica" w:hAnsi="Helvetica" w:cs="Helvetica"/>
        </w:rPr>
        <w:t>and</w:t>
      </w:r>
      <w:r w:rsidRPr="00224072">
        <w:rPr>
          <w:rFonts w:ascii="Helvetica" w:hAnsi="Helvetica" w:cs="Helvetica"/>
        </w:rPr>
        <w:t xml:space="preserve"> Disease Prevention</w:t>
      </w:r>
      <w:r w:rsidR="00180FFC" w:rsidRPr="00224072">
        <w:rPr>
          <w:rFonts w:ascii="Helvetica" w:hAnsi="Helvetica" w:cs="Helvetica"/>
        </w:rPr>
        <w:t xml:space="preserve"> (HPDP)</w:t>
      </w:r>
    </w:p>
    <w:p w14:paraId="71F5B8DD" w14:textId="3CF782BC" w:rsidR="00E46F33" w:rsidRPr="00224072" w:rsidRDefault="00E46F33" w:rsidP="007F2283">
      <w:pPr>
        <w:pStyle w:val="ListParagraph"/>
        <w:numPr>
          <w:ilvl w:val="1"/>
          <w:numId w:val="1"/>
        </w:numPr>
        <w:rPr>
          <w:rFonts w:ascii="Helvetica" w:hAnsi="Helvetica" w:cs="Helvetica"/>
          <w:b/>
          <w:bCs/>
        </w:rPr>
      </w:pPr>
      <w:r w:rsidRPr="00224072">
        <w:rPr>
          <w:rFonts w:ascii="Helvetica" w:hAnsi="Helvetica" w:cs="Helvetica"/>
        </w:rPr>
        <w:t>Online</w:t>
      </w:r>
      <w:r w:rsidR="00E40CE5" w:rsidRPr="00224072">
        <w:rPr>
          <w:rFonts w:ascii="Helvetica" w:hAnsi="Helvetica" w:cs="Helvetica"/>
        </w:rPr>
        <w:t xml:space="preserve"> </w:t>
      </w:r>
      <w:r w:rsidRPr="00224072">
        <w:rPr>
          <w:rFonts w:ascii="Helvetica" w:hAnsi="Helvetica" w:cs="Helvetica"/>
        </w:rPr>
        <w:t>MPH</w:t>
      </w:r>
      <w:r w:rsidR="00122DF9" w:rsidRPr="00224072">
        <w:rPr>
          <w:rFonts w:ascii="Helvetica" w:hAnsi="Helvetica" w:cs="Helvetica"/>
        </w:rPr>
        <w:t xml:space="preserve"> Generalist</w:t>
      </w:r>
    </w:p>
    <w:p w14:paraId="3CB96E76" w14:textId="77777777" w:rsidR="00AB13FD" w:rsidRPr="00224072" w:rsidRDefault="00AB13FD" w:rsidP="00AB13FD">
      <w:pPr>
        <w:pStyle w:val="ListParagraph"/>
        <w:numPr>
          <w:ilvl w:val="0"/>
          <w:numId w:val="1"/>
        </w:numPr>
        <w:rPr>
          <w:rFonts w:ascii="Helvetica" w:hAnsi="Helvetica" w:cs="Helvetica"/>
          <w:b/>
          <w:bCs/>
        </w:rPr>
      </w:pPr>
      <w:r w:rsidRPr="00224072">
        <w:rPr>
          <w:rFonts w:ascii="Helvetica" w:hAnsi="Helvetica" w:cs="Helvetica"/>
        </w:rPr>
        <w:t>Department of Dietetics and Nutrition</w:t>
      </w:r>
    </w:p>
    <w:p w14:paraId="38196769" w14:textId="77777777" w:rsidR="00EA3076" w:rsidRPr="00224072" w:rsidRDefault="00EA3076" w:rsidP="00EA3076">
      <w:pPr>
        <w:pStyle w:val="ListParagraph"/>
        <w:numPr>
          <w:ilvl w:val="0"/>
          <w:numId w:val="1"/>
        </w:numPr>
        <w:rPr>
          <w:rFonts w:ascii="Helvetica" w:hAnsi="Helvetica" w:cs="Helvetica"/>
          <w:b/>
          <w:bCs/>
        </w:rPr>
      </w:pPr>
      <w:r w:rsidRPr="00224072">
        <w:rPr>
          <w:rFonts w:ascii="Helvetica" w:hAnsi="Helvetica" w:cs="Helvetica"/>
        </w:rPr>
        <w:t>School of Social Work</w:t>
      </w:r>
    </w:p>
    <w:p w14:paraId="10DFD348" w14:textId="68042EF7" w:rsidR="00B15830" w:rsidRPr="00224072" w:rsidRDefault="00B15830" w:rsidP="00B15830">
      <w:pPr>
        <w:pStyle w:val="ListParagraph"/>
        <w:numPr>
          <w:ilvl w:val="0"/>
          <w:numId w:val="1"/>
        </w:numPr>
        <w:rPr>
          <w:rFonts w:ascii="Helvetica" w:hAnsi="Helvetica" w:cs="Helvetica"/>
          <w:b/>
          <w:bCs/>
        </w:rPr>
      </w:pPr>
      <w:r w:rsidRPr="00224072">
        <w:rPr>
          <w:rFonts w:ascii="Helvetica" w:hAnsi="Helvetica" w:cs="Helvetica"/>
        </w:rPr>
        <w:lastRenderedPageBreak/>
        <w:t>Academy for International Disaster Preparedness</w:t>
      </w:r>
      <w:r w:rsidR="00180FFC" w:rsidRPr="00224072">
        <w:rPr>
          <w:rFonts w:ascii="Helvetica" w:hAnsi="Helvetica" w:cs="Helvetica"/>
        </w:rPr>
        <w:t xml:space="preserve"> (AIDP)</w:t>
      </w:r>
    </w:p>
    <w:p w14:paraId="66489285" w14:textId="3C9E4BA7" w:rsidR="00B15830" w:rsidRPr="00224072" w:rsidRDefault="00B15830" w:rsidP="00B15830">
      <w:pPr>
        <w:pStyle w:val="ListParagraph"/>
        <w:numPr>
          <w:ilvl w:val="0"/>
          <w:numId w:val="1"/>
        </w:numPr>
        <w:rPr>
          <w:rFonts w:ascii="Helvetica" w:hAnsi="Helvetica" w:cs="Helvetica"/>
          <w:b/>
          <w:bCs/>
        </w:rPr>
      </w:pPr>
      <w:r w:rsidRPr="00224072">
        <w:rPr>
          <w:rFonts w:ascii="Helvetica" w:hAnsi="Helvetica" w:cs="Helvetica"/>
        </w:rPr>
        <w:t xml:space="preserve">Research </w:t>
      </w:r>
      <w:r w:rsidR="00CF7657" w:rsidRPr="00224072">
        <w:rPr>
          <w:rFonts w:ascii="Helvetica" w:hAnsi="Helvetica" w:cs="Helvetica"/>
        </w:rPr>
        <w:t>Centers</w:t>
      </w:r>
    </w:p>
    <w:p w14:paraId="6FD38EAD" w14:textId="5BF0EF92" w:rsidR="00B15830" w:rsidRPr="00224072" w:rsidRDefault="00B15830" w:rsidP="00B15830">
      <w:pPr>
        <w:pStyle w:val="ListParagraph"/>
        <w:numPr>
          <w:ilvl w:val="1"/>
          <w:numId w:val="1"/>
        </w:numPr>
        <w:rPr>
          <w:rFonts w:ascii="Helvetica" w:hAnsi="Helvetica" w:cs="Helvetica"/>
          <w:b/>
          <w:bCs/>
        </w:rPr>
      </w:pPr>
      <w:r w:rsidRPr="00224072">
        <w:rPr>
          <w:rFonts w:ascii="Helvetica" w:hAnsi="Helvetica" w:cs="Helvetica"/>
        </w:rPr>
        <w:t>Community-</w:t>
      </w:r>
      <w:r w:rsidR="007015D6" w:rsidRPr="00224072">
        <w:rPr>
          <w:rFonts w:ascii="Helvetica" w:hAnsi="Helvetica" w:cs="Helvetica"/>
        </w:rPr>
        <w:t>B</w:t>
      </w:r>
      <w:r w:rsidRPr="00224072">
        <w:rPr>
          <w:rFonts w:ascii="Helvetica" w:hAnsi="Helvetica" w:cs="Helvetica"/>
        </w:rPr>
        <w:t>ased Research Institute (CBRI)</w:t>
      </w:r>
    </w:p>
    <w:p w14:paraId="4BC8BA05" w14:textId="63865D32" w:rsidR="00B15830" w:rsidRPr="00224072" w:rsidRDefault="00B15830" w:rsidP="00B15830">
      <w:pPr>
        <w:pStyle w:val="ListParagraph"/>
        <w:numPr>
          <w:ilvl w:val="1"/>
          <w:numId w:val="1"/>
        </w:numPr>
        <w:rPr>
          <w:rFonts w:ascii="Helvetica" w:hAnsi="Helvetica" w:cs="Helvetica"/>
          <w:b/>
          <w:bCs/>
        </w:rPr>
      </w:pPr>
      <w:r w:rsidRPr="00224072">
        <w:rPr>
          <w:rFonts w:ascii="Helvetica" w:hAnsi="Helvetica" w:cs="Helvetica"/>
        </w:rPr>
        <w:t>Center for Research on U.S. Latino HIV/AIDS and Drug Abuse (CRUSADA)</w:t>
      </w:r>
    </w:p>
    <w:p w14:paraId="76BE0F1A" w14:textId="6F7AC937" w:rsidR="001B4830" w:rsidRDefault="00EF5C99" w:rsidP="001B4830">
      <w:pPr>
        <w:rPr>
          <w:rFonts w:ascii="Helvetica" w:hAnsi="Helvetica" w:cs="Helvetica"/>
          <w:b/>
          <w:bCs/>
        </w:rPr>
      </w:pPr>
      <w:r w:rsidRPr="00224072">
        <w:rPr>
          <w:rFonts w:ascii="Helvetica" w:hAnsi="Helvetica" w:cs="Helvetica"/>
          <w:i/>
          <w:iCs/>
        </w:rPr>
        <w:br w:type="page"/>
      </w:r>
      <w:r w:rsidR="001B4830" w:rsidRPr="00224072">
        <w:rPr>
          <w:rFonts w:ascii="Helvetica" w:hAnsi="Helvetica" w:cs="Helvetica"/>
          <w:b/>
          <w:bCs/>
        </w:rPr>
        <w:lastRenderedPageBreak/>
        <w:t>School of Public Health Departments</w:t>
      </w:r>
    </w:p>
    <w:p w14:paraId="05C69762" w14:textId="390CD2AE" w:rsidR="009F3671" w:rsidRPr="00224072" w:rsidRDefault="009F3671" w:rsidP="00B15830">
      <w:pPr>
        <w:rPr>
          <w:rFonts w:ascii="Helvetica" w:hAnsi="Helvetica" w:cs="Helvetica"/>
        </w:rPr>
      </w:pPr>
      <w:hyperlink r:id="rId18" w:history="1">
        <w:r w:rsidRPr="00224072">
          <w:rPr>
            <w:rStyle w:val="Hyperlink"/>
            <w:rFonts w:ascii="Helvetica" w:hAnsi="Helvetica" w:cs="Helvetica"/>
          </w:rPr>
          <w:t>Website</w:t>
        </w:r>
      </w:hyperlink>
    </w:p>
    <w:p w14:paraId="085E6000" w14:textId="77777777" w:rsidR="0014534E" w:rsidRPr="0014534E" w:rsidRDefault="0014534E" w:rsidP="0014534E">
      <w:pPr>
        <w:rPr>
          <w:rFonts w:ascii="Helvetica" w:hAnsi="Helvetica" w:cs="Helvetica"/>
        </w:rPr>
      </w:pPr>
      <w:r w:rsidRPr="0014534E">
        <w:rPr>
          <w:rFonts w:ascii="Helvetica" w:hAnsi="Helvetica" w:cs="Helvetica"/>
        </w:rPr>
        <w:t>The School of Public Health provides graduate education through its Master of Public Health (MPH) and Doctor of Philosophy (PhD) in Public Health programs. Designed to prepare the next generation of public health leaders, these programs are grounded in competency-based education and are rigorously evaluated to ensure mastery of discipline-specific knowledge and skills. All public health degree programs incorporate and assess foundational and concentration-specific competencies established by the Council on Education for Public Health (CEPH), ensuring academic excellence and professional readiness.</w:t>
      </w:r>
    </w:p>
    <w:p w14:paraId="2795A17D" w14:textId="5A2A18B4" w:rsidR="0014534E" w:rsidRPr="0014534E" w:rsidRDefault="0014534E" w:rsidP="0014534E">
      <w:pPr>
        <w:rPr>
          <w:rFonts w:ascii="Helvetica" w:hAnsi="Helvetica" w:cs="Helvetica"/>
        </w:rPr>
      </w:pPr>
      <w:r w:rsidRPr="0014534E">
        <w:rPr>
          <w:rFonts w:ascii="Helvetica" w:hAnsi="Helvetica" w:cs="Helvetica"/>
        </w:rPr>
        <w:t xml:space="preserve">The </w:t>
      </w:r>
      <w:r w:rsidR="0098595C" w:rsidRPr="0098595C">
        <w:rPr>
          <w:rFonts w:ascii="Helvetica" w:hAnsi="Helvetica" w:cs="Helvetica"/>
        </w:rPr>
        <w:t xml:space="preserve">School of Public Health </w:t>
      </w:r>
      <w:r w:rsidRPr="0014534E">
        <w:rPr>
          <w:rFonts w:ascii="Helvetica" w:hAnsi="Helvetica" w:cs="Helvetica"/>
        </w:rPr>
        <w:t>maintains strong partnerships with leading healthcare systems, government agencies, and public health organizations that support experiential learning, research, workforce development, and community engagement. These partnerships include Baptist Health, the Florida Department of Health in Miami-Dade and Broward Counties, the University of Miami Miller School of Medicine, Jackson Health System, Cleveland Clinic, Memorial Healthcare System, the Centers for Disease Control and Prevention (CDC) Miami Quarantine Station, the Occupational Safety and Health Administration (OSHA), the U.S. Health Resources and Services Administration (HRSA), and state health departments in Tennessee, Alaska, Texas, and Mississippi.</w:t>
      </w:r>
    </w:p>
    <w:p w14:paraId="42DE062D" w14:textId="36FFAD04" w:rsidR="00270E81" w:rsidRPr="00224072" w:rsidRDefault="0014534E" w:rsidP="00270E81">
      <w:pPr>
        <w:rPr>
          <w:rFonts w:ascii="Helvetica" w:hAnsi="Helvetica" w:cs="Helvetica"/>
        </w:rPr>
      </w:pPr>
      <w:r w:rsidRPr="0014534E">
        <w:rPr>
          <w:rFonts w:ascii="Helvetica" w:hAnsi="Helvetica" w:cs="Helvetica"/>
        </w:rPr>
        <w:t xml:space="preserve">Through these collaborations, students and faculty engage in innovative research, applied practice, and service initiatives that address pressing public health challenges. The </w:t>
      </w:r>
      <w:r w:rsidR="0098595C" w:rsidRPr="0014534E">
        <w:rPr>
          <w:rFonts w:ascii="Helvetica" w:hAnsi="Helvetica" w:cs="Helvetica"/>
        </w:rPr>
        <w:t>school’s</w:t>
      </w:r>
      <w:r w:rsidRPr="0014534E">
        <w:rPr>
          <w:rFonts w:ascii="Helvetica" w:hAnsi="Helvetica" w:cs="Helvetica"/>
        </w:rPr>
        <w:t xml:space="preserve"> commitment to academic excellence, community partnership, and evidence-based practice strengthens its ability to improve population health and advance health equity at the local, national, and global levels.</w:t>
      </w:r>
    </w:p>
    <w:p w14:paraId="2BD35FB1" w14:textId="5A2D0F0A" w:rsidR="00B15830" w:rsidRPr="00224072" w:rsidRDefault="00B15830" w:rsidP="00AF2083">
      <w:pPr>
        <w:rPr>
          <w:rFonts w:ascii="Helvetica" w:hAnsi="Helvetica" w:cs="Helvetica"/>
          <w:b/>
          <w:bCs/>
        </w:rPr>
      </w:pPr>
      <w:bookmarkStart w:id="12" w:name="_Hlk107872226"/>
      <w:r w:rsidRPr="00224072">
        <w:rPr>
          <w:rFonts w:ascii="Helvetica" w:hAnsi="Helvetica" w:cs="Helvetica"/>
          <w:b/>
          <w:bCs/>
        </w:rPr>
        <w:t>Contact Information</w:t>
      </w:r>
      <w:r w:rsidR="00DF1E57" w:rsidRPr="00224072">
        <w:rPr>
          <w:rFonts w:ascii="Helvetica" w:hAnsi="Helvetica" w:cs="Helvetica"/>
          <w:b/>
          <w:bCs/>
        </w:rPr>
        <w:t xml:space="preserve"> for </w:t>
      </w:r>
      <w:r w:rsidR="00A97086" w:rsidRPr="00224072">
        <w:rPr>
          <w:rFonts w:ascii="Helvetica" w:hAnsi="Helvetica" w:cs="Helvetica"/>
          <w:b/>
          <w:bCs/>
        </w:rPr>
        <w:t xml:space="preserve">the </w:t>
      </w:r>
      <w:r w:rsidR="00270E81" w:rsidRPr="00224072">
        <w:rPr>
          <w:rFonts w:ascii="Helvetica" w:hAnsi="Helvetica" w:cs="Helvetica"/>
          <w:b/>
          <w:bCs/>
        </w:rPr>
        <w:t>School of Public Health Departments</w:t>
      </w:r>
      <w:r w:rsidR="00DF1E57" w:rsidRPr="00224072">
        <w:rPr>
          <w:rFonts w:ascii="Helvetica" w:hAnsi="Helvetica" w:cs="Helvetica"/>
          <w:b/>
          <w:bCs/>
        </w:rPr>
        <w:t xml:space="preserve"> </w:t>
      </w:r>
    </w:p>
    <w:bookmarkEnd w:id="12"/>
    <w:p w14:paraId="68A8B0D2" w14:textId="76DBD227" w:rsidR="00B15830" w:rsidRPr="00224072" w:rsidRDefault="00B15830" w:rsidP="00B15830">
      <w:pPr>
        <w:pStyle w:val="ListParagraph"/>
        <w:numPr>
          <w:ilvl w:val="0"/>
          <w:numId w:val="2"/>
        </w:numPr>
        <w:rPr>
          <w:rFonts w:ascii="Helvetica" w:hAnsi="Helvetica" w:cs="Helvetica"/>
          <w:b/>
          <w:bCs/>
        </w:rPr>
      </w:pPr>
      <w:r w:rsidRPr="00224072">
        <w:rPr>
          <w:rFonts w:ascii="Helvetica" w:hAnsi="Helvetica" w:cs="Helvetica"/>
        </w:rPr>
        <w:t>Biostatistics</w:t>
      </w:r>
    </w:p>
    <w:p w14:paraId="6A1A2AFC" w14:textId="0A0CA0DB" w:rsidR="00B15830" w:rsidRPr="00224072" w:rsidRDefault="00202C42" w:rsidP="00B15830">
      <w:pPr>
        <w:pStyle w:val="ListParagraph"/>
        <w:numPr>
          <w:ilvl w:val="1"/>
          <w:numId w:val="2"/>
        </w:numPr>
        <w:rPr>
          <w:rFonts w:ascii="Helvetica" w:hAnsi="Helvetica" w:cs="Helvetica"/>
          <w:b/>
          <w:bCs/>
        </w:rPr>
      </w:pPr>
      <w:r w:rsidRPr="00224072">
        <w:rPr>
          <w:rFonts w:ascii="Helvetica" w:hAnsi="Helvetica" w:cs="Helvetica"/>
        </w:rPr>
        <w:t xml:space="preserve">Tel: </w:t>
      </w:r>
      <w:r w:rsidR="00B15830" w:rsidRPr="00224072">
        <w:rPr>
          <w:rFonts w:ascii="Helvetica" w:hAnsi="Helvetica" w:cs="Helvetica"/>
        </w:rPr>
        <w:t>305-348-7779</w:t>
      </w:r>
    </w:p>
    <w:p w14:paraId="6AD162AA" w14:textId="78218801" w:rsidR="00B15830" w:rsidRPr="00224072" w:rsidRDefault="00B15830" w:rsidP="00B15830">
      <w:pPr>
        <w:pStyle w:val="ListParagraph"/>
        <w:numPr>
          <w:ilvl w:val="0"/>
          <w:numId w:val="2"/>
        </w:numPr>
        <w:rPr>
          <w:rFonts w:ascii="Helvetica" w:hAnsi="Helvetica" w:cs="Helvetica"/>
          <w:b/>
          <w:bCs/>
        </w:rPr>
      </w:pPr>
      <w:r w:rsidRPr="00224072">
        <w:rPr>
          <w:rFonts w:ascii="Helvetica" w:hAnsi="Helvetica" w:cs="Helvetica"/>
        </w:rPr>
        <w:t xml:space="preserve">Environmental Health Sciences </w:t>
      </w:r>
      <w:r w:rsidR="00E86C12" w:rsidRPr="00224072">
        <w:rPr>
          <w:rFonts w:ascii="Helvetica" w:hAnsi="Helvetica" w:cs="Helvetica"/>
        </w:rPr>
        <w:t>(EHS)</w:t>
      </w:r>
    </w:p>
    <w:p w14:paraId="0410D8B3" w14:textId="6AC30746" w:rsidR="00B15830" w:rsidRPr="00224072" w:rsidRDefault="00202C42" w:rsidP="00B15830">
      <w:pPr>
        <w:pStyle w:val="ListParagraph"/>
        <w:numPr>
          <w:ilvl w:val="1"/>
          <w:numId w:val="2"/>
        </w:numPr>
        <w:rPr>
          <w:rFonts w:ascii="Helvetica" w:hAnsi="Helvetica" w:cs="Helvetica"/>
          <w:b/>
          <w:bCs/>
        </w:rPr>
      </w:pPr>
      <w:r w:rsidRPr="00224072">
        <w:rPr>
          <w:rFonts w:ascii="Helvetica" w:hAnsi="Helvetica" w:cs="Helvetica"/>
        </w:rPr>
        <w:t xml:space="preserve">Tel: </w:t>
      </w:r>
      <w:r w:rsidR="00B15830" w:rsidRPr="00224072">
        <w:rPr>
          <w:rFonts w:ascii="Helvetica" w:hAnsi="Helvetica" w:cs="Helvetica"/>
        </w:rPr>
        <w:t>305-348-7778</w:t>
      </w:r>
    </w:p>
    <w:p w14:paraId="67F33D51" w14:textId="2FFC438A" w:rsidR="00B15830" w:rsidRPr="00224072" w:rsidRDefault="00B15830" w:rsidP="00B15830">
      <w:pPr>
        <w:pStyle w:val="ListParagraph"/>
        <w:numPr>
          <w:ilvl w:val="0"/>
          <w:numId w:val="2"/>
        </w:numPr>
        <w:rPr>
          <w:rFonts w:ascii="Helvetica" w:hAnsi="Helvetica" w:cs="Helvetica"/>
          <w:b/>
          <w:bCs/>
        </w:rPr>
      </w:pPr>
      <w:r w:rsidRPr="00224072">
        <w:rPr>
          <w:rFonts w:ascii="Helvetica" w:hAnsi="Helvetica" w:cs="Helvetica"/>
        </w:rPr>
        <w:t>Epidemiology</w:t>
      </w:r>
    </w:p>
    <w:p w14:paraId="7BB7BEE6" w14:textId="50E101E4" w:rsidR="00B15830" w:rsidRPr="00224072" w:rsidRDefault="00202C42" w:rsidP="00B15830">
      <w:pPr>
        <w:pStyle w:val="ListParagraph"/>
        <w:numPr>
          <w:ilvl w:val="1"/>
          <w:numId w:val="2"/>
        </w:numPr>
        <w:rPr>
          <w:rFonts w:ascii="Helvetica" w:hAnsi="Helvetica" w:cs="Helvetica"/>
          <w:b/>
          <w:bCs/>
        </w:rPr>
      </w:pPr>
      <w:r w:rsidRPr="00224072">
        <w:rPr>
          <w:rFonts w:ascii="Helvetica" w:hAnsi="Helvetica" w:cs="Helvetica"/>
        </w:rPr>
        <w:t xml:space="preserve">Tel: </w:t>
      </w:r>
      <w:r w:rsidR="00B15830" w:rsidRPr="00224072">
        <w:rPr>
          <w:rFonts w:ascii="Helvetica" w:hAnsi="Helvetica" w:cs="Helvetica"/>
        </w:rPr>
        <w:t>305-348-0118</w:t>
      </w:r>
    </w:p>
    <w:p w14:paraId="75A93ACD" w14:textId="77777777" w:rsidR="00005501" w:rsidRPr="00224072" w:rsidRDefault="00005501" w:rsidP="00005501">
      <w:pPr>
        <w:pStyle w:val="ListParagraph"/>
        <w:numPr>
          <w:ilvl w:val="0"/>
          <w:numId w:val="2"/>
        </w:numPr>
        <w:rPr>
          <w:rFonts w:ascii="Helvetica" w:hAnsi="Helvetica" w:cs="Helvetica"/>
          <w:b/>
          <w:bCs/>
        </w:rPr>
      </w:pPr>
      <w:r w:rsidRPr="00224072">
        <w:rPr>
          <w:rFonts w:ascii="Helvetica" w:hAnsi="Helvetica" w:cs="Helvetica"/>
        </w:rPr>
        <w:t>Global Health</w:t>
      </w:r>
    </w:p>
    <w:p w14:paraId="7841B0E6" w14:textId="77777777" w:rsidR="00005501" w:rsidRPr="00224072" w:rsidRDefault="00005501" w:rsidP="00005501">
      <w:pPr>
        <w:pStyle w:val="ListParagraph"/>
        <w:numPr>
          <w:ilvl w:val="1"/>
          <w:numId w:val="2"/>
        </w:numPr>
        <w:rPr>
          <w:rFonts w:ascii="Helvetica" w:hAnsi="Helvetica" w:cs="Helvetica"/>
          <w:b/>
          <w:bCs/>
        </w:rPr>
      </w:pPr>
      <w:r w:rsidRPr="00224072">
        <w:rPr>
          <w:rFonts w:ascii="Helvetica" w:hAnsi="Helvetica" w:cs="Helvetica"/>
        </w:rPr>
        <w:t>Tel: 305-348-7803</w:t>
      </w:r>
    </w:p>
    <w:p w14:paraId="592FC764" w14:textId="71FC9D19" w:rsidR="00B15830" w:rsidRPr="00224072" w:rsidRDefault="00B15830" w:rsidP="00B15830">
      <w:pPr>
        <w:pStyle w:val="ListParagraph"/>
        <w:numPr>
          <w:ilvl w:val="0"/>
          <w:numId w:val="2"/>
        </w:numPr>
        <w:rPr>
          <w:rFonts w:ascii="Helvetica" w:hAnsi="Helvetica" w:cs="Helvetica"/>
          <w:b/>
          <w:bCs/>
        </w:rPr>
      </w:pPr>
      <w:r w:rsidRPr="00224072">
        <w:rPr>
          <w:rFonts w:ascii="Helvetica" w:hAnsi="Helvetica" w:cs="Helvetica"/>
        </w:rPr>
        <w:t xml:space="preserve">Health Promotion </w:t>
      </w:r>
      <w:r w:rsidR="004A652B" w:rsidRPr="00224072">
        <w:rPr>
          <w:rFonts w:ascii="Helvetica" w:hAnsi="Helvetica" w:cs="Helvetica"/>
        </w:rPr>
        <w:t xml:space="preserve">and </w:t>
      </w:r>
      <w:r w:rsidRPr="00224072">
        <w:rPr>
          <w:rFonts w:ascii="Helvetica" w:hAnsi="Helvetica" w:cs="Helvetica"/>
        </w:rPr>
        <w:t xml:space="preserve">Disease Prevention </w:t>
      </w:r>
      <w:r w:rsidR="00E86C12" w:rsidRPr="00224072">
        <w:rPr>
          <w:rFonts w:ascii="Helvetica" w:hAnsi="Helvetica" w:cs="Helvetica"/>
        </w:rPr>
        <w:t>(HPDP)</w:t>
      </w:r>
    </w:p>
    <w:p w14:paraId="19062204" w14:textId="52F09217" w:rsidR="00FA28C0" w:rsidRPr="00224072" w:rsidRDefault="00202C42" w:rsidP="00FA28C0">
      <w:pPr>
        <w:pStyle w:val="ListParagraph"/>
        <w:numPr>
          <w:ilvl w:val="1"/>
          <w:numId w:val="2"/>
        </w:numPr>
        <w:rPr>
          <w:rFonts w:ascii="Helvetica" w:hAnsi="Helvetica" w:cs="Helvetica"/>
          <w:b/>
          <w:bCs/>
        </w:rPr>
      </w:pPr>
      <w:r w:rsidRPr="00224072">
        <w:rPr>
          <w:rFonts w:ascii="Helvetica" w:hAnsi="Helvetica" w:cs="Helvetica"/>
        </w:rPr>
        <w:t xml:space="preserve">Tel: </w:t>
      </w:r>
      <w:r w:rsidR="00FA28C0" w:rsidRPr="00224072">
        <w:rPr>
          <w:rFonts w:ascii="Helvetica" w:hAnsi="Helvetica" w:cs="Helvetica"/>
        </w:rPr>
        <w:t>305-348-7789</w:t>
      </w:r>
    </w:p>
    <w:p w14:paraId="72216AB9" w14:textId="45654537" w:rsidR="00765EFD" w:rsidRPr="00224072" w:rsidRDefault="00765EFD" w:rsidP="00765EFD">
      <w:pPr>
        <w:pStyle w:val="ListParagraph"/>
        <w:numPr>
          <w:ilvl w:val="0"/>
          <w:numId w:val="2"/>
        </w:numPr>
        <w:rPr>
          <w:rFonts w:ascii="Helvetica" w:hAnsi="Helvetica" w:cs="Helvetica"/>
          <w:b/>
          <w:bCs/>
        </w:rPr>
      </w:pPr>
      <w:r w:rsidRPr="00224072">
        <w:rPr>
          <w:rFonts w:ascii="Helvetica" w:hAnsi="Helvetica" w:cs="Helvetica"/>
        </w:rPr>
        <w:t>Online MPH</w:t>
      </w:r>
      <w:r w:rsidR="009564DB" w:rsidRPr="00224072">
        <w:rPr>
          <w:rFonts w:ascii="Helvetica" w:hAnsi="Helvetica" w:cs="Helvetica"/>
        </w:rPr>
        <w:t xml:space="preserve"> Generalist</w:t>
      </w:r>
    </w:p>
    <w:p w14:paraId="5A7A8399" w14:textId="3848E123" w:rsidR="00765EFD" w:rsidRPr="00224072" w:rsidRDefault="00765EFD" w:rsidP="00765EFD">
      <w:pPr>
        <w:pStyle w:val="ListParagraph"/>
        <w:numPr>
          <w:ilvl w:val="1"/>
          <w:numId w:val="2"/>
        </w:numPr>
        <w:rPr>
          <w:rFonts w:ascii="Helvetica" w:hAnsi="Helvetica" w:cs="Helvetica"/>
          <w:b/>
          <w:bCs/>
        </w:rPr>
      </w:pPr>
      <w:r w:rsidRPr="00224072">
        <w:rPr>
          <w:rFonts w:ascii="Helvetica" w:hAnsi="Helvetica" w:cs="Helvetica"/>
        </w:rPr>
        <w:t xml:space="preserve">Tel: </w:t>
      </w:r>
      <w:r w:rsidR="00D7661C" w:rsidRPr="00224072">
        <w:rPr>
          <w:rFonts w:ascii="Helvetica" w:hAnsi="Helvetica" w:cs="Helvetica"/>
        </w:rPr>
        <w:t>305-348-3198</w:t>
      </w:r>
    </w:p>
    <w:p w14:paraId="6B35FD51" w14:textId="77777777" w:rsidR="00A97086" w:rsidRDefault="00A97086" w:rsidP="00A97086">
      <w:pPr>
        <w:rPr>
          <w:rFonts w:ascii="Helvetica" w:hAnsi="Helvetica" w:cs="Helvetica"/>
          <w:b/>
          <w:bCs/>
        </w:rPr>
      </w:pPr>
      <w:r w:rsidRPr="00224072">
        <w:rPr>
          <w:rFonts w:ascii="Helvetica" w:hAnsi="Helvetica" w:cs="Helvetica"/>
          <w:b/>
          <w:bCs/>
        </w:rPr>
        <w:t>School of Social Work</w:t>
      </w:r>
    </w:p>
    <w:p w14:paraId="1143F375" w14:textId="77777777" w:rsidR="00A97086" w:rsidRPr="00224072" w:rsidRDefault="00A97086" w:rsidP="00A97086">
      <w:pPr>
        <w:rPr>
          <w:rFonts w:ascii="Helvetica" w:hAnsi="Helvetica" w:cs="Helvetica"/>
        </w:rPr>
      </w:pPr>
      <w:hyperlink r:id="rId19" w:history="1">
        <w:r w:rsidRPr="00224072">
          <w:rPr>
            <w:rStyle w:val="Hyperlink"/>
            <w:rFonts w:ascii="Helvetica" w:hAnsi="Helvetica" w:cs="Helvetica"/>
          </w:rPr>
          <w:t>Website</w:t>
        </w:r>
      </w:hyperlink>
    </w:p>
    <w:p w14:paraId="76DF79AF" w14:textId="0A4D428D" w:rsidR="00A97086" w:rsidRPr="00224072" w:rsidRDefault="00A97086" w:rsidP="00A97086">
      <w:pPr>
        <w:rPr>
          <w:rFonts w:ascii="Helvetica" w:hAnsi="Helvetica" w:cs="Helvetica"/>
        </w:rPr>
      </w:pPr>
      <w:r w:rsidRPr="00224072">
        <w:rPr>
          <w:rFonts w:ascii="Helvetica" w:hAnsi="Helvetica" w:cs="Helvetica"/>
        </w:rPr>
        <w:t xml:space="preserve">The School of Social Work is geared towards preventing and ameliorating social problems to enhance the quality of human life. The School of Social Work offers programs of professional study to prepare graduates to work in </w:t>
      </w:r>
      <w:r w:rsidR="00D16F46" w:rsidRPr="00D16F46">
        <w:rPr>
          <w:rFonts w:ascii="Helvetica" w:hAnsi="Helvetica" w:cs="Helvetica"/>
        </w:rPr>
        <w:t xml:space="preserve">a broad range of professional settings, such as mental </w:t>
      </w:r>
      <w:r w:rsidR="00D16F46" w:rsidRPr="00D16F46">
        <w:rPr>
          <w:rFonts w:ascii="Helvetica" w:hAnsi="Helvetica" w:cs="Helvetica"/>
        </w:rPr>
        <w:lastRenderedPageBreak/>
        <w:t xml:space="preserve">health and addiction services, child welfare and protective services, schools and educational programs, senior and aging care, hospitals, clinics, and hospice care, community-based nonprofits and outreach initiatives, correctional institutions and reentry programs, and public policy, advocacy, and research centers. </w:t>
      </w:r>
      <w:r w:rsidRPr="00224072">
        <w:rPr>
          <w:rFonts w:ascii="Helvetica" w:hAnsi="Helvetica" w:cs="Helvetica"/>
        </w:rPr>
        <w:t xml:space="preserve"> </w:t>
      </w:r>
      <w:r w:rsidR="00A23FB9" w:rsidRPr="00A23FB9">
        <w:rPr>
          <w:rFonts w:ascii="Helvetica" w:hAnsi="Helvetica" w:cs="Helvetica"/>
        </w:rPr>
        <w:t xml:space="preserve">Our Bachelor’s, Master's, and </w:t>
      </w:r>
      <w:r w:rsidR="00DE1C87" w:rsidRPr="00A23FB9">
        <w:rPr>
          <w:rFonts w:ascii="Helvetica" w:hAnsi="Helvetica" w:cs="Helvetica"/>
        </w:rPr>
        <w:t>doctoral</w:t>
      </w:r>
      <w:r w:rsidR="00DE1C87">
        <w:rPr>
          <w:rFonts w:ascii="Helvetica" w:hAnsi="Helvetica" w:cs="Helvetica"/>
        </w:rPr>
        <w:t xml:space="preserve"> </w:t>
      </w:r>
      <w:r w:rsidR="00DE1C87" w:rsidRPr="00224072">
        <w:rPr>
          <w:rFonts w:ascii="Helvetica" w:hAnsi="Helvetica" w:cs="Helvetica"/>
        </w:rPr>
        <w:t>programs</w:t>
      </w:r>
      <w:r w:rsidRPr="00224072">
        <w:rPr>
          <w:rFonts w:ascii="Helvetica" w:hAnsi="Helvetica" w:cs="Helvetica"/>
        </w:rPr>
        <w:t xml:space="preserve"> put an emphasis on achieving a community-oriented understanding of the needs </w:t>
      </w:r>
      <w:r w:rsidR="009E3A5B" w:rsidRPr="00224072">
        <w:rPr>
          <w:rFonts w:ascii="Helvetica" w:hAnsi="Helvetica" w:cs="Helvetica"/>
        </w:rPr>
        <w:t>of</w:t>
      </w:r>
      <w:r w:rsidRPr="00224072">
        <w:rPr>
          <w:rFonts w:ascii="Helvetica" w:hAnsi="Helvetica" w:cs="Helvetica"/>
        </w:rPr>
        <w:t xml:space="preserve"> societies. The School of Social Work maintains partnerships with approximately </w:t>
      </w:r>
      <w:r w:rsidR="00A23FB9">
        <w:rPr>
          <w:rFonts w:ascii="Helvetica" w:hAnsi="Helvetica" w:cs="Helvetica"/>
        </w:rPr>
        <w:t>145</w:t>
      </w:r>
      <w:r w:rsidR="00A23FB9" w:rsidRPr="00224072">
        <w:rPr>
          <w:rFonts w:ascii="Helvetica" w:hAnsi="Helvetica" w:cs="Helvetica"/>
        </w:rPr>
        <w:t xml:space="preserve"> </w:t>
      </w:r>
      <w:r w:rsidRPr="00224072">
        <w:rPr>
          <w:rFonts w:ascii="Helvetica" w:hAnsi="Helvetica" w:cs="Helvetica"/>
        </w:rPr>
        <w:t>community agencies, including Baptist Health, Banyan Health, University of Miami Miller School of Medicine, Citrus Health, and Camillus House.</w:t>
      </w:r>
    </w:p>
    <w:p w14:paraId="672DD797" w14:textId="38636DA6" w:rsidR="00FA28C0" w:rsidRDefault="00202C42" w:rsidP="00FA28C0">
      <w:pPr>
        <w:rPr>
          <w:rFonts w:ascii="Helvetica" w:hAnsi="Helvetica" w:cs="Helvetica"/>
          <w:b/>
          <w:bCs/>
        </w:rPr>
      </w:pPr>
      <w:r w:rsidRPr="00224072">
        <w:rPr>
          <w:rFonts w:ascii="Helvetica" w:hAnsi="Helvetica" w:cs="Helvetica"/>
          <w:b/>
          <w:bCs/>
        </w:rPr>
        <w:t xml:space="preserve">Department of </w:t>
      </w:r>
      <w:r w:rsidR="00FA28C0" w:rsidRPr="00224072">
        <w:rPr>
          <w:rFonts w:ascii="Helvetica" w:hAnsi="Helvetica" w:cs="Helvetica"/>
          <w:b/>
          <w:bCs/>
        </w:rPr>
        <w:t xml:space="preserve">Dietetics </w:t>
      </w:r>
      <w:r w:rsidR="004A652B" w:rsidRPr="00224072">
        <w:rPr>
          <w:rFonts w:ascii="Helvetica" w:hAnsi="Helvetica" w:cs="Helvetica"/>
          <w:b/>
          <w:bCs/>
        </w:rPr>
        <w:t xml:space="preserve">and </w:t>
      </w:r>
      <w:r w:rsidR="00FA28C0" w:rsidRPr="00224072">
        <w:rPr>
          <w:rFonts w:ascii="Helvetica" w:hAnsi="Helvetica" w:cs="Helvetica"/>
          <w:b/>
          <w:bCs/>
        </w:rPr>
        <w:t>Nutrition</w:t>
      </w:r>
    </w:p>
    <w:p w14:paraId="76A42865" w14:textId="520F5376" w:rsidR="00202C42" w:rsidRPr="00224072" w:rsidRDefault="00202C42" w:rsidP="00FA28C0">
      <w:pPr>
        <w:rPr>
          <w:rFonts w:ascii="Helvetica" w:hAnsi="Helvetica" w:cs="Helvetica"/>
        </w:rPr>
      </w:pPr>
      <w:hyperlink r:id="rId20" w:history="1">
        <w:r w:rsidRPr="00224072">
          <w:rPr>
            <w:rStyle w:val="Hyperlink"/>
            <w:rFonts w:ascii="Helvetica" w:hAnsi="Helvetica" w:cs="Helvetica"/>
          </w:rPr>
          <w:t>Website</w:t>
        </w:r>
      </w:hyperlink>
    </w:p>
    <w:p w14:paraId="76A9C2DF" w14:textId="6F735C8B" w:rsidR="00A33A18" w:rsidRPr="00224072" w:rsidRDefault="00A33A18" w:rsidP="00FA28C0">
      <w:pPr>
        <w:rPr>
          <w:rFonts w:ascii="Helvetica" w:hAnsi="Helvetica" w:cs="Helvetica"/>
        </w:rPr>
      </w:pPr>
      <w:r w:rsidRPr="00224072">
        <w:rPr>
          <w:rFonts w:ascii="Helvetica" w:hAnsi="Helvetica" w:cs="Helvetica"/>
          <w:color w:val="212121"/>
        </w:rPr>
        <w:t xml:space="preserve">The Department of Dietetics </w:t>
      </w:r>
      <w:r w:rsidR="004A652B" w:rsidRPr="00224072">
        <w:rPr>
          <w:rFonts w:ascii="Helvetica" w:hAnsi="Helvetica" w:cs="Helvetica"/>
          <w:color w:val="212121"/>
        </w:rPr>
        <w:t xml:space="preserve">and </w:t>
      </w:r>
      <w:r w:rsidRPr="00224072">
        <w:rPr>
          <w:rFonts w:ascii="Helvetica" w:hAnsi="Helvetica" w:cs="Helvetica"/>
          <w:color w:val="212121"/>
        </w:rPr>
        <w:t>Nutrition is committed to supporting communities by promoting healthier lifestyles through better nutrition. The undergraduate, graduate, and professional training</w:t>
      </w:r>
      <w:r w:rsidR="00E27DF6" w:rsidRPr="00224072">
        <w:rPr>
          <w:rFonts w:ascii="Helvetica" w:hAnsi="Helvetica" w:cs="Helvetica"/>
          <w:color w:val="212121"/>
        </w:rPr>
        <w:t xml:space="preserve"> programs in the department</w:t>
      </w:r>
      <w:r w:rsidRPr="00224072">
        <w:rPr>
          <w:rFonts w:ascii="Helvetica" w:hAnsi="Helvetica" w:cs="Helvetica"/>
          <w:color w:val="212121"/>
        </w:rPr>
        <w:t xml:space="preserve"> prepare students and professionals </w:t>
      </w:r>
      <w:r w:rsidR="00E27DF6" w:rsidRPr="00224072">
        <w:rPr>
          <w:rFonts w:ascii="Helvetica" w:hAnsi="Helvetica" w:cs="Helvetica"/>
          <w:color w:val="212121"/>
        </w:rPr>
        <w:t xml:space="preserve">to become </w:t>
      </w:r>
      <w:r w:rsidR="003F2CD0" w:rsidRPr="00224072">
        <w:rPr>
          <w:rFonts w:ascii="Helvetica" w:hAnsi="Helvetica" w:cs="Helvetica"/>
          <w:color w:val="212121"/>
        </w:rPr>
        <w:t>better equipped</w:t>
      </w:r>
      <w:r w:rsidRPr="00224072">
        <w:rPr>
          <w:rFonts w:ascii="Helvetica" w:hAnsi="Helvetica" w:cs="Helvetica"/>
          <w:color w:val="212121"/>
        </w:rPr>
        <w:t xml:space="preserve"> with the skills to </w:t>
      </w:r>
      <w:r w:rsidR="00E27DF6" w:rsidRPr="00224072">
        <w:rPr>
          <w:rFonts w:ascii="Helvetica" w:hAnsi="Helvetica" w:cs="Helvetica"/>
          <w:color w:val="212121"/>
        </w:rPr>
        <w:t>match</w:t>
      </w:r>
      <w:r w:rsidR="009B03F3" w:rsidRPr="00224072">
        <w:rPr>
          <w:rFonts w:ascii="Helvetica" w:hAnsi="Helvetica" w:cs="Helvetica"/>
          <w:color w:val="212121"/>
        </w:rPr>
        <w:t xml:space="preserve"> </w:t>
      </w:r>
      <w:r w:rsidRPr="00224072">
        <w:rPr>
          <w:rFonts w:ascii="Helvetica" w:hAnsi="Helvetica" w:cs="Helvetica"/>
          <w:color w:val="212121"/>
        </w:rPr>
        <w:t xml:space="preserve">the ever-increasing nutritional challenges of the community. The department </w:t>
      </w:r>
      <w:r w:rsidR="00E27DF6" w:rsidRPr="00224072">
        <w:rPr>
          <w:rFonts w:ascii="Helvetica" w:hAnsi="Helvetica" w:cs="Helvetica"/>
          <w:color w:val="212121"/>
        </w:rPr>
        <w:t xml:space="preserve">aims to address the rapidly changing demand of the community by adopting an approach rooted in evidence-based research with a strong emphasis on </w:t>
      </w:r>
      <w:r w:rsidR="00173D2C" w:rsidRPr="00224072">
        <w:rPr>
          <w:rFonts w:ascii="Helvetica" w:hAnsi="Helvetica" w:cs="Helvetica"/>
          <w:color w:val="212121"/>
        </w:rPr>
        <w:t>preventive</w:t>
      </w:r>
      <w:r w:rsidR="00E27DF6" w:rsidRPr="00224072">
        <w:rPr>
          <w:rFonts w:ascii="Helvetica" w:hAnsi="Helvetica" w:cs="Helvetica"/>
          <w:color w:val="212121"/>
        </w:rPr>
        <w:t xml:space="preserve"> healthcare through education and improved eating habits. The department </w:t>
      </w:r>
      <w:r w:rsidRPr="00224072">
        <w:rPr>
          <w:rFonts w:ascii="Helvetica" w:hAnsi="Helvetica" w:cs="Helvetica"/>
          <w:color w:val="212121"/>
        </w:rPr>
        <w:t xml:space="preserve">works with over 30 community partners across South Florida, including local hospital systems such as Baptist Health, Memorial Regional, Broward Health, </w:t>
      </w:r>
      <w:r w:rsidR="00FF2865">
        <w:rPr>
          <w:rFonts w:ascii="Helvetica" w:hAnsi="Helvetica" w:cs="Helvetica"/>
          <w:color w:val="212121"/>
        </w:rPr>
        <w:t>and Nicklaus</w:t>
      </w:r>
      <w:r w:rsidR="00596BC9">
        <w:rPr>
          <w:rFonts w:ascii="Helvetica" w:hAnsi="Helvetica" w:cs="Helvetica"/>
          <w:color w:val="212121"/>
        </w:rPr>
        <w:t>,</w:t>
      </w:r>
      <w:r w:rsidR="00FF2865">
        <w:rPr>
          <w:rFonts w:ascii="Helvetica" w:hAnsi="Helvetica" w:cs="Helvetica"/>
          <w:color w:val="212121"/>
        </w:rPr>
        <w:t xml:space="preserve"> </w:t>
      </w:r>
      <w:r w:rsidRPr="00224072">
        <w:rPr>
          <w:rFonts w:ascii="Helvetica" w:hAnsi="Helvetica" w:cs="Helvetica"/>
          <w:color w:val="212121"/>
        </w:rPr>
        <w:t>as well as Independent Living Systems, FLIPANY, Special Olympics,</w:t>
      </w:r>
      <w:r w:rsidR="00FF2865">
        <w:rPr>
          <w:rFonts w:ascii="Helvetica" w:hAnsi="Helvetica" w:cs="Helvetica"/>
          <w:color w:val="212121"/>
        </w:rPr>
        <w:t xml:space="preserve"> Miami-Dade and</w:t>
      </w:r>
      <w:r w:rsidRPr="00224072">
        <w:rPr>
          <w:rFonts w:ascii="Helvetica" w:hAnsi="Helvetica" w:cs="Helvetica"/>
          <w:color w:val="212121"/>
        </w:rPr>
        <w:t xml:space="preserve"> Broward County Public Schools, and Miami Jewish Home</w:t>
      </w:r>
      <w:r w:rsidR="00FF2865">
        <w:rPr>
          <w:rFonts w:ascii="Helvetica" w:hAnsi="Helvetica" w:cs="Helvetica"/>
          <w:color w:val="212121"/>
        </w:rPr>
        <w:t>, among many others</w:t>
      </w:r>
      <w:r w:rsidR="007015D6" w:rsidRPr="00224072">
        <w:rPr>
          <w:rFonts w:ascii="Helvetica" w:hAnsi="Helvetica" w:cs="Helvetica"/>
          <w:color w:val="212121"/>
        </w:rPr>
        <w:t>.</w:t>
      </w:r>
    </w:p>
    <w:p w14:paraId="3BC3019D" w14:textId="2D86E9FF" w:rsidR="00FA28C0" w:rsidRDefault="00FA28C0" w:rsidP="00FA28C0">
      <w:pPr>
        <w:rPr>
          <w:rFonts w:ascii="Helvetica" w:hAnsi="Helvetica" w:cs="Helvetica"/>
          <w:b/>
          <w:bCs/>
        </w:rPr>
      </w:pPr>
      <w:r w:rsidRPr="00224072">
        <w:rPr>
          <w:rFonts w:ascii="Helvetica" w:hAnsi="Helvetica" w:cs="Helvetica"/>
          <w:b/>
          <w:bCs/>
        </w:rPr>
        <w:t>Academy for International Disaster Preparedness</w:t>
      </w:r>
      <w:r w:rsidR="00755171" w:rsidRPr="00224072">
        <w:rPr>
          <w:rFonts w:ascii="Helvetica" w:hAnsi="Helvetica" w:cs="Helvetica"/>
          <w:b/>
          <w:bCs/>
        </w:rPr>
        <w:t xml:space="preserve"> (AIDP)</w:t>
      </w:r>
      <w:r w:rsidRPr="00224072">
        <w:rPr>
          <w:rFonts w:ascii="Helvetica" w:hAnsi="Helvetica" w:cs="Helvetica"/>
          <w:b/>
          <w:bCs/>
        </w:rPr>
        <w:t xml:space="preserve"> </w:t>
      </w:r>
    </w:p>
    <w:p w14:paraId="1B51705F" w14:textId="4E9EBAC9" w:rsidR="00202C42" w:rsidRPr="00224072" w:rsidRDefault="004426D3" w:rsidP="00FA28C0">
      <w:pPr>
        <w:rPr>
          <w:rFonts w:ascii="Helvetica" w:hAnsi="Helvetica" w:cs="Helvetica"/>
        </w:rPr>
      </w:pPr>
      <w:hyperlink r:id="rId21" w:history="1">
        <w:r w:rsidRPr="00224072">
          <w:rPr>
            <w:rStyle w:val="Hyperlink"/>
            <w:rFonts w:ascii="Helvetica" w:hAnsi="Helvetica" w:cs="Helvetica"/>
          </w:rPr>
          <w:t>Website</w:t>
        </w:r>
      </w:hyperlink>
      <w:r w:rsidRPr="00224072">
        <w:rPr>
          <w:rFonts w:ascii="Helvetica" w:hAnsi="Helvetica" w:cs="Helvetica"/>
        </w:rPr>
        <w:t xml:space="preserve"> </w:t>
      </w:r>
    </w:p>
    <w:p w14:paraId="2C0C5388" w14:textId="1B19ABC0" w:rsidR="00FA28C0" w:rsidRPr="00224072" w:rsidRDefault="00FA28C0" w:rsidP="00FA28C0">
      <w:pPr>
        <w:rPr>
          <w:rFonts w:ascii="Helvetica" w:hAnsi="Helvetica" w:cs="Helvetica"/>
        </w:rPr>
      </w:pPr>
      <w:r w:rsidRPr="00224072">
        <w:rPr>
          <w:rFonts w:ascii="Helvetica" w:hAnsi="Helvetica" w:cs="Helvetica"/>
        </w:rPr>
        <w:t xml:space="preserve">The </w:t>
      </w:r>
      <w:r w:rsidR="0091798B" w:rsidRPr="00224072">
        <w:rPr>
          <w:rFonts w:ascii="Helvetica" w:hAnsi="Helvetica" w:cs="Helvetica"/>
        </w:rPr>
        <w:t xml:space="preserve">mission of the </w:t>
      </w:r>
      <w:r w:rsidR="00AC1B85" w:rsidRPr="00224072">
        <w:rPr>
          <w:rFonts w:ascii="Helvetica" w:hAnsi="Helvetica" w:cs="Helvetica"/>
        </w:rPr>
        <w:t>Academy for International Disaster Preparedness (AIDP) is to deliver competitive graduate and professional programs whereupon practicing</w:t>
      </w:r>
      <w:r w:rsidRPr="00224072">
        <w:rPr>
          <w:rFonts w:ascii="Helvetica" w:hAnsi="Helvetica" w:cs="Helvetica"/>
        </w:rPr>
        <w:t xml:space="preserve"> and aspiring disaster practitioners can develop the knowledge and skills to become effective disaster professional</w:t>
      </w:r>
      <w:r w:rsidR="003561F0" w:rsidRPr="00224072">
        <w:rPr>
          <w:rFonts w:ascii="Helvetica" w:hAnsi="Helvetica" w:cs="Helvetica"/>
        </w:rPr>
        <w:t>s</w:t>
      </w:r>
      <w:r w:rsidRPr="00224072">
        <w:rPr>
          <w:rFonts w:ascii="Helvetica" w:hAnsi="Helvetica" w:cs="Helvetica"/>
        </w:rPr>
        <w:t>. The academy offers bachelor’s and master’s degree</w:t>
      </w:r>
      <w:r w:rsidR="003561F0" w:rsidRPr="00224072">
        <w:rPr>
          <w:rFonts w:ascii="Helvetica" w:hAnsi="Helvetica" w:cs="Helvetica"/>
        </w:rPr>
        <w:t>s</w:t>
      </w:r>
      <w:r w:rsidRPr="00224072">
        <w:rPr>
          <w:rFonts w:ascii="Helvetica" w:hAnsi="Helvetica" w:cs="Helvetica"/>
        </w:rPr>
        <w:t xml:space="preserve"> in disaster management. </w:t>
      </w:r>
      <w:r w:rsidR="003561F0" w:rsidRPr="00224072">
        <w:rPr>
          <w:rFonts w:ascii="Helvetica" w:hAnsi="Helvetica" w:cs="Helvetica"/>
        </w:rPr>
        <w:t xml:space="preserve">AIDP </w:t>
      </w:r>
      <w:r w:rsidRPr="00224072">
        <w:rPr>
          <w:rFonts w:ascii="Helvetica" w:hAnsi="Helvetica" w:cs="Helvetica"/>
        </w:rPr>
        <w:t xml:space="preserve">prepares students to plan for, respond to, recover from, and mitigate damages to all types of disasters </w:t>
      </w:r>
      <w:r w:rsidR="00051A78" w:rsidRPr="00224072">
        <w:rPr>
          <w:rFonts w:ascii="Helvetica" w:hAnsi="Helvetica" w:cs="Helvetica"/>
        </w:rPr>
        <w:t>affecting South Florida and</w:t>
      </w:r>
      <w:r w:rsidRPr="00224072">
        <w:rPr>
          <w:rFonts w:ascii="Helvetica" w:hAnsi="Helvetica" w:cs="Helvetica"/>
        </w:rPr>
        <w:t xml:space="preserve"> those impacting the nation and the world. The graduate program prepares students for a rapidly evolving profession while also providing existing practitioners an opportunity to strengthen their skills with a formal education in emergency response, international humanitarian relief</w:t>
      </w:r>
      <w:r w:rsidR="00815816" w:rsidRPr="00224072">
        <w:rPr>
          <w:rFonts w:ascii="Helvetica" w:hAnsi="Helvetica" w:cs="Helvetica"/>
        </w:rPr>
        <w:t>,</w:t>
      </w:r>
      <w:r w:rsidRPr="00224072">
        <w:rPr>
          <w:rFonts w:ascii="Helvetica" w:hAnsi="Helvetica" w:cs="Helvetica"/>
        </w:rPr>
        <w:t xml:space="preserve"> and homeland security.</w:t>
      </w:r>
    </w:p>
    <w:p w14:paraId="04BD9A11" w14:textId="77777777" w:rsidR="00F22CAA" w:rsidRDefault="00FA28C0" w:rsidP="00FA28C0">
      <w:pPr>
        <w:rPr>
          <w:rFonts w:ascii="Helvetica" w:hAnsi="Helvetica" w:cs="Helvetica"/>
          <w:b/>
          <w:bCs/>
        </w:rPr>
      </w:pPr>
      <w:bookmarkStart w:id="13" w:name="_Hlk108531686"/>
      <w:r w:rsidRPr="00224072">
        <w:rPr>
          <w:rFonts w:ascii="Helvetica" w:hAnsi="Helvetica" w:cs="Helvetica"/>
          <w:b/>
          <w:bCs/>
        </w:rPr>
        <w:t xml:space="preserve">Community-Based Research Institute </w:t>
      </w:r>
      <w:bookmarkEnd w:id="13"/>
      <w:r w:rsidRPr="00224072">
        <w:rPr>
          <w:rFonts w:ascii="Helvetica" w:hAnsi="Helvetica" w:cs="Helvetica"/>
          <w:b/>
          <w:bCs/>
        </w:rPr>
        <w:t>(CBRI)</w:t>
      </w:r>
    </w:p>
    <w:p w14:paraId="6157ABAB" w14:textId="2EB5850A" w:rsidR="00202C42" w:rsidRPr="00224072" w:rsidRDefault="00202C42" w:rsidP="00FA28C0">
      <w:pPr>
        <w:rPr>
          <w:rFonts w:ascii="Helvetica" w:hAnsi="Helvetica" w:cs="Helvetica"/>
        </w:rPr>
      </w:pPr>
      <w:hyperlink r:id="rId22" w:history="1">
        <w:r w:rsidRPr="00224072">
          <w:rPr>
            <w:rStyle w:val="Hyperlink"/>
            <w:rFonts w:ascii="Helvetica" w:hAnsi="Helvetica" w:cs="Helvetica"/>
          </w:rPr>
          <w:t>Website</w:t>
        </w:r>
      </w:hyperlink>
    </w:p>
    <w:p w14:paraId="53CFFE49" w14:textId="62007AA1" w:rsidR="00FA28C0" w:rsidRDefault="00B64206" w:rsidP="00FA28C0">
      <w:pPr>
        <w:rPr>
          <w:rFonts w:ascii="Helvetica" w:hAnsi="Helvetica" w:cs="Helvetica"/>
          <w:b/>
          <w:bCs/>
        </w:rPr>
      </w:pPr>
      <w:r w:rsidRPr="00B64206">
        <w:rPr>
          <w:rFonts w:ascii="Helvetica" w:hAnsi="Helvetica" w:cs="Helvetica"/>
        </w:rPr>
        <w:t>The Community-Based Research Institute (CBRI) is a multidisciplinary prevention research institute devoted to the design, implementation, and evaluation of community-based prevention and brief intervention strategies for reducing risk behavior problems and enhancing well-being across the lifespan. The group’s research and applied endeavors have focused on school- and community-based health promotion, particularly among individuals at risk for alcohol or substance use problems, sexually transmitted infections, and antisocial behavior.</w:t>
      </w:r>
      <w:r w:rsidR="002929B2" w:rsidRPr="00224072">
        <w:rPr>
          <w:rFonts w:ascii="Helvetica" w:hAnsi="Helvetica" w:cs="Helvetica"/>
          <w:b/>
          <w:bCs/>
        </w:rPr>
        <w:br/>
      </w:r>
      <w:r w:rsidR="00FA28C0" w:rsidRPr="00224072">
        <w:rPr>
          <w:rFonts w:ascii="Helvetica" w:hAnsi="Helvetica" w:cs="Helvetica"/>
          <w:b/>
          <w:bCs/>
        </w:rPr>
        <w:t>Center for Research on U.S. Latino HIV/AIDS and Drug Abuse (CRUSADA)</w:t>
      </w:r>
    </w:p>
    <w:p w14:paraId="74ADAB77" w14:textId="4597E9B8" w:rsidR="00202C42" w:rsidRPr="00224072" w:rsidRDefault="00202C42" w:rsidP="00FA28C0">
      <w:pPr>
        <w:rPr>
          <w:rFonts w:ascii="Helvetica" w:hAnsi="Helvetica" w:cs="Helvetica"/>
        </w:rPr>
      </w:pPr>
      <w:hyperlink r:id="rId23" w:history="1">
        <w:r w:rsidRPr="00224072">
          <w:rPr>
            <w:rStyle w:val="Hyperlink"/>
            <w:rFonts w:ascii="Helvetica" w:hAnsi="Helvetica" w:cs="Helvetica"/>
          </w:rPr>
          <w:t>Website</w:t>
        </w:r>
      </w:hyperlink>
    </w:p>
    <w:p w14:paraId="2E85CCCD" w14:textId="77777777" w:rsidR="00F823D4" w:rsidRDefault="00F823D4" w:rsidP="00D45324">
      <w:pPr>
        <w:rPr>
          <w:rFonts w:ascii="Helvetica" w:hAnsi="Helvetica" w:cs="Helvetica"/>
        </w:rPr>
      </w:pPr>
      <w:r w:rsidRPr="00F823D4">
        <w:rPr>
          <w:rFonts w:ascii="Helvetica" w:hAnsi="Helvetica" w:cs="Helvetica"/>
        </w:rPr>
        <w:t xml:space="preserve">CRUSADA is a multidisciplinary Center for research, training, and community-engagement focusing on population health and health disparities in South Florida and beyond. The Center’s priorities include mentorship, education, and research training for doctoral students and post-doctoral associates, and the Center has successfully provided grant development and submission support to faculty and students. CRUSADA has worked to address the epidemics of substance use and HIV/AIDS and, more recently, it has expanded focus to include communicable and non-communicable health conditions (e.g., cardiovascular disease, obesity, mental health, cancer) that impact communities across South Florida and the United States. The Center’s community-engaged research efforts include investigating determinants of health for populations in South Florida, as well as adapting, developing, and evaluating intervention strategies, with the </w:t>
      </w:r>
      <w:proofErr w:type="gramStart"/>
      <w:r w:rsidRPr="00F823D4">
        <w:rPr>
          <w:rFonts w:ascii="Helvetica" w:hAnsi="Helvetica" w:cs="Helvetica"/>
        </w:rPr>
        <w:t>ultimate goal</w:t>
      </w:r>
      <w:proofErr w:type="gramEnd"/>
      <w:r w:rsidRPr="00F823D4">
        <w:rPr>
          <w:rFonts w:ascii="Helvetica" w:hAnsi="Helvetica" w:cs="Helvetica"/>
        </w:rPr>
        <w:t xml:space="preserve"> of improving public health. CRUSADA has been home to numerous grant awards from the National Institutes of Health, which have supported CRUSADA research and training efforts and helped CRUSADA to significantly increase the number of scientists, doctors, and practitioners trained in community-engaged health research. </w:t>
      </w:r>
    </w:p>
    <w:p w14:paraId="26ED8709" w14:textId="77777777" w:rsidR="00D52B20" w:rsidRDefault="00FA28C0" w:rsidP="00805F03">
      <w:pPr>
        <w:spacing w:line="240" w:lineRule="auto"/>
        <w:rPr>
          <w:rFonts w:ascii="Helvetica" w:hAnsi="Helvetica" w:cs="Helvetica"/>
          <w:b/>
          <w:bCs/>
        </w:rPr>
      </w:pPr>
      <w:r w:rsidRPr="00224072">
        <w:rPr>
          <w:rFonts w:ascii="Helvetica" w:hAnsi="Helvetica" w:cs="Helvetica"/>
          <w:b/>
          <w:bCs/>
        </w:rPr>
        <w:t>Global Health Consortium</w:t>
      </w:r>
    </w:p>
    <w:p w14:paraId="2D8B7187" w14:textId="7B89C012" w:rsidR="007F79BB" w:rsidRPr="00224072" w:rsidRDefault="001C08D2" w:rsidP="00805F03">
      <w:pPr>
        <w:spacing w:line="240" w:lineRule="auto"/>
      </w:pPr>
      <w:hyperlink r:id="rId24" w:history="1">
        <w:r w:rsidRPr="00224072">
          <w:rPr>
            <w:rStyle w:val="Hyperlink"/>
            <w:rFonts w:ascii="Helvetica" w:hAnsi="Helvetica" w:cs="Helvetica"/>
          </w:rPr>
          <w:t>Website</w:t>
        </w:r>
      </w:hyperlink>
    </w:p>
    <w:p w14:paraId="06351EA7" w14:textId="4B82373E" w:rsidR="00202C42" w:rsidRPr="00224072" w:rsidRDefault="00FA28C0" w:rsidP="00805F03">
      <w:pPr>
        <w:spacing w:line="240" w:lineRule="auto"/>
        <w:rPr>
          <w:rFonts w:ascii="Helvetica" w:hAnsi="Helvetica" w:cs="Helvetica"/>
          <w:b/>
          <w:bCs/>
        </w:rPr>
      </w:pPr>
      <w:r w:rsidRPr="00224072">
        <w:rPr>
          <w:rFonts w:ascii="Helvetica" w:hAnsi="Helvetica" w:cs="Helvetica"/>
        </w:rPr>
        <w:t>The Global Health Consortium (GHC)</w:t>
      </w:r>
      <w:r w:rsidR="007D22CE" w:rsidRPr="00224072">
        <w:rPr>
          <w:rFonts w:ascii="Helvetica" w:hAnsi="Helvetica" w:cs="Helvetica"/>
        </w:rPr>
        <w:t>, embedded within the Department of Global Health,</w:t>
      </w:r>
      <w:r w:rsidRPr="00224072">
        <w:rPr>
          <w:rFonts w:ascii="Helvetica" w:hAnsi="Helvetica" w:cs="Helvetica"/>
        </w:rPr>
        <w:t xml:space="preserve"> is an accelerator program for </w:t>
      </w:r>
      <w:r w:rsidR="007F79BB" w:rsidRPr="00224072">
        <w:rPr>
          <w:rFonts w:ascii="Helvetica" w:hAnsi="Helvetica" w:cs="Helvetica"/>
        </w:rPr>
        <w:t>p</w:t>
      </w:r>
      <w:r w:rsidRPr="00224072">
        <w:rPr>
          <w:rFonts w:ascii="Helvetica" w:hAnsi="Helvetica" w:cs="Helvetica"/>
        </w:rPr>
        <w:t xml:space="preserve">ublic </w:t>
      </w:r>
      <w:r w:rsidR="007F79BB" w:rsidRPr="00224072">
        <w:rPr>
          <w:rFonts w:ascii="Helvetica" w:hAnsi="Helvetica" w:cs="Helvetica"/>
        </w:rPr>
        <w:t>h</w:t>
      </w:r>
      <w:r w:rsidRPr="00224072">
        <w:rPr>
          <w:rFonts w:ascii="Helvetica" w:hAnsi="Helvetica" w:cs="Helvetica"/>
        </w:rPr>
        <w:t xml:space="preserve">ealth </w:t>
      </w:r>
      <w:r w:rsidR="00CC6082" w:rsidRPr="00224072">
        <w:rPr>
          <w:rFonts w:ascii="Helvetica" w:hAnsi="Helvetica" w:cs="Helvetica"/>
        </w:rPr>
        <w:t>scientific and community engagement and cross-learning</w:t>
      </w:r>
      <w:r w:rsidRPr="00224072">
        <w:rPr>
          <w:rFonts w:ascii="Helvetica" w:hAnsi="Helvetica" w:cs="Helvetica"/>
        </w:rPr>
        <w:t>. GHC’s top priorities—</w:t>
      </w:r>
      <w:r w:rsidR="00CC6082" w:rsidRPr="00224072">
        <w:rPr>
          <w:rFonts w:ascii="Helvetica" w:hAnsi="Helvetica" w:cs="Helvetica"/>
        </w:rPr>
        <w:t xml:space="preserve"> chronic non-communicable diseases (including cardiovascular disease, </w:t>
      </w:r>
      <w:r w:rsidR="005D2D92" w:rsidRPr="00224072">
        <w:rPr>
          <w:rFonts w:ascii="Helvetica" w:hAnsi="Helvetica" w:cs="Helvetica"/>
        </w:rPr>
        <w:t>cancer,</w:t>
      </w:r>
      <w:r w:rsidR="00CC6082" w:rsidRPr="00224072">
        <w:rPr>
          <w:rFonts w:ascii="Helvetica" w:hAnsi="Helvetica" w:cs="Helvetica"/>
        </w:rPr>
        <w:t xml:space="preserve"> and brain health), universal</w:t>
      </w:r>
      <w:r w:rsidRPr="00224072">
        <w:rPr>
          <w:rFonts w:ascii="Helvetica" w:hAnsi="Helvetica" w:cs="Helvetica"/>
        </w:rPr>
        <w:t xml:space="preserve"> health</w:t>
      </w:r>
      <w:r w:rsidR="00CC6082" w:rsidRPr="00224072">
        <w:rPr>
          <w:rFonts w:ascii="Helvetica" w:hAnsi="Helvetica" w:cs="Helvetica"/>
        </w:rPr>
        <w:t xml:space="preserve"> coverage, health behavior and </w:t>
      </w:r>
      <w:r w:rsidRPr="00224072">
        <w:rPr>
          <w:rFonts w:ascii="Helvetica" w:hAnsi="Helvetica" w:cs="Helvetica"/>
        </w:rPr>
        <w:t>health security.</w:t>
      </w:r>
      <w:r w:rsidR="007B628C" w:rsidRPr="00224072" w:rsidDel="007B628C">
        <w:rPr>
          <w:rFonts w:ascii="Helvetica" w:hAnsi="Helvetica" w:cs="Helvetica"/>
        </w:rPr>
        <w:t xml:space="preserve"> </w:t>
      </w:r>
    </w:p>
    <w:p w14:paraId="5ABA84C3" w14:textId="40237071" w:rsidR="004B4435" w:rsidRPr="00224072" w:rsidRDefault="004B4435" w:rsidP="009B7ECE">
      <w:pPr>
        <w:pStyle w:val="ListParagraph"/>
        <w:rPr>
          <w:rFonts w:ascii="Helvetica" w:hAnsi="Helvetica" w:cs="Helvetica"/>
          <w:b/>
          <w:bCs/>
        </w:rPr>
      </w:pPr>
    </w:p>
    <w:p w14:paraId="2A9D8122" w14:textId="68B00AAD" w:rsidR="00591E32" w:rsidRPr="00224072" w:rsidRDefault="00591E32">
      <w:pPr>
        <w:rPr>
          <w:rFonts w:ascii="Helvetica" w:hAnsi="Helvetica" w:cs="Helvetica"/>
          <w:b/>
          <w:bCs/>
        </w:rPr>
      </w:pPr>
      <w:r w:rsidRPr="00224072">
        <w:rPr>
          <w:rFonts w:ascii="Helvetica" w:hAnsi="Helvetica" w:cs="Helvetica"/>
          <w:b/>
          <w:bCs/>
        </w:rPr>
        <w:br w:type="page"/>
      </w:r>
    </w:p>
    <w:p w14:paraId="54A4F287" w14:textId="77777777" w:rsidR="00FE6849" w:rsidRPr="00FE6849" w:rsidRDefault="00FE6849" w:rsidP="00FE6849">
      <w:pPr>
        <w:pStyle w:val="Heading2"/>
        <w:spacing w:after="240"/>
        <w:rPr>
          <w:rFonts w:ascii="Helvetica" w:hAnsi="Helvetica" w:cs="Helvetica"/>
        </w:rPr>
      </w:pPr>
      <w:bookmarkStart w:id="14" w:name="_Toc74236501"/>
      <w:bookmarkStart w:id="15" w:name="_Toc313475357"/>
      <w:r w:rsidRPr="00FE6849">
        <w:rPr>
          <w:rFonts w:ascii="Helvetica" w:hAnsi="Helvetica" w:cs="Helvetica"/>
        </w:rPr>
        <w:lastRenderedPageBreak/>
        <w:t>History and Evolution of Stempel College</w:t>
      </w:r>
    </w:p>
    <w:bookmarkEnd w:id="14"/>
    <w:bookmarkEnd w:id="15"/>
    <w:p w14:paraId="5B412F64" w14:textId="77777777" w:rsidR="00484AD7" w:rsidRPr="00484AD7" w:rsidRDefault="00484AD7" w:rsidP="00484AD7">
      <w:pPr>
        <w:rPr>
          <w:rFonts w:ascii="Helvetica" w:hAnsi="Helvetica" w:cs="Helvetica"/>
        </w:rPr>
      </w:pPr>
      <w:r w:rsidRPr="00484AD7">
        <w:rPr>
          <w:rFonts w:ascii="Helvetica" w:hAnsi="Helvetica" w:cs="Helvetica"/>
        </w:rPr>
        <w:t>On May 16, 2003, the college was named the Robert Stempel School of Public Health (RSSPH) in honor of faculty member Dr. Robert R. Stempel following his untimely passing in 2002.</w:t>
      </w:r>
    </w:p>
    <w:p w14:paraId="6EC4093C" w14:textId="77777777" w:rsidR="00484AD7" w:rsidRPr="00484AD7" w:rsidRDefault="00484AD7" w:rsidP="00484AD7">
      <w:pPr>
        <w:rPr>
          <w:rFonts w:ascii="Helvetica" w:hAnsi="Helvetica" w:cs="Helvetica"/>
        </w:rPr>
      </w:pPr>
      <w:r w:rsidRPr="00484AD7">
        <w:rPr>
          <w:rFonts w:ascii="Helvetica" w:hAnsi="Helvetica" w:cs="Helvetica"/>
        </w:rPr>
        <w:t>Dr. Stempel joined Florida International University in 1991 as a tenured faculty member after earning a doctorate in public health from the University of California, Berkeley. His professional experience included service as a Peace Corps volunteer in the Federation of Malaysia, a foreign reserve officer in Vietnam, and a disease control specialist in New York City and San Francisco. Drawing on these experiences, Dr. Stempel contributed to the development of FIU's epidemiology curriculum and helped strengthen the university's public health education programs.</w:t>
      </w:r>
    </w:p>
    <w:p w14:paraId="71A330F0" w14:textId="77777777" w:rsidR="00484AD7" w:rsidRPr="00484AD7" w:rsidRDefault="00484AD7" w:rsidP="00484AD7">
      <w:pPr>
        <w:rPr>
          <w:rFonts w:ascii="Helvetica" w:hAnsi="Helvetica" w:cs="Helvetica"/>
        </w:rPr>
      </w:pPr>
      <w:r w:rsidRPr="00484AD7">
        <w:rPr>
          <w:rFonts w:ascii="Helvetica" w:hAnsi="Helvetica" w:cs="Helvetica"/>
        </w:rPr>
        <w:t>At the time, the college, then known as the College of Health and Urban Affairs, was one of only two schools of public health in Florida. Dr. Stempel was instrumental in advancing public health education and research at FIU through his teaching, scholarship, and leadership in areas including AIDS epidemiology, behavioral epidemiology, and international public health. In recognition of his contributions, his family established a $2 million endowment to support the development of a school of public health bearing his name. In 2006, the university recommended that RSSPH be granted independent status as an autonomous academic unit.</w:t>
      </w:r>
    </w:p>
    <w:p w14:paraId="1C9967FE" w14:textId="77777777" w:rsidR="00484AD7" w:rsidRPr="00484AD7" w:rsidRDefault="00484AD7" w:rsidP="00484AD7">
      <w:pPr>
        <w:rPr>
          <w:rFonts w:ascii="Helvetica" w:hAnsi="Helvetica" w:cs="Helvetica"/>
        </w:rPr>
      </w:pPr>
      <w:r w:rsidRPr="00484AD7">
        <w:rPr>
          <w:rFonts w:ascii="Helvetica" w:hAnsi="Helvetica" w:cs="Helvetica"/>
        </w:rPr>
        <w:t>The Department of Dietetics and Nutrition, one of FIU's founding academic disciplines established in 1972, offers bachelor's, master's, and doctoral degree programs. After being affiliated with several colleges during its history, the department joined RSSPH in 2004. Today, the department is recognized nationally for excellence in dietetics and nutrition education and is ranked No. 15 among the nation's best dietetics majors by U.S. News &amp; World Report.</w:t>
      </w:r>
    </w:p>
    <w:p w14:paraId="4437380A" w14:textId="77777777" w:rsidR="00484AD7" w:rsidRPr="00484AD7" w:rsidRDefault="00484AD7" w:rsidP="00484AD7">
      <w:pPr>
        <w:rPr>
          <w:rFonts w:ascii="Helvetica" w:hAnsi="Helvetica" w:cs="Helvetica"/>
        </w:rPr>
      </w:pPr>
      <w:r w:rsidRPr="00484AD7">
        <w:rPr>
          <w:rFonts w:ascii="Helvetica" w:hAnsi="Helvetica" w:cs="Helvetica"/>
        </w:rPr>
        <w:t>In 2008, the School of Social Work joined RSSPH, creating the Robert Stempel College of Public Health and Social Work (Stempel College). Social work has been part of FIU since the university's founding in 1972, initially offering a bachelor's degree before expanding to include a master's degree in 1979 and a doctoral degree in 1991. The addition of social work broadened the college's interdisciplinary approach to education, research, and community engagement while further enhancing expertise in areas such as HIV/AIDS and substance abuse. Today, U.S. News &amp; World Report ranks the School of Social Work's graduate program No. 69 among public universities and No. 95 overall.</w:t>
      </w:r>
    </w:p>
    <w:p w14:paraId="156DBD63" w14:textId="77777777" w:rsidR="00484AD7" w:rsidRPr="00484AD7" w:rsidRDefault="00484AD7" w:rsidP="00484AD7">
      <w:pPr>
        <w:rPr>
          <w:rFonts w:ascii="Helvetica" w:hAnsi="Helvetica" w:cs="Helvetica"/>
        </w:rPr>
      </w:pPr>
      <w:r w:rsidRPr="00484AD7">
        <w:rPr>
          <w:rFonts w:ascii="Helvetica" w:hAnsi="Helvetica" w:cs="Helvetica"/>
        </w:rPr>
        <w:t xml:space="preserve">In 2016, Dr. Tomás R. Guilarte became dean of Stempel College. Prior to joining FIU, he served as the inaugural Leon Hess Professor and Chair of the Department of Environmental Health Sciences at the Columbia University Mailman School of Public Health and as a professor at the Johns Hopkins Bloomberg School of Public Health. Under </w:t>
      </w:r>
      <w:proofErr w:type="gramStart"/>
      <w:r w:rsidRPr="00484AD7">
        <w:rPr>
          <w:rFonts w:ascii="Helvetica" w:hAnsi="Helvetica" w:cs="Helvetica"/>
        </w:rPr>
        <w:t>his</w:t>
      </w:r>
      <w:proofErr w:type="gramEnd"/>
      <w:r w:rsidRPr="00484AD7">
        <w:rPr>
          <w:rFonts w:ascii="Helvetica" w:hAnsi="Helvetica" w:cs="Helvetica"/>
        </w:rPr>
        <w:t xml:space="preserve"> leadership, the college has expanded its academic programs, strengthened its research enterprise, and increased its national visibility. In 2019, U.S. News &amp; World Report ranked the college's public health graduate program for the first time, following its placement in the honorable mention category in 2015. Today, the program is ranked No. 36 among public schools and programs and No. 55 overall.</w:t>
      </w:r>
    </w:p>
    <w:p w14:paraId="2E074C11" w14:textId="77777777" w:rsidR="00484AD7" w:rsidRPr="00484AD7" w:rsidRDefault="00484AD7" w:rsidP="00484AD7">
      <w:pPr>
        <w:rPr>
          <w:rFonts w:ascii="Helvetica" w:hAnsi="Helvetica" w:cs="Helvetica"/>
        </w:rPr>
      </w:pPr>
      <w:r w:rsidRPr="00484AD7">
        <w:rPr>
          <w:rFonts w:ascii="Helvetica" w:hAnsi="Helvetica" w:cs="Helvetica"/>
        </w:rPr>
        <w:t xml:space="preserve">In 2017, the Academy for International Disaster Preparedness (AIDP) joined the college, expanding academic offerings to include bachelor's and master's degree programs in Disaster </w:t>
      </w:r>
      <w:r w:rsidRPr="00484AD7">
        <w:rPr>
          <w:rFonts w:ascii="Helvetica" w:hAnsi="Helvetica" w:cs="Helvetica"/>
        </w:rPr>
        <w:lastRenderedPageBreak/>
        <w:t>Management. The master's program is currently ranked No. 9 in the nation by U.S. News &amp; World Report.</w:t>
      </w:r>
    </w:p>
    <w:p w14:paraId="68FDFE7E" w14:textId="77777777" w:rsidR="00484AD7" w:rsidRPr="00484AD7" w:rsidRDefault="00484AD7" w:rsidP="00484AD7">
      <w:pPr>
        <w:rPr>
          <w:rFonts w:ascii="Helvetica" w:hAnsi="Helvetica" w:cs="Helvetica"/>
        </w:rPr>
      </w:pPr>
      <w:r w:rsidRPr="00484AD7">
        <w:rPr>
          <w:rFonts w:ascii="Helvetica" w:hAnsi="Helvetica" w:cs="Helvetica"/>
        </w:rPr>
        <w:t>Stempel College received its initial accreditation from the Council on Education for Public Health (CEPH) in 1993. Following a comprehensive review that demonstrated compliance with CEPH accreditation standards, the college was granted full accreditation in June 2020 through July 1, 2027.</w:t>
      </w:r>
    </w:p>
    <w:p w14:paraId="73190B33" w14:textId="77777777" w:rsidR="00484AD7" w:rsidRPr="00484AD7" w:rsidRDefault="00484AD7" w:rsidP="00484AD7">
      <w:pPr>
        <w:rPr>
          <w:rFonts w:ascii="Helvetica" w:hAnsi="Helvetica" w:cs="Helvetica"/>
        </w:rPr>
      </w:pPr>
      <w:r w:rsidRPr="00484AD7">
        <w:rPr>
          <w:rFonts w:ascii="Helvetica" w:hAnsi="Helvetica" w:cs="Helvetica"/>
        </w:rPr>
        <w:t>The college further expanded its academic portfolio in 2022 with the establishment of the Department of Global Health, created to advance global health research and provide educational opportunities focused on addressing the health needs of communities worldwide. Building on this foundation, Stempel College launched a Global Health concentration within the Master of Public Health (MPH) program in Fall 2024.</w:t>
      </w:r>
    </w:p>
    <w:p w14:paraId="22CFA528" w14:textId="3FFBD07C" w:rsidR="00484AD7" w:rsidRPr="00484AD7" w:rsidRDefault="00484AD7" w:rsidP="00484AD7">
      <w:pPr>
        <w:rPr>
          <w:rFonts w:ascii="Helvetica" w:hAnsi="Helvetica" w:cs="Helvetica"/>
        </w:rPr>
      </w:pPr>
      <w:r w:rsidRPr="00484AD7">
        <w:rPr>
          <w:rFonts w:ascii="Helvetica" w:hAnsi="Helvetica" w:cs="Helvetica"/>
        </w:rPr>
        <w:t>Today, Stempel College continues to strengthen its standing as a leading academic health institution through growth in research activity, educational innovation, and community impact. According to the Blue Ridge Institute for Medical Research, the college ranks No. 15 among public health schools for National Institutes of Health (NIH) funding, reflecting its continued commitment to advancing scientific discovery and improving population health through research, education, and service.</w:t>
      </w:r>
    </w:p>
    <w:p w14:paraId="056566D6" w14:textId="3FFBD07C" w:rsidR="0062278A" w:rsidRDefault="00AE5B57" w:rsidP="498277B8">
      <w:pPr>
        <w:pStyle w:val="Heading2"/>
        <w:spacing w:after="240"/>
        <w:rPr>
          <w:rFonts w:ascii="Helvetica" w:hAnsi="Helvetica" w:cs="Helvetica"/>
        </w:rPr>
      </w:pPr>
      <w:bookmarkStart w:id="16" w:name="_Toc74236502"/>
      <w:bookmarkStart w:id="17" w:name="_Toc2007296110"/>
      <w:r>
        <w:br/>
      </w:r>
      <w:r w:rsidR="002C486E" w:rsidRPr="498277B8">
        <w:rPr>
          <w:rFonts w:ascii="Helvetica" w:hAnsi="Helvetica" w:cs="Helvetica"/>
        </w:rPr>
        <w:t>Constitution and Bylaws</w:t>
      </w:r>
      <w:bookmarkEnd w:id="16"/>
      <w:bookmarkEnd w:id="17"/>
    </w:p>
    <w:p w14:paraId="1615E7D7" w14:textId="4FF7779F" w:rsidR="0062278A" w:rsidRPr="00224072" w:rsidRDefault="0062278A" w:rsidP="00CB100D">
      <w:pPr>
        <w:rPr>
          <w:rFonts w:ascii="Helvetica" w:hAnsi="Helvetica" w:cs="Helvetica"/>
          <w:szCs w:val="28"/>
        </w:rPr>
      </w:pPr>
      <w:bookmarkStart w:id="18" w:name="_Toc200100807"/>
      <w:bookmarkStart w:id="19" w:name="_Toc200457771"/>
      <w:bookmarkStart w:id="20" w:name="_Toc200547716"/>
      <w:r w:rsidRPr="00224072">
        <w:rPr>
          <w:rFonts w:ascii="Helvetica" w:hAnsi="Helvetica" w:cs="Helvetica"/>
        </w:rPr>
        <w:t xml:space="preserve">The faculty of Stempel College has established </w:t>
      </w:r>
      <w:r w:rsidR="009F2500" w:rsidRPr="00224072">
        <w:rPr>
          <w:rFonts w:ascii="Helvetica" w:hAnsi="Helvetica" w:cs="Helvetica"/>
        </w:rPr>
        <w:t>the Constitution</w:t>
      </w:r>
      <w:r w:rsidRPr="00224072">
        <w:rPr>
          <w:rFonts w:ascii="Helvetica" w:hAnsi="Helvetica" w:cs="Helvetica"/>
        </w:rPr>
        <w:t xml:space="preserve"> and Bylaws to provide for effective, flexible, and responsive governance of the college. The Constitution and Bylaws include the vision, mission, values, and goals of the college. The latest edition of the Constitution and Bylaws were approved in February 2025.</w:t>
      </w:r>
      <w:bookmarkEnd w:id="18"/>
      <w:bookmarkEnd w:id="19"/>
      <w:bookmarkEnd w:id="20"/>
    </w:p>
    <w:p w14:paraId="41F3AEFF" w14:textId="78659DEF" w:rsidR="00421671" w:rsidRPr="00224072" w:rsidRDefault="00421671" w:rsidP="00421671">
      <w:pPr>
        <w:spacing w:after="0" w:line="240" w:lineRule="auto"/>
        <w:rPr>
          <w:rFonts w:ascii="Helvetica" w:hAnsi="Helvetica" w:cs="Helvetica"/>
        </w:rPr>
      </w:pPr>
      <w:r w:rsidRPr="00224072">
        <w:rPr>
          <w:rFonts w:ascii="Helvetica" w:hAnsi="Helvetica" w:cs="Helvetica"/>
          <w:b/>
          <w:bCs/>
        </w:rPr>
        <w:t>Resources</w:t>
      </w:r>
      <w:r w:rsidR="000C3FC6" w:rsidRPr="00224072">
        <w:rPr>
          <w:rFonts w:ascii="Helvetica" w:hAnsi="Helvetica" w:cs="Helvetica"/>
          <w:b/>
          <w:bCs/>
        </w:rPr>
        <w:br/>
      </w:r>
    </w:p>
    <w:p w14:paraId="3BD88270" w14:textId="2A6FCF58" w:rsidR="00D24C5C" w:rsidRPr="00224072" w:rsidRDefault="00F90589" w:rsidP="00421671">
      <w:pPr>
        <w:pStyle w:val="ListParagraph"/>
        <w:numPr>
          <w:ilvl w:val="0"/>
          <w:numId w:val="3"/>
        </w:numPr>
        <w:spacing w:after="0" w:line="240" w:lineRule="auto"/>
        <w:rPr>
          <w:rFonts w:ascii="Helvetica" w:hAnsi="Helvetica" w:cs="Helvetica"/>
        </w:rPr>
      </w:pPr>
      <w:hyperlink r:id="rId25" w:history="1">
        <w:r w:rsidRPr="00224072">
          <w:rPr>
            <w:rStyle w:val="Hyperlink"/>
            <w:rFonts w:ascii="Helvetica" w:hAnsi="Helvetica" w:cs="Helvetica"/>
          </w:rPr>
          <w:t>Constitution and By</w:t>
        </w:r>
        <w:r w:rsidR="00EF1D56" w:rsidRPr="00224072">
          <w:rPr>
            <w:rStyle w:val="Hyperlink"/>
            <w:rFonts w:ascii="Helvetica" w:hAnsi="Helvetica" w:cs="Helvetica"/>
          </w:rPr>
          <w:t>l</w:t>
        </w:r>
        <w:r w:rsidRPr="00224072">
          <w:rPr>
            <w:rStyle w:val="Hyperlink"/>
            <w:rFonts w:ascii="Helvetica" w:hAnsi="Helvetica" w:cs="Helvetica"/>
          </w:rPr>
          <w:t>aws</w:t>
        </w:r>
      </w:hyperlink>
      <w:r w:rsidR="00421671" w:rsidRPr="00224072">
        <w:rPr>
          <w:rFonts w:ascii="Helvetica" w:hAnsi="Helvetica" w:cs="Helvetica"/>
        </w:rPr>
        <w:br/>
      </w:r>
      <w:r w:rsidRPr="00224072">
        <w:rPr>
          <w:rFonts w:ascii="Helvetica" w:hAnsi="Helvetica" w:cs="Helvetica"/>
        </w:rPr>
        <w:t xml:space="preserve"> </w:t>
      </w:r>
    </w:p>
    <w:p w14:paraId="584AE000" w14:textId="77777777" w:rsidR="00BD7175" w:rsidRDefault="002C486E" w:rsidP="00421671">
      <w:pPr>
        <w:spacing w:after="0" w:line="240" w:lineRule="auto"/>
        <w:rPr>
          <w:rFonts w:ascii="Helvetica" w:hAnsi="Helvetica" w:cs="Helvetica"/>
        </w:rPr>
      </w:pPr>
      <w:bookmarkStart w:id="21" w:name="_Toc74236503"/>
      <w:bookmarkStart w:id="22" w:name="_Toc2060141284"/>
      <w:r w:rsidRPr="009A490C">
        <w:rPr>
          <w:rFonts w:ascii="Helvetica" w:hAnsi="Helvetica" w:cs="Helvetica"/>
          <w:color w:val="2F5496" w:themeColor="accent1" w:themeShade="BF"/>
          <w:sz w:val="28"/>
          <w:szCs w:val="28"/>
        </w:rPr>
        <w:t>Strategic Plan 20</w:t>
      </w:r>
      <w:r w:rsidR="000D207A" w:rsidRPr="009A490C">
        <w:rPr>
          <w:rFonts w:ascii="Helvetica" w:hAnsi="Helvetica" w:cs="Helvetica"/>
          <w:color w:val="2F5496" w:themeColor="accent1" w:themeShade="BF"/>
          <w:sz w:val="28"/>
          <w:szCs w:val="28"/>
        </w:rPr>
        <w:t>2</w:t>
      </w:r>
      <w:r w:rsidR="00B3166E" w:rsidRPr="009A490C">
        <w:rPr>
          <w:rFonts w:ascii="Helvetica" w:hAnsi="Helvetica" w:cs="Helvetica"/>
          <w:color w:val="2F5496" w:themeColor="accent1" w:themeShade="BF"/>
          <w:sz w:val="28"/>
          <w:szCs w:val="28"/>
        </w:rPr>
        <w:t>5</w:t>
      </w:r>
      <w:r w:rsidRPr="009A490C">
        <w:rPr>
          <w:rFonts w:ascii="Helvetica" w:hAnsi="Helvetica" w:cs="Helvetica"/>
          <w:color w:val="2F5496" w:themeColor="accent1" w:themeShade="BF"/>
          <w:sz w:val="28"/>
          <w:szCs w:val="28"/>
        </w:rPr>
        <w:t>-20</w:t>
      </w:r>
      <w:bookmarkEnd w:id="21"/>
      <w:r w:rsidR="00B3166E" w:rsidRPr="009A490C">
        <w:rPr>
          <w:rFonts w:ascii="Helvetica" w:hAnsi="Helvetica" w:cs="Helvetica"/>
          <w:color w:val="2F5496" w:themeColor="accent1" w:themeShade="BF"/>
          <w:sz w:val="28"/>
          <w:szCs w:val="28"/>
        </w:rPr>
        <w:t>30</w:t>
      </w:r>
      <w:bookmarkEnd w:id="22"/>
    </w:p>
    <w:p w14:paraId="70DEC0B3" w14:textId="64D847E4" w:rsidR="00421671" w:rsidRPr="00224072" w:rsidRDefault="00BD1C1C" w:rsidP="00421671">
      <w:pPr>
        <w:spacing w:after="0" w:line="240" w:lineRule="auto"/>
        <w:rPr>
          <w:rFonts w:ascii="Helvetica" w:hAnsi="Helvetica" w:cs="Helvetica"/>
        </w:rPr>
      </w:pPr>
      <w:r w:rsidRPr="00224072">
        <w:rPr>
          <w:rFonts w:ascii="Helvetica" w:hAnsi="Helvetica" w:cs="Helvetica"/>
        </w:rPr>
        <w:br/>
      </w:r>
      <w:r w:rsidR="00ED3971" w:rsidRPr="00224072">
        <w:rPr>
          <w:rFonts w:ascii="Helvetica" w:hAnsi="Helvetica" w:cs="Helvetica"/>
        </w:rPr>
        <w:t xml:space="preserve">The strategic plan is a framework for the actions we need to </w:t>
      </w:r>
      <w:r w:rsidR="00202C42" w:rsidRPr="00224072">
        <w:rPr>
          <w:rFonts w:ascii="Helvetica" w:hAnsi="Helvetica" w:cs="Helvetica"/>
        </w:rPr>
        <w:t>implement</w:t>
      </w:r>
      <w:r w:rsidR="00ED3971" w:rsidRPr="00224072">
        <w:rPr>
          <w:rFonts w:ascii="Helvetica" w:hAnsi="Helvetica" w:cs="Helvetica"/>
        </w:rPr>
        <w:t xml:space="preserve"> to manifest Stempel </w:t>
      </w:r>
      <w:r w:rsidR="00504769" w:rsidRPr="00224072">
        <w:rPr>
          <w:rFonts w:ascii="Helvetica" w:hAnsi="Helvetica" w:cs="Helvetica"/>
        </w:rPr>
        <w:t>C</w:t>
      </w:r>
      <w:r w:rsidR="00202C42" w:rsidRPr="00224072">
        <w:rPr>
          <w:rFonts w:ascii="Helvetica" w:hAnsi="Helvetica" w:cs="Helvetica"/>
        </w:rPr>
        <w:t>ollege</w:t>
      </w:r>
      <w:r w:rsidR="00ED3971" w:rsidRPr="00224072">
        <w:rPr>
          <w:rFonts w:ascii="Helvetica" w:hAnsi="Helvetica" w:cs="Helvetica"/>
        </w:rPr>
        <w:t xml:space="preserve">’s vision and gauge our success. The plan is consistent with FIU’s strategic plan and the University System of Florida’s performance metrics. </w:t>
      </w:r>
      <w:r w:rsidR="00421671" w:rsidRPr="00224072">
        <w:rPr>
          <w:rFonts w:ascii="Helvetica" w:hAnsi="Helvetica" w:cs="Helvetica"/>
        </w:rPr>
        <w:br/>
      </w:r>
      <w:r w:rsidR="00421671" w:rsidRPr="00224072">
        <w:rPr>
          <w:rFonts w:ascii="Helvetica" w:hAnsi="Helvetica" w:cs="Helvetica"/>
        </w:rPr>
        <w:br/>
      </w:r>
      <w:r w:rsidR="00421671" w:rsidRPr="00224072">
        <w:rPr>
          <w:rFonts w:ascii="Helvetica" w:hAnsi="Helvetica" w:cs="Helvetica"/>
          <w:b/>
          <w:bCs/>
        </w:rPr>
        <w:t>Resources</w:t>
      </w:r>
      <w:r w:rsidR="000C3FC6" w:rsidRPr="00224072">
        <w:rPr>
          <w:rFonts w:ascii="Helvetica" w:hAnsi="Helvetica" w:cs="Helvetica"/>
          <w:b/>
          <w:bCs/>
        </w:rPr>
        <w:br/>
      </w:r>
    </w:p>
    <w:p w14:paraId="45C2BE01" w14:textId="168A404F" w:rsidR="008D5893" w:rsidRPr="00224072" w:rsidRDefault="00B3166E" w:rsidP="00421671">
      <w:pPr>
        <w:pStyle w:val="ListParagraph"/>
        <w:numPr>
          <w:ilvl w:val="0"/>
          <w:numId w:val="3"/>
        </w:numPr>
        <w:spacing w:after="0" w:line="240" w:lineRule="auto"/>
        <w:rPr>
          <w:rFonts w:ascii="Helvetica" w:hAnsi="Helvetica" w:cs="Helvetica"/>
        </w:rPr>
      </w:pPr>
      <w:hyperlink r:id="rId26" w:history="1">
        <w:r w:rsidRPr="00224072">
          <w:rPr>
            <w:rStyle w:val="Hyperlink"/>
            <w:rFonts w:ascii="Helvetica" w:hAnsi="Helvetica" w:cs="Helvetica"/>
          </w:rPr>
          <w:t>Strategic Plan 2025-2030</w:t>
        </w:r>
      </w:hyperlink>
      <w:r w:rsidR="00BD1C1C" w:rsidRPr="00224072">
        <w:rPr>
          <w:rFonts w:ascii="Helvetica" w:hAnsi="Helvetica" w:cs="Helvetica"/>
        </w:rPr>
        <w:br/>
      </w:r>
    </w:p>
    <w:p w14:paraId="6F976456" w14:textId="59DCD8FE" w:rsidR="002C486E" w:rsidRDefault="002C486E" w:rsidP="002C486E">
      <w:pPr>
        <w:pStyle w:val="Heading2"/>
        <w:rPr>
          <w:rFonts w:ascii="Helvetica" w:hAnsi="Helvetica" w:cs="Helvetica"/>
        </w:rPr>
      </w:pPr>
      <w:bookmarkStart w:id="23" w:name="_Toc74236504"/>
      <w:bookmarkStart w:id="24" w:name="_Toc120001963"/>
      <w:r w:rsidRPr="498277B8">
        <w:rPr>
          <w:rFonts w:ascii="Helvetica" w:hAnsi="Helvetica" w:cs="Helvetica"/>
        </w:rPr>
        <w:t>Leadership</w:t>
      </w:r>
      <w:bookmarkEnd w:id="23"/>
      <w:bookmarkEnd w:id="24"/>
    </w:p>
    <w:p w14:paraId="5C34425A" w14:textId="6B629AE8" w:rsidR="00ED3971" w:rsidRPr="00224072" w:rsidRDefault="00BD1C1C" w:rsidP="00ED3971">
      <w:pPr>
        <w:rPr>
          <w:rFonts w:ascii="Helvetica" w:hAnsi="Helvetica" w:cs="Helvetica"/>
        </w:rPr>
      </w:pPr>
      <w:r w:rsidRPr="00224072">
        <w:rPr>
          <w:rFonts w:ascii="Helvetica" w:hAnsi="Helvetica" w:cs="Helvetica"/>
          <w:b/>
          <w:bCs/>
        </w:rPr>
        <w:br/>
      </w:r>
      <w:r w:rsidR="00ED3971" w:rsidRPr="00224072">
        <w:rPr>
          <w:rFonts w:ascii="Helvetica" w:hAnsi="Helvetica" w:cs="Helvetica"/>
          <w:b/>
          <w:bCs/>
        </w:rPr>
        <w:t xml:space="preserve">Dean: </w:t>
      </w:r>
      <w:r w:rsidR="00ED3971" w:rsidRPr="00224072">
        <w:rPr>
          <w:rFonts w:ascii="Helvetica" w:hAnsi="Helvetica" w:cs="Helvetica"/>
        </w:rPr>
        <w:t xml:space="preserve"> Dr. Tomás R. Guilarte</w:t>
      </w:r>
    </w:p>
    <w:p w14:paraId="104CB32C" w14:textId="77777777" w:rsidR="00705FEE" w:rsidRPr="00705FEE" w:rsidRDefault="00705FEE" w:rsidP="00705FEE">
      <w:pPr>
        <w:rPr>
          <w:rFonts w:ascii="Helvetica" w:hAnsi="Helvetica" w:cs="Helvetica"/>
        </w:rPr>
      </w:pPr>
      <w:r w:rsidRPr="00705FEE">
        <w:rPr>
          <w:rFonts w:ascii="Helvetica" w:hAnsi="Helvetica" w:cs="Helvetica"/>
        </w:rPr>
        <w:t xml:space="preserve">Dr. Tomás R. Guilarte serves as Dean of the Robert Stempel College of Public Health &amp; Social Work. As the college's chief academic and administrative officer, the dean reports to the </w:t>
      </w:r>
      <w:r w:rsidRPr="00705FEE">
        <w:rPr>
          <w:rFonts w:ascii="Helvetica" w:hAnsi="Helvetica" w:cs="Helvetica"/>
        </w:rPr>
        <w:lastRenderedPageBreak/>
        <w:t>Provost, Executive Vice President, and Chief Operating Officer and provides strategic leadership for the college's education, research, service, and community engagement missions.</w:t>
      </w:r>
    </w:p>
    <w:p w14:paraId="69826544" w14:textId="77777777" w:rsidR="00705FEE" w:rsidRPr="00705FEE" w:rsidRDefault="00705FEE" w:rsidP="00705FEE">
      <w:pPr>
        <w:rPr>
          <w:rFonts w:ascii="Helvetica" w:hAnsi="Helvetica" w:cs="Helvetica"/>
        </w:rPr>
      </w:pPr>
      <w:r w:rsidRPr="00705FEE">
        <w:rPr>
          <w:rFonts w:ascii="Helvetica" w:hAnsi="Helvetica" w:cs="Helvetica"/>
        </w:rPr>
        <w:t>The dean is responsible for advancing the college's vision and strategic priorities while fostering an environment that supports academic excellence, student success, research innovation, interdisciplinary collaboration, and community impact. In partnership with faculty, staff, students, alumni, and external stakeholders, the dean promotes initiatives that strengthen the college's academic programs, expand research opportunities, and enhance public health and social well-being locally, nationally, and globally.</w:t>
      </w:r>
    </w:p>
    <w:p w14:paraId="4A73CA14" w14:textId="77777777" w:rsidR="00705FEE" w:rsidRPr="00705FEE" w:rsidRDefault="00705FEE" w:rsidP="00705FEE">
      <w:pPr>
        <w:rPr>
          <w:rFonts w:ascii="Helvetica" w:hAnsi="Helvetica" w:cs="Helvetica"/>
        </w:rPr>
      </w:pPr>
      <w:r w:rsidRPr="00705FEE">
        <w:rPr>
          <w:rFonts w:ascii="Helvetica" w:hAnsi="Helvetica" w:cs="Helvetica"/>
        </w:rPr>
        <w:t>The dean also serves as the college's principal representative to the university, professional organizations, community partners, donors, and public stakeholders. Through these relationships, the dean advances the college's visibility, supports strategic partnerships, and promotes engagement opportunities that contribute to the college's mission and impact.</w:t>
      </w:r>
    </w:p>
    <w:p w14:paraId="571C3C14" w14:textId="77777777" w:rsidR="00705FEE" w:rsidRPr="00705FEE" w:rsidRDefault="00705FEE" w:rsidP="00705FEE">
      <w:pPr>
        <w:rPr>
          <w:rFonts w:ascii="Helvetica" w:hAnsi="Helvetica" w:cs="Helvetica"/>
        </w:rPr>
      </w:pPr>
      <w:r w:rsidRPr="00705FEE">
        <w:rPr>
          <w:rFonts w:ascii="Helvetica" w:hAnsi="Helvetica" w:cs="Helvetica"/>
        </w:rPr>
        <w:t>Administratively, the dean provides oversight for all aspects of the college's operations, including academic affairs, research administration, financial management, strategic planning, accreditation, enrollment growth, fundraising, marketing and communications, community engagement, and interdisciplinary initiatives. The dean is responsible for ensuring the effective stewardship of resources, maintaining compliance with university and accreditation requirements, and supporting continuous improvement across the college's programs and operations.</w:t>
      </w:r>
    </w:p>
    <w:p w14:paraId="7139AACC" w14:textId="77777777" w:rsidR="00705FEE" w:rsidRPr="00705FEE" w:rsidRDefault="00705FEE" w:rsidP="00705FEE">
      <w:pPr>
        <w:rPr>
          <w:rFonts w:ascii="Helvetica" w:hAnsi="Helvetica" w:cs="Helvetica"/>
        </w:rPr>
      </w:pPr>
      <w:r w:rsidRPr="00705FEE">
        <w:rPr>
          <w:rFonts w:ascii="Helvetica" w:hAnsi="Helvetica" w:cs="Helvetica"/>
        </w:rPr>
        <w:t>Through collaborative and strategic leadership, the dean guides the college's ongoing efforts to advance education, research, service, and community engagement while strengthening its contribution to improving population health and social well-being.</w:t>
      </w:r>
    </w:p>
    <w:p w14:paraId="0CF45416" w14:textId="2DCDB684" w:rsidR="000128D7" w:rsidRPr="00224072" w:rsidRDefault="000128D7" w:rsidP="498277B8">
      <w:pPr>
        <w:spacing w:after="0"/>
        <w:rPr>
          <w:rFonts w:ascii="Helvetica" w:hAnsi="Helvetica" w:cs="Helvetica"/>
          <w:b/>
          <w:bCs/>
        </w:rPr>
      </w:pPr>
      <w:r w:rsidRPr="498277B8">
        <w:rPr>
          <w:rFonts w:ascii="Helvetica" w:hAnsi="Helvetica" w:cs="Helvetica"/>
          <w:b/>
          <w:bCs/>
        </w:rPr>
        <w:t>Contact Information</w:t>
      </w:r>
      <w:r>
        <w:br/>
      </w:r>
    </w:p>
    <w:p w14:paraId="144A783B" w14:textId="77777777" w:rsidR="000128D7" w:rsidRPr="00224072" w:rsidRDefault="000128D7" w:rsidP="000128D7">
      <w:pPr>
        <w:pStyle w:val="ListParagraph"/>
        <w:numPr>
          <w:ilvl w:val="0"/>
          <w:numId w:val="3"/>
        </w:numPr>
        <w:rPr>
          <w:rFonts w:ascii="Helvetica" w:hAnsi="Helvetica" w:cs="Helvetica"/>
        </w:rPr>
      </w:pPr>
      <w:r w:rsidRPr="00224072">
        <w:rPr>
          <w:rFonts w:ascii="Helvetica" w:hAnsi="Helvetica" w:cs="Helvetica"/>
        </w:rPr>
        <w:t>Dean, Dr. Tomás R. Guilarte</w:t>
      </w:r>
    </w:p>
    <w:p w14:paraId="07F337AB" w14:textId="77777777" w:rsidR="000128D7" w:rsidRPr="00224072" w:rsidRDefault="000128D7" w:rsidP="000128D7">
      <w:pPr>
        <w:pStyle w:val="ListParagraph"/>
        <w:numPr>
          <w:ilvl w:val="1"/>
          <w:numId w:val="3"/>
        </w:numPr>
        <w:rPr>
          <w:rFonts w:ascii="Helvetica" w:hAnsi="Helvetica" w:cs="Helvetica"/>
        </w:rPr>
      </w:pPr>
      <w:r w:rsidRPr="00224072">
        <w:rPr>
          <w:rFonts w:ascii="Helvetica" w:hAnsi="Helvetica" w:cs="Helvetica"/>
        </w:rPr>
        <w:t xml:space="preserve">AHC 5-507; Tel: 305-348-5344; </w:t>
      </w:r>
      <w:hyperlink r:id="rId27" w:history="1">
        <w:r w:rsidRPr="00224072">
          <w:rPr>
            <w:rStyle w:val="Hyperlink"/>
            <w:rFonts w:ascii="Helvetica" w:hAnsi="Helvetica" w:cs="Helvetica"/>
          </w:rPr>
          <w:t>tguilart@fiu.edu</w:t>
        </w:r>
      </w:hyperlink>
      <w:r w:rsidRPr="00224072">
        <w:rPr>
          <w:rFonts w:ascii="Helvetica" w:hAnsi="Helvetica" w:cs="Helvetica"/>
        </w:rPr>
        <w:t xml:space="preserve"> </w:t>
      </w:r>
    </w:p>
    <w:p w14:paraId="18AB527F" w14:textId="157A6896" w:rsidR="000128D7" w:rsidRPr="00224072" w:rsidRDefault="000128D7" w:rsidP="000128D7">
      <w:pPr>
        <w:pStyle w:val="ListParagraph"/>
        <w:numPr>
          <w:ilvl w:val="0"/>
          <w:numId w:val="3"/>
        </w:numPr>
        <w:rPr>
          <w:rFonts w:ascii="Helvetica" w:hAnsi="Helvetica" w:cs="Helvetica"/>
        </w:rPr>
      </w:pPr>
      <w:r w:rsidRPr="00224072">
        <w:rPr>
          <w:rFonts w:ascii="Helvetica" w:hAnsi="Helvetica" w:cs="Helvetica"/>
        </w:rPr>
        <w:t>Special Assistant to the Dean</w:t>
      </w:r>
      <w:r w:rsidR="00575245">
        <w:rPr>
          <w:rFonts w:ascii="Helvetica" w:hAnsi="Helvetica" w:cs="Helvetica"/>
        </w:rPr>
        <w:t xml:space="preserve"> &amp; Associate Director of Administrative Services</w:t>
      </w:r>
      <w:r w:rsidRPr="00224072">
        <w:rPr>
          <w:rFonts w:ascii="Helvetica" w:hAnsi="Helvetica" w:cs="Helvetica"/>
        </w:rPr>
        <w:t>, Miladys (Milly) Martínez</w:t>
      </w:r>
    </w:p>
    <w:p w14:paraId="507913AA" w14:textId="2793336D" w:rsidR="00ED3971" w:rsidRPr="00224072" w:rsidRDefault="000128D7" w:rsidP="000128D7">
      <w:pPr>
        <w:pStyle w:val="ListParagraph"/>
        <w:numPr>
          <w:ilvl w:val="1"/>
          <w:numId w:val="3"/>
        </w:numPr>
        <w:rPr>
          <w:rFonts w:ascii="Helvetica" w:hAnsi="Helvetica" w:cs="Helvetica"/>
        </w:rPr>
      </w:pPr>
      <w:r w:rsidRPr="00224072">
        <w:rPr>
          <w:rFonts w:ascii="Helvetica" w:hAnsi="Helvetica" w:cs="Helvetica"/>
        </w:rPr>
        <w:t xml:space="preserve">AHC 5-506; Tel: 305-348-5344; </w:t>
      </w:r>
      <w:hyperlink r:id="rId28" w:history="1">
        <w:r w:rsidRPr="00224072">
          <w:rPr>
            <w:rStyle w:val="Hyperlink"/>
            <w:rFonts w:ascii="Helvetica" w:hAnsi="Helvetica" w:cs="Helvetica"/>
          </w:rPr>
          <w:t>milmarti@fiu.edu</w:t>
        </w:r>
      </w:hyperlink>
      <w:r w:rsidRPr="00224072">
        <w:rPr>
          <w:rFonts w:ascii="Helvetica" w:hAnsi="Helvetica" w:cs="Helvetica"/>
        </w:rPr>
        <w:t xml:space="preserve"> </w:t>
      </w:r>
    </w:p>
    <w:p w14:paraId="03EBA1D3" w14:textId="3849EA3F" w:rsidR="00C327B4" w:rsidRPr="00C327B4" w:rsidRDefault="00ED3971" w:rsidP="00C327B4">
      <w:pPr>
        <w:rPr>
          <w:rFonts w:ascii="Helvetica" w:hAnsi="Helvetica" w:cs="Helvetica"/>
          <w:b/>
          <w:bCs/>
        </w:rPr>
      </w:pPr>
      <w:r w:rsidRPr="00224072">
        <w:rPr>
          <w:rFonts w:ascii="Helvetica" w:hAnsi="Helvetica" w:cs="Helvetica"/>
          <w:b/>
          <w:bCs/>
        </w:rPr>
        <w:t>Associate Dean of Academic Affairs:</w:t>
      </w:r>
      <w:r w:rsidR="00C327B4" w:rsidRPr="00C327B4">
        <w:rPr>
          <w:rFonts w:ascii="Segoe UI" w:eastAsia="Times New Roman" w:hAnsi="Segoe UI" w:cs="Segoe UI"/>
          <w:sz w:val="21"/>
          <w:szCs w:val="21"/>
        </w:rPr>
        <w:t xml:space="preserve"> </w:t>
      </w:r>
      <w:r w:rsidR="00C327B4" w:rsidRPr="00C327B4">
        <w:rPr>
          <w:rFonts w:ascii="Helvetica" w:hAnsi="Helvetica" w:cs="Helvetica"/>
          <w:b/>
          <w:bCs/>
        </w:rPr>
        <w:t>Dr. Mark Macgowan</w:t>
      </w:r>
    </w:p>
    <w:p w14:paraId="440CAC56" w14:textId="77777777" w:rsidR="00C327B4" w:rsidRPr="00C327B4" w:rsidRDefault="00C327B4" w:rsidP="00C327B4">
      <w:pPr>
        <w:rPr>
          <w:rFonts w:ascii="Helvetica" w:hAnsi="Helvetica" w:cs="Helvetica"/>
        </w:rPr>
      </w:pPr>
      <w:r w:rsidRPr="00C327B4">
        <w:rPr>
          <w:rFonts w:ascii="Helvetica" w:hAnsi="Helvetica" w:cs="Helvetica"/>
        </w:rPr>
        <w:t>Dr. Mark Macgowan serves as Associate Dean of Academic Affairs for the Robert Stempel College of Public Health &amp; Social Work. In this role, he provides leadership, strategic direction, and administrative oversight for the college’s academic programs, ensuring alignment with the college’s mission, strategic priorities, institutional goals, and accreditation requirements.</w:t>
      </w:r>
    </w:p>
    <w:p w14:paraId="353C42AC" w14:textId="6DCC42F5" w:rsidR="00C327B4" w:rsidRPr="00C327B4" w:rsidRDefault="00C327B4" w:rsidP="00C327B4">
      <w:pPr>
        <w:rPr>
          <w:rFonts w:ascii="Helvetica" w:hAnsi="Helvetica" w:cs="Helvetica"/>
        </w:rPr>
      </w:pPr>
      <w:proofErr w:type="gramStart"/>
      <w:r w:rsidRPr="00C327B4">
        <w:rPr>
          <w:rFonts w:ascii="Helvetica" w:hAnsi="Helvetica" w:cs="Helvetica"/>
        </w:rPr>
        <w:t>The Associate</w:t>
      </w:r>
      <w:proofErr w:type="gramEnd"/>
      <w:r w:rsidRPr="00C327B4">
        <w:rPr>
          <w:rFonts w:ascii="Helvetica" w:hAnsi="Helvetica" w:cs="Helvetica"/>
        </w:rPr>
        <w:t xml:space="preserve"> Dean</w:t>
      </w:r>
      <w:r w:rsidR="005C4695">
        <w:rPr>
          <w:rFonts w:ascii="Helvetica" w:hAnsi="Helvetica" w:cs="Helvetica"/>
        </w:rPr>
        <w:t xml:space="preserve"> </w:t>
      </w:r>
      <w:r w:rsidRPr="00C327B4">
        <w:rPr>
          <w:rFonts w:ascii="Helvetica" w:hAnsi="Helvetica" w:cs="Helvetica"/>
        </w:rPr>
        <w:t>oversees academic affairs across the college and supports the continuous improvement of educational quality, student success, program effectiveness, and faculty excellence. He serves as a representative of the college and the dean on academic matters and collaborates with faculty, department chairs, program directors, and university leadership to advance the college’s educational mission.</w:t>
      </w:r>
    </w:p>
    <w:p w14:paraId="63D69BBF" w14:textId="73A9BB3E" w:rsidR="00C327B4" w:rsidRPr="00C327B4" w:rsidRDefault="00C327B4" w:rsidP="00C327B4">
      <w:pPr>
        <w:rPr>
          <w:rFonts w:ascii="Helvetica" w:hAnsi="Helvetica" w:cs="Helvetica"/>
        </w:rPr>
      </w:pPr>
      <w:r w:rsidRPr="00C327B4">
        <w:rPr>
          <w:rFonts w:ascii="Helvetica" w:hAnsi="Helvetica" w:cs="Helvetica"/>
        </w:rPr>
        <w:t xml:space="preserve">Key responsibilities include facilitating the development, implementation, assessment, review, and revision of curricula at the course, program, department, and school levels to ensure </w:t>
      </w:r>
      <w:r w:rsidRPr="00C327B4">
        <w:rPr>
          <w:rFonts w:ascii="Helvetica" w:hAnsi="Helvetica" w:cs="Helvetica"/>
        </w:rPr>
        <w:lastRenderedPageBreak/>
        <w:t>academic rigor, relevance, and responsiveness to emerging public health, social work, nutrition, disaster preparedness, and global health needs. The Associate Dean also supports faculty recruitment, appointments, promotion and tenure processes, and other academic personnel actions while fostering a culture of excellence in teaching, scholarship, and service.</w:t>
      </w:r>
    </w:p>
    <w:p w14:paraId="3B21D15E" w14:textId="6CFBD32A" w:rsidR="00C327B4" w:rsidRPr="00C327B4" w:rsidRDefault="00C327B4" w:rsidP="00C327B4">
      <w:pPr>
        <w:rPr>
          <w:rFonts w:ascii="Helvetica" w:hAnsi="Helvetica" w:cs="Helvetica"/>
        </w:rPr>
      </w:pPr>
      <w:r w:rsidRPr="00C327B4">
        <w:rPr>
          <w:rFonts w:ascii="Helvetica" w:hAnsi="Helvetica" w:cs="Helvetica"/>
        </w:rPr>
        <w:t>In addition, the Associate Dean</w:t>
      </w:r>
      <w:r w:rsidR="005C4695" w:rsidRPr="005C4695">
        <w:rPr>
          <w:rFonts w:ascii="Helvetica" w:hAnsi="Helvetica" w:cs="Helvetica"/>
        </w:rPr>
        <w:t xml:space="preserve"> </w:t>
      </w:r>
      <w:r w:rsidRPr="00C327B4">
        <w:rPr>
          <w:rFonts w:ascii="Helvetica" w:hAnsi="Helvetica" w:cs="Helvetica"/>
        </w:rPr>
        <w:t>provides leadership for academic assessment, accreditation, and continuous quality improvement efforts across the college. He leads the college’s academic efforts during accreditation cycles, including coordinating self-study preparation, outcomes assessment, data collection and analysis, compliance review, and implementation of improvement initiatives aligned with accreditation standards. The Associate Dean works closely with faculty and program leadership to ensure compliance with university policies, state regulations, and professional accreditation requirements while advancing a culture of evidence-based planning, assessment, and accountability.</w:t>
      </w:r>
    </w:p>
    <w:p w14:paraId="1B69DAF8" w14:textId="66CE4C9A" w:rsidR="00C327B4" w:rsidRPr="00C327B4" w:rsidRDefault="00C327B4" w:rsidP="00C327B4">
      <w:pPr>
        <w:rPr>
          <w:rFonts w:ascii="Helvetica" w:hAnsi="Helvetica" w:cs="Helvetica"/>
        </w:rPr>
      </w:pPr>
      <w:r w:rsidRPr="00C327B4">
        <w:rPr>
          <w:rFonts w:ascii="Helvetica" w:hAnsi="Helvetica" w:cs="Helvetica"/>
        </w:rPr>
        <w:t>Through collaborative leadership and strategic academic oversight, the Associate Dean</w:t>
      </w:r>
      <w:r w:rsidR="00B77CA9" w:rsidRPr="00B77CA9">
        <w:rPr>
          <w:rFonts w:ascii="Helvetica" w:hAnsi="Helvetica" w:cs="Helvetica"/>
        </w:rPr>
        <w:t xml:space="preserve"> of Academic Affairs</w:t>
      </w:r>
      <w:r w:rsidRPr="00C327B4">
        <w:rPr>
          <w:rFonts w:ascii="Helvetica" w:hAnsi="Helvetica" w:cs="Helvetica"/>
        </w:rPr>
        <w:t xml:space="preserve"> helps ensure the quality, integrity, and continued advancement of the college’s educational programs and supports Stempel College’s commitment to preparing future leaders who improve population health and social well-being through education, research, service, and community engagement.</w:t>
      </w:r>
    </w:p>
    <w:p w14:paraId="7E2E4222" w14:textId="192302CC" w:rsidR="00AB6EFB" w:rsidRPr="00224072" w:rsidRDefault="00AB6EFB" w:rsidP="00B419C8">
      <w:pPr>
        <w:spacing w:after="0"/>
        <w:rPr>
          <w:rFonts w:ascii="Helvetica" w:hAnsi="Helvetica" w:cs="Helvetica"/>
          <w:b/>
          <w:bCs/>
        </w:rPr>
      </w:pPr>
      <w:r w:rsidRPr="00224072">
        <w:rPr>
          <w:rFonts w:ascii="Helvetica" w:hAnsi="Helvetica" w:cs="Helvetica"/>
          <w:b/>
          <w:bCs/>
        </w:rPr>
        <w:t>Contact Information</w:t>
      </w:r>
      <w:r w:rsidR="00B419C8" w:rsidRPr="00224072">
        <w:rPr>
          <w:rFonts w:ascii="Helvetica" w:hAnsi="Helvetica" w:cs="Helvetica"/>
          <w:b/>
          <w:bCs/>
        </w:rPr>
        <w:br/>
      </w:r>
    </w:p>
    <w:p w14:paraId="4F4D3BA2" w14:textId="2D69F3B1" w:rsidR="00AB6EFB" w:rsidRPr="00224072" w:rsidRDefault="00AB6EFB" w:rsidP="00AB6EFB">
      <w:pPr>
        <w:pStyle w:val="ListParagraph"/>
        <w:numPr>
          <w:ilvl w:val="0"/>
          <w:numId w:val="4"/>
        </w:numPr>
        <w:rPr>
          <w:rFonts w:ascii="Helvetica" w:hAnsi="Helvetica" w:cs="Helvetica"/>
        </w:rPr>
      </w:pPr>
      <w:r w:rsidRPr="00224072">
        <w:rPr>
          <w:rFonts w:ascii="Helvetica" w:hAnsi="Helvetica" w:cs="Helvetica"/>
        </w:rPr>
        <w:t>Associate Dean of Academic Affairs, Dr. Mark Macgowan</w:t>
      </w:r>
    </w:p>
    <w:p w14:paraId="08CB0084" w14:textId="1FC7608C" w:rsidR="00ED3971" w:rsidRPr="00224072" w:rsidRDefault="00897252" w:rsidP="00FE5AD1">
      <w:pPr>
        <w:pStyle w:val="ListParagraph"/>
        <w:numPr>
          <w:ilvl w:val="1"/>
          <w:numId w:val="4"/>
        </w:numPr>
        <w:rPr>
          <w:rFonts w:ascii="Helvetica" w:hAnsi="Helvetica" w:cs="Helvetica"/>
        </w:rPr>
      </w:pPr>
      <w:r w:rsidRPr="00224072">
        <w:rPr>
          <w:rFonts w:ascii="Helvetica" w:hAnsi="Helvetica" w:cs="Helvetica"/>
        </w:rPr>
        <w:t xml:space="preserve">AHC 5-513; </w:t>
      </w:r>
      <w:r w:rsidR="00AE4BD2" w:rsidRPr="00224072">
        <w:rPr>
          <w:rFonts w:ascii="Helvetica" w:hAnsi="Helvetica" w:cs="Helvetica"/>
        </w:rPr>
        <w:t>T</w:t>
      </w:r>
      <w:r w:rsidRPr="00224072">
        <w:rPr>
          <w:rFonts w:ascii="Helvetica" w:hAnsi="Helvetica" w:cs="Helvetica"/>
        </w:rPr>
        <w:t xml:space="preserve">el: 305-348-0427; </w:t>
      </w:r>
      <w:hyperlink r:id="rId29" w:history="1">
        <w:r w:rsidRPr="00224072">
          <w:rPr>
            <w:rStyle w:val="Hyperlink"/>
            <w:rFonts w:ascii="Helvetica" w:hAnsi="Helvetica" w:cs="Helvetica"/>
          </w:rPr>
          <w:t>macgowan@fiu.edu</w:t>
        </w:r>
      </w:hyperlink>
      <w:r w:rsidRPr="00224072">
        <w:rPr>
          <w:rFonts w:ascii="Helvetica" w:hAnsi="Helvetica" w:cs="Helvetica"/>
        </w:rPr>
        <w:t xml:space="preserve"> </w:t>
      </w:r>
    </w:p>
    <w:p w14:paraId="732071DE" w14:textId="44908A7F" w:rsidR="00173D2C" w:rsidRPr="00224072" w:rsidRDefault="00173D2C" w:rsidP="00173D2C">
      <w:pPr>
        <w:pStyle w:val="ListParagraph"/>
        <w:numPr>
          <w:ilvl w:val="0"/>
          <w:numId w:val="4"/>
        </w:numPr>
        <w:spacing w:after="0" w:line="240" w:lineRule="auto"/>
        <w:rPr>
          <w:rFonts w:ascii="Helvetica" w:hAnsi="Helvetica" w:cs="Helvetica"/>
          <w:b/>
          <w:bCs/>
        </w:rPr>
      </w:pPr>
      <w:r w:rsidRPr="00224072">
        <w:rPr>
          <w:rFonts w:ascii="Helvetica" w:hAnsi="Helvetica" w:cs="Helvetica"/>
        </w:rPr>
        <w:t xml:space="preserve">Senior Coordinator of Administrative Services, </w:t>
      </w:r>
      <w:r w:rsidR="000561D8" w:rsidRPr="000561D8">
        <w:rPr>
          <w:rFonts w:ascii="Helvetica" w:hAnsi="Helvetica" w:cs="Helvetica"/>
        </w:rPr>
        <w:t>M. Laura Duberti</w:t>
      </w:r>
    </w:p>
    <w:p w14:paraId="3EBD3D8C" w14:textId="4718CB74" w:rsidR="00173D2C" w:rsidRPr="00224072" w:rsidRDefault="00173D2C" w:rsidP="00173D2C">
      <w:pPr>
        <w:pStyle w:val="ListParagraph"/>
        <w:numPr>
          <w:ilvl w:val="1"/>
          <w:numId w:val="4"/>
        </w:numPr>
        <w:spacing w:after="0" w:line="240" w:lineRule="auto"/>
        <w:rPr>
          <w:rFonts w:ascii="Helvetica" w:hAnsi="Helvetica" w:cs="Helvetica"/>
          <w:b/>
          <w:bCs/>
        </w:rPr>
      </w:pPr>
      <w:r w:rsidRPr="00224072">
        <w:rPr>
          <w:rFonts w:ascii="Helvetica" w:hAnsi="Helvetica" w:cs="Helvetica"/>
        </w:rPr>
        <w:t>AHC 5-511; Tel: 305-348-</w:t>
      </w:r>
      <w:r w:rsidR="00FF7F68" w:rsidRPr="00224072">
        <w:rPr>
          <w:rFonts w:ascii="Helvetica" w:hAnsi="Helvetica" w:cs="Helvetica"/>
        </w:rPr>
        <w:t>7158</w:t>
      </w:r>
      <w:r w:rsidRPr="00224072">
        <w:rPr>
          <w:rFonts w:ascii="Helvetica" w:hAnsi="Helvetica" w:cs="Helvetica"/>
        </w:rPr>
        <w:t>;</w:t>
      </w:r>
      <w:bookmarkStart w:id="25" w:name="_Hlk199858614"/>
      <w:r w:rsidRPr="00224072">
        <w:rPr>
          <w:rFonts w:ascii="Helvetica" w:hAnsi="Helvetica" w:cs="Helvetica"/>
        </w:rPr>
        <w:t xml:space="preserve"> </w:t>
      </w:r>
      <w:hyperlink r:id="rId30" w:history="1">
        <w:r w:rsidR="008815F5" w:rsidRPr="00A33E8D">
          <w:rPr>
            <w:rStyle w:val="Hyperlink"/>
            <w:rFonts w:ascii="Helvetica" w:hAnsi="Helvetica" w:cs="Helvetica"/>
          </w:rPr>
          <w:t>mduberti@fiu.edu</w:t>
        </w:r>
      </w:hyperlink>
      <w:bookmarkEnd w:id="25"/>
      <w:r w:rsidR="008815F5">
        <w:rPr>
          <w:rFonts w:ascii="Helvetica" w:hAnsi="Helvetica" w:cs="Helvetica"/>
        </w:rPr>
        <w:t xml:space="preserve"> </w:t>
      </w:r>
    </w:p>
    <w:p w14:paraId="3FDFEB28" w14:textId="77777777" w:rsidR="00E81CA6" w:rsidRPr="00E81CA6" w:rsidRDefault="00F62374" w:rsidP="00E81CA6">
      <w:pPr>
        <w:rPr>
          <w:rFonts w:ascii="Helvetica" w:hAnsi="Helvetica" w:cs="Helvetica"/>
          <w:b/>
          <w:bCs/>
        </w:rPr>
      </w:pPr>
      <w:r w:rsidRPr="00224072">
        <w:rPr>
          <w:rFonts w:ascii="Helvetica" w:hAnsi="Helvetica" w:cs="Helvetica"/>
          <w:b/>
          <w:bCs/>
        </w:rPr>
        <w:br/>
      </w:r>
      <w:r w:rsidR="007B628C" w:rsidRPr="00224072">
        <w:rPr>
          <w:rFonts w:ascii="Helvetica" w:hAnsi="Helvetica" w:cs="Helvetica"/>
          <w:b/>
          <w:bCs/>
        </w:rPr>
        <w:t xml:space="preserve">Associate Dean of Research Administration: </w:t>
      </w:r>
      <w:r w:rsidR="00E81CA6" w:rsidRPr="00E81CA6">
        <w:rPr>
          <w:rFonts w:ascii="Helvetica" w:hAnsi="Helvetica" w:cs="Helvetica"/>
          <w:b/>
          <w:bCs/>
        </w:rPr>
        <w:t>Dr. Zoran Bursac</w:t>
      </w:r>
    </w:p>
    <w:p w14:paraId="5055A194" w14:textId="77777777" w:rsidR="00E81CA6" w:rsidRPr="00E81CA6" w:rsidRDefault="00E81CA6" w:rsidP="00E81CA6">
      <w:pPr>
        <w:rPr>
          <w:rFonts w:ascii="Helvetica" w:hAnsi="Helvetica" w:cs="Helvetica"/>
        </w:rPr>
      </w:pPr>
      <w:r w:rsidRPr="00E81CA6">
        <w:rPr>
          <w:rFonts w:ascii="Helvetica" w:hAnsi="Helvetica" w:cs="Helvetica"/>
        </w:rPr>
        <w:t>Dr. Zoran Bursac serves as Associate Dean of Research Administration for the Robert Stempel College of Public Health &amp; Social Work. In this role, he provides strategic leadership and administrative oversight for the college’s research enterprise, supporting the advancement of research, scholarship, and innovation across all academic units.</w:t>
      </w:r>
    </w:p>
    <w:p w14:paraId="00248835" w14:textId="77777777" w:rsidR="00E81CA6" w:rsidRPr="00E81CA6" w:rsidRDefault="00E81CA6" w:rsidP="00E81CA6">
      <w:pPr>
        <w:rPr>
          <w:rFonts w:ascii="Helvetica" w:hAnsi="Helvetica" w:cs="Helvetica"/>
        </w:rPr>
      </w:pPr>
      <w:r w:rsidRPr="00E81CA6">
        <w:rPr>
          <w:rFonts w:ascii="Helvetica" w:hAnsi="Helvetica" w:cs="Helvetica"/>
        </w:rPr>
        <w:t>The Associate Dean of Research Administration works to strengthen the college’s research infrastructure by developing and implementing policies, procedures, and best practices that support research activities and ensure compliance with college, university, sponsor, and regulatory requirements. He provides oversight for research-related compliance processes, including Time and Effort (T&amp;E) reporting, and promotes accountability and responsible conduct throughout the research lifecycle.</w:t>
      </w:r>
    </w:p>
    <w:p w14:paraId="1489F9C7" w14:textId="77777777" w:rsidR="00E81CA6" w:rsidRPr="00E81CA6" w:rsidRDefault="00E81CA6" w:rsidP="00E81CA6">
      <w:pPr>
        <w:rPr>
          <w:rFonts w:ascii="Helvetica" w:hAnsi="Helvetica" w:cs="Helvetica"/>
        </w:rPr>
      </w:pPr>
      <w:r w:rsidRPr="00E81CA6">
        <w:rPr>
          <w:rFonts w:ascii="Helvetica" w:hAnsi="Helvetica" w:cs="Helvetica"/>
        </w:rPr>
        <w:t>A key responsibility of the Associate Dean of Research Administration is to support faculty research development and success. He assists faculty, particularly junior faculty and new hires, in identifying funding opportunities from federal, state, private, and foundation sources, while also facilitating research partnerships and interdisciplinary collaborations. The Associate Dean works closely with faculty to strengthen research capacity, expand scholarly productivity, and enhance competitiveness for external funding.</w:t>
      </w:r>
    </w:p>
    <w:p w14:paraId="0C3FF454" w14:textId="77777777" w:rsidR="00E81CA6" w:rsidRPr="00E81CA6" w:rsidRDefault="00E81CA6" w:rsidP="00E81CA6">
      <w:pPr>
        <w:rPr>
          <w:rFonts w:ascii="Helvetica" w:hAnsi="Helvetica" w:cs="Helvetica"/>
        </w:rPr>
      </w:pPr>
      <w:r w:rsidRPr="00E81CA6">
        <w:rPr>
          <w:rFonts w:ascii="Helvetica" w:hAnsi="Helvetica" w:cs="Helvetica"/>
        </w:rPr>
        <w:t xml:space="preserve">In addition, the Associate Dean of Research Administration collaborates with academic units across Florida International University and external partners to identify opportunities for </w:t>
      </w:r>
      <w:r w:rsidRPr="00E81CA6">
        <w:rPr>
          <w:rFonts w:ascii="Helvetica" w:hAnsi="Helvetica" w:cs="Helvetica"/>
        </w:rPr>
        <w:lastRenderedPageBreak/>
        <w:t>multidisciplinary and collaborative research initiatives. He also promotes opportunities for student and faculty research support, including scholarships, fellowships, and other funding mechanisms that advance research training and scholarly activities.</w:t>
      </w:r>
    </w:p>
    <w:p w14:paraId="0C8D02BB" w14:textId="77777777" w:rsidR="00E81CA6" w:rsidRPr="00E81CA6" w:rsidRDefault="00E81CA6" w:rsidP="00E81CA6">
      <w:pPr>
        <w:rPr>
          <w:rFonts w:ascii="Helvetica" w:hAnsi="Helvetica" w:cs="Helvetica"/>
        </w:rPr>
      </w:pPr>
      <w:r w:rsidRPr="00E81CA6">
        <w:rPr>
          <w:rFonts w:ascii="Helvetica" w:hAnsi="Helvetica" w:cs="Helvetica"/>
        </w:rPr>
        <w:t>Through strategic leadership, research development, and compliance oversight, the Associate Dean of Research Administration helps advance the college’s research mission, supports a culture of scientific excellence and innovation, and contributes to Stempel College’s efforts to improve population health and social well-being through impactful research, education, and community engagement.</w:t>
      </w:r>
    </w:p>
    <w:p w14:paraId="5CBA6C4A" w14:textId="064C14E8" w:rsidR="007B628C" w:rsidRPr="00224072" w:rsidRDefault="007B628C" w:rsidP="00897252">
      <w:pPr>
        <w:rPr>
          <w:rFonts w:ascii="Helvetica" w:hAnsi="Helvetica" w:cs="Helvetica"/>
          <w:b/>
          <w:bCs/>
        </w:rPr>
      </w:pPr>
      <w:r w:rsidRPr="00224072">
        <w:rPr>
          <w:rFonts w:ascii="Helvetica" w:hAnsi="Helvetica" w:cs="Helvetica"/>
          <w:b/>
          <w:bCs/>
        </w:rPr>
        <w:t>Contact Information</w:t>
      </w:r>
    </w:p>
    <w:p w14:paraId="2C18FA65" w14:textId="5F8A0424" w:rsidR="007B628C" w:rsidRPr="00224072" w:rsidRDefault="001453EA" w:rsidP="007B628C">
      <w:pPr>
        <w:pStyle w:val="ListParagraph"/>
        <w:numPr>
          <w:ilvl w:val="0"/>
          <w:numId w:val="4"/>
        </w:numPr>
        <w:rPr>
          <w:rFonts w:ascii="Helvetica" w:hAnsi="Helvetica" w:cs="Helvetica"/>
          <w:b/>
          <w:bCs/>
        </w:rPr>
      </w:pPr>
      <w:bookmarkStart w:id="26" w:name="_Hlk199857928"/>
      <w:r w:rsidRPr="00224072">
        <w:rPr>
          <w:rFonts w:ascii="Helvetica" w:hAnsi="Helvetica" w:cs="Helvetica"/>
        </w:rPr>
        <w:t xml:space="preserve">Associate </w:t>
      </w:r>
      <w:r w:rsidR="007B628C" w:rsidRPr="00224072">
        <w:rPr>
          <w:rFonts w:ascii="Helvetica" w:hAnsi="Helvetica" w:cs="Helvetica"/>
        </w:rPr>
        <w:t>Dean of Research Administration</w:t>
      </w:r>
      <w:bookmarkEnd w:id="26"/>
      <w:r w:rsidR="007B628C" w:rsidRPr="00224072">
        <w:rPr>
          <w:rFonts w:ascii="Helvetica" w:hAnsi="Helvetica" w:cs="Helvetica"/>
        </w:rPr>
        <w:t>, Dr. Zoran Bursac</w:t>
      </w:r>
    </w:p>
    <w:p w14:paraId="5E31C9D2" w14:textId="1C385ABC" w:rsidR="00173D2C" w:rsidRPr="00224072" w:rsidRDefault="007B628C" w:rsidP="00805F03">
      <w:pPr>
        <w:pStyle w:val="ListParagraph"/>
        <w:numPr>
          <w:ilvl w:val="1"/>
          <w:numId w:val="4"/>
        </w:numPr>
        <w:rPr>
          <w:rFonts w:ascii="Helvetica" w:hAnsi="Helvetica" w:cs="Helvetica"/>
        </w:rPr>
      </w:pPr>
      <w:r w:rsidRPr="00224072">
        <w:rPr>
          <w:rFonts w:ascii="Helvetica" w:hAnsi="Helvetica" w:cs="Helvetica"/>
        </w:rPr>
        <w:t>AHC</w:t>
      </w:r>
      <w:r w:rsidR="003C4404" w:rsidRPr="00224072">
        <w:rPr>
          <w:rFonts w:ascii="Helvetica" w:hAnsi="Helvetica" w:cs="Helvetica"/>
        </w:rPr>
        <w:t xml:space="preserve"> </w:t>
      </w:r>
      <w:r w:rsidR="00DF0475" w:rsidRPr="00224072">
        <w:rPr>
          <w:rFonts w:ascii="Helvetica" w:hAnsi="Helvetica" w:cs="Helvetica"/>
        </w:rPr>
        <w:t>5-463</w:t>
      </w:r>
      <w:r w:rsidRPr="00224072">
        <w:rPr>
          <w:rFonts w:ascii="Helvetica" w:hAnsi="Helvetica" w:cs="Helvetica"/>
        </w:rPr>
        <w:t xml:space="preserve">; Tel: 305-348-1811; </w:t>
      </w:r>
      <w:hyperlink r:id="rId31" w:history="1">
        <w:r w:rsidRPr="00224072">
          <w:rPr>
            <w:rStyle w:val="Hyperlink"/>
            <w:rFonts w:ascii="Helvetica" w:hAnsi="Helvetica" w:cs="Helvetica"/>
          </w:rPr>
          <w:t>zbursac@fiu.edu</w:t>
        </w:r>
      </w:hyperlink>
      <w:r w:rsidRPr="00224072">
        <w:rPr>
          <w:rFonts w:ascii="Helvetica" w:hAnsi="Helvetica" w:cs="Helvetica"/>
        </w:rPr>
        <w:t xml:space="preserve"> </w:t>
      </w:r>
    </w:p>
    <w:p w14:paraId="38F14405" w14:textId="7A8B2062" w:rsidR="00173D2C" w:rsidRPr="00224072" w:rsidRDefault="00173D2C" w:rsidP="00173D2C">
      <w:pPr>
        <w:pStyle w:val="ListParagraph"/>
        <w:numPr>
          <w:ilvl w:val="0"/>
          <w:numId w:val="4"/>
        </w:numPr>
        <w:spacing w:after="0" w:line="240" w:lineRule="auto"/>
        <w:rPr>
          <w:rFonts w:ascii="Helvetica" w:hAnsi="Helvetica" w:cs="Helvetica"/>
          <w:b/>
          <w:bCs/>
        </w:rPr>
      </w:pPr>
      <w:r w:rsidRPr="00224072">
        <w:rPr>
          <w:rFonts w:ascii="Helvetica" w:hAnsi="Helvetica" w:cs="Helvetica"/>
        </w:rPr>
        <w:t xml:space="preserve">Senior Coordinator of Administrative Services, </w:t>
      </w:r>
      <w:r w:rsidR="00990E56" w:rsidRPr="008229B0">
        <w:rPr>
          <w:rFonts w:ascii="Helvetica" w:hAnsi="Helvetica" w:cs="Helvetica"/>
        </w:rPr>
        <w:t>M. Laura</w:t>
      </w:r>
      <w:r w:rsidR="008229B0" w:rsidRPr="008229B0">
        <w:rPr>
          <w:rFonts w:ascii="Helvetica" w:hAnsi="Helvetica" w:cs="Helvetica"/>
        </w:rPr>
        <w:t xml:space="preserve"> Duberti</w:t>
      </w:r>
    </w:p>
    <w:p w14:paraId="2E4AF4F8" w14:textId="57653EBE" w:rsidR="00061ACE" w:rsidRPr="00224072" w:rsidRDefault="00173D2C" w:rsidP="00173D2C">
      <w:pPr>
        <w:pStyle w:val="ListParagraph"/>
        <w:numPr>
          <w:ilvl w:val="1"/>
          <w:numId w:val="4"/>
        </w:numPr>
        <w:spacing w:after="0" w:line="240" w:lineRule="auto"/>
        <w:rPr>
          <w:rFonts w:ascii="Helvetica" w:hAnsi="Helvetica" w:cs="Helvetica"/>
          <w:b/>
          <w:bCs/>
        </w:rPr>
      </w:pPr>
      <w:r w:rsidRPr="00224072">
        <w:rPr>
          <w:rFonts w:ascii="Helvetica" w:hAnsi="Helvetica" w:cs="Helvetica"/>
        </w:rPr>
        <w:t>AHC 5-511; Tel: 305-348-</w:t>
      </w:r>
      <w:r w:rsidR="00FF7F68" w:rsidRPr="00224072">
        <w:rPr>
          <w:rFonts w:ascii="Helvetica" w:hAnsi="Helvetica" w:cs="Helvetica"/>
        </w:rPr>
        <w:t>7158</w:t>
      </w:r>
      <w:r w:rsidRPr="00224072">
        <w:rPr>
          <w:rFonts w:ascii="Helvetica" w:hAnsi="Helvetica" w:cs="Helvetica"/>
        </w:rPr>
        <w:t xml:space="preserve">; </w:t>
      </w:r>
      <w:hyperlink r:id="rId32" w:history="1">
        <w:r w:rsidR="007E3F44" w:rsidRPr="00A33E8D">
          <w:rPr>
            <w:rStyle w:val="Hyperlink"/>
            <w:rFonts w:ascii="Helvetica" w:hAnsi="Helvetica" w:cs="Helvetica"/>
          </w:rPr>
          <w:t>mduberti@fiu.edu</w:t>
        </w:r>
      </w:hyperlink>
      <w:r w:rsidR="007E3F44">
        <w:rPr>
          <w:rFonts w:ascii="Helvetica" w:hAnsi="Helvetica" w:cs="Helvetica"/>
        </w:rPr>
        <w:t xml:space="preserve"> </w:t>
      </w:r>
      <w:r w:rsidR="007B628C" w:rsidRPr="00224072">
        <w:rPr>
          <w:rFonts w:ascii="Helvetica" w:hAnsi="Helvetica" w:cs="Helvetica"/>
        </w:rPr>
        <w:br/>
      </w:r>
    </w:p>
    <w:p w14:paraId="72CDCC1F" w14:textId="77777777" w:rsidR="00D95F29" w:rsidRPr="00D95F29" w:rsidRDefault="00897252" w:rsidP="00D95F29">
      <w:pPr>
        <w:spacing w:line="240" w:lineRule="auto"/>
        <w:rPr>
          <w:rFonts w:ascii="Helvetica" w:hAnsi="Helvetica" w:cs="Helvetica"/>
          <w:b/>
          <w:bCs/>
        </w:rPr>
      </w:pPr>
      <w:r w:rsidRPr="00224072">
        <w:rPr>
          <w:rFonts w:ascii="Helvetica" w:hAnsi="Helvetica" w:cs="Helvetica"/>
          <w:b/>
          <w:bCs/>
        </w:rPr>
        <w:t xml:space="preserve">Associate Dean of Graduate Studies: </w:t>
      </w:r>
      <w:r w:rsidR="00D95F29" w:rsidRPr="00D95F29">
        <w:rPr>
          <w:rFonts w:ascii="Helvetica" w:hAnsi="Helvetica" w:cs="Helvetica"/>
          <w:b/>
          <w:bCs/>
        </w:rPr>
        <w:t>Dr. Stanislaw Wnuk</w:t>
      </w:r>
    </w:p>
    <w:p w14:paraId="19ED6371" w14:textId="77777777" w:rsidR="00D95F29" w:rsidRPr="00D95F29" w:rsidRDefault="00D95F29" w:rsidP="00D95F29">
      <w:pPr>
        <w:spacing w:line="240" w:lineRule="auto"/>
        <w:rPr>
          <w:rFonts w:ascii="Helvetica" w:hAnsi="Helvetica" w:cs="Helvetica"/>
        </w:rPr>
      </w:pPr>
      <w:r w:rsidRPr="00D95F29">
        <w:rPr>
          <w:rFonts w:ascii="Helvetica" w:hAnsi="Helvetica" w:cs="Helvetica"/>
        </w:rPr>
        <w:t>Dr. Stanislaw Wnuk serves as Associate Dean of Graduate Studies for the Robert Stempel College of Public Health &amp; Social Work. In this role, he provides leadership, strategic direction, and administrative oversight for the college’s graduate education programs, ensuring alignment with the college’s mission, strategic priorities, institutional goals, and academic standards.</w:t>
      </w:r>
    </w:p>
    <w:p w14:paraId="430CB7CC" w14:textId="77777777" w:rsidR="00D95F29" w:rsidRPr="00D95F29" w:rsidRDefault="00D95F29" w:rsidP="00D95F29">
      <w:pPr>
        <w:spacing w:line="240" w:lineRule="auto"/>
        <w:rPr>
          <w:rFonts w:ascii="Helvetica" w:hAnsi="Helvetica" w:cs="Helvetica"/>
        </w:rPr>
      </w:pPr>
      <w:r w:rsidRPr="00D95F29">
        <w:rPr>
          <w:rFonts w:ascii="Helvetica" w:hAnsi="Helvetica" w:cs="Helvetica"/>
        </w:rPr>
        <w:t>The Associate Dean of Graduate Studies leads efforts to develop, implement, evaluate, and continuously refine strategic initiatives that support graduate student success, academic excellence, and program growth across the college. He serves as the primary liaison between Stempel College and the university’s Graduate School, representing the interests of the college’s graduate programs and students while ensuring compliance with university policies and procedures.</w:t>
      </w:r>
    </w:p>
    <w:p w14:paraId="59F3ED77" w14:textId="77777777" w:rsidR="00D95F29" w:rsidRPr="00D95F29" w:rsidRDefault="00D95F29" w:rsidP="00D95F29">
      <w:pPr>
        <w:spacing w:line="240" w:lineRule="auto"/>
        <w:rPr>
          <w:rFonts w:ascii="Helvetica" w:hAnsi="Helvetica" w:cs="Helvetica"/>
        </w:rPr>
      </w:pPr>
      <w:r w:rsidRPr="00D95F29">
        <w:rPr>
          <w:rFonts w:ascii="Helvetica" w:hAnsi="Helvetica" w:cs="Helvetica"/>
        </w:rPr>
        <w:t>Key responsibilities include overseeing policies, procedures, and processes that affect graduate education across the college. The Associate Dean of Graduate Studies works closely with program directors, department chairs, faculty, and university leadership to enhance the quality, effectiveness, and competitiveness of graduate programs while supporting recruitment, retention, progression, and degree completion.</w:t>
      </w:r>
    </w:p>
    <w:p w14:paraId="7DE9DEB2" w14:textId="77777777" w:rsidR="00D95F29" w:rsidRPr="00D95F29" w:rsidRDefault="00D95F29" w:rsidP="00D95F29">
      <w:pPr>
        <w:spacing w:line="240" w:lineRule="auto"/>
        <w:rPr>
          <w:rFonts w:ascii="Helvetica" w:hAnsi="Helvetica" w:cs="Helvetica"/>
        </w:rPr>
      </w:pPr>
      <w:r w:rsidRPr="00D95F29">
        <w:rPr>
          <w:rFonts w:ascii="Helvetica" w:hAnsi="Helvetica" w:cs="Helvetica"/>
        </w:rPr>
        <w:t>The Associate Dean also provides oversight of doctoral education within the college, including the review and approval of dissertation-related documentation, annual student evaluations, mentoring plans, and other academic milestones for Ph.D. students. Through these responsibilities, he helps ensure academic rigor, student support, and timely progress toward degree completion.</w:t>
      </w:r>
    </w:p>
    <w:p w14:paraId="10114528" w14:textId="77777777" w:rsidR="00D95F29" w:rsidRPr="00D95F29" w:rsidRDefault="00D95F29" w:rsidP="00D95F29">
      <w:pPr>
        <w:spacing w:line="240" w:lineRule="auto"/>
        <w:rPr>
          <w:rFonts w:ascii="Helvetica" w:hAnsi="Helvetica" w:cs="Helvetica"/>
        </w:rPr>
      </w:pPr>
      <w:r w:rsidRPr="00D95F29">
        <w:rPr>
          <w:rFonts w:ascii="Helvetica" w:hAnsi="Helvetica" w:cs="Helvetica"/>
        </w:rPr>
        <w:t xml:space="preserve">In addition, the Associate Dean of Graduate Studies oversees the administration of graduate assistantships and the allocation of graduate funding resources, including tuition waivers, stipends, and other forms of student support. He actively promotes opportunities for scholarships, fellowships, and professional development that </w:t>
      </w:r>
      <w:proofErr w:type="gramStart"/>
      <w:r w:rsidRPr="00D95F29">
        <w:rPr>
          <w:rFonts w:ascii="Helvetica" w:hAnsi="Helvetica" w:cs="Helvetica"/>
        </w:rPr>
        <w:t>enhance</w:t>
      </w:r>
      <w:proofErr w:type="gramEnd"/>
      <w:r w:rsidRPr="00D95F29">
        <w:rPr>
          <w:rFonts w:ascii="Helvetica" w:hAnsi="Helvetica" w:cs="Helvetica"/>
        </w:rPr>
        <w:t xml:space="preserve"> </w:t>
      </w:r>
      <w:proofErr w:type="gramStart"/>
      <w:r w:rsidRPr="00D95F29">
        <w:rPr>
          <w:rFonts w:ascii="Helvetica" w:hAnsi="Helvetica" w:cs="Helvetica"/>
        </w:rPr>
        <w:t>the graduate</w:t>
      </w:r>
      <w:proofErr w:type="gramEnd"/>
      <w:r w:rsidRPr="00D95F29">
        <w:rPr>
          <w:rFonts w:ascii="Helvetica" w:hAnsi="Helvetica" w:cs="Helvetica"/>
        </w:rPr>
        <w:t xml:space="preserve"> student experience and </w:t>
      </w:r>
      <w:proofErr w:type="gramStart"/>
      <w:r w:rsidRPr="00D95F29">
        <w:rPr>
          <w:rFonts w:ascii="Helvetica" w:hAnsi="Helvetica" w:cs="Helvetica"/>
        </w:rPr>
        <w:t>contribute</w:t>
      </w:r>
      <w:proofErr w:type="gramEnd"/>
      <w:r w:rsidRPr="00D95F29">
        <w:rPr>
          <w:rFonts w:ascii="Helvetica" w:hAnsi="Helvetica" w:cs="Helvetica"/>
        </w:rPr>
        <w:t xml:space="preserve"> to student success.</w:t>
      </w:r>
    </w:p>
    <w:p w14:paraId="0196D7FE" w14:textId="77777777" w:rsidR="00D95F29" w:rsidRPr="00D95F29" w:rsidRDefault="00D95F29" w:rsidP="00D95F29">
      <w:pPr>
        <w:spacing w:line="240" w:lineRule="auto"/>
        <w:rPr>
          <w:rFonts w:ascii="Helvetica" w:hAnsi="Helvetica" w:cs="Helvetica"/>
        </w:rPr>
      </w:pPr>
      <w:r w:rsidRPr="00D95F29">
        <w:rPr>
          <w:rFonts w:ascii="Helvetica" w:hAnsi="Helvetica" w:cs="Helvetica"/>
        </w:rPr>
        <w:t>Through collaborative leadership and strategic oversight, the Associate Dean of Graduate Studies advances the college’s graduate education mission and supports the preparation of highly qualified scholars, researchers, and practitioners who contribute to improving population health and social well-being through education, research, service, and community engagement.</w:t>
      </w:r>
    </w:p>
    <w:p w14:paraId="30DEFD9C" w14:textId="5D386788" w:rsidR="008F31E3" w:rsidRPr="00224072" w:rsidRDefault="00AB2328" w:rsidP="00AF2083">
      <w:pPr>
        <w:spacing w:line="240" w:lineRule="auto"/>
        <w:rPr>
          <w:rFonts w:ascii="Helvetica" w:hAnsi="Helvetica" w:cs="Helvetica"/>
        </w:rPr>
      </w:pPr>
      <w:r w:rsidRPr="00224072">
        <w:rPr>
          <w:rFonts w:ascii="Helvetica" w:hAnsi="Helvetica" w:cs="Helvetica"/>
        </w:rPr>
        <w:lastRenderedPageBreak/>
        <w:br/>
      </w:r>
      <w:r w:rsidRPr="00224072">
        <w:rPr>
          <w:rFonts w:ascii="Helvetica" w:hAnsi="Helvetica" w:cs="Helvetica"/>
          <w:b/>
          <w:bCs/>
        </w:rPr>
        <w:t xml:space="preserve">Contact Information </w:t>
      </w:r>
    </w:p>
    <w:p w14:paraId="50B40007" w14:textId="445FBC50" w:rsidR="008F31E3" w:rsidRPr="00224072" w:rsidRDefault="008F31E3" w:rsidP="00BE390E">
      <w:pPr>
        <w:pStyle w:val="ListParagraph"/>
        <w:numPr>
          <w:ilvl w:val="0"/>
          <w:numId w:val="5"/>
        </w:numPr>
        <w:rPr>
          <w:rFonts w:ascii="Helvetica" w:hAnsi="Helvetica" w:cs="Helvetica"/>
        </w:rPr>
      </w:pPr>
      <w:r w:rsidRPr="00224072">
        <w:rPr>
          <w:rFonts w:ascii="Helvetica" w:hAnsi="Helvetica" w:cs="Helvetica"/>
        </w:rPr>
        <w:t>Associate Dean of Graduate Studies, Dr. Stanislaw Wnuk</w:t>
      </w:r>
    </w:p>
    <w:p w14:paraId="0BDA33C6" w14:textId="11FC8AC2" w:rsidR="00897252" w:rsidRPr="00224072" w:rsidRDefault="00897252" w:rsidP="00BE390E">
      <w:pPr>
        <w:pStyle w:val="ListParagraph"/>
        <w:numPr>
          <w:ilvl w:val="1"/>
          <w:numId w:val="5"/>
        </w:numPr>
        <w:rPr>
          <w:rFonts w:ascii="Helvetica" w:hAnsi="Helvetica" w:cs="Helvetica"/>
        </w:rPr>
      </w:pPr>
      <w:r w:rsidRPr="00224072">
        <w:rPr>
          <w:rFonts w:ascii="Helvetica" w:hAnsi="Helvetica" w:cs="Helvetica"/>
        </w:rPr>
        <w:t xml:space="preserve">AHC 5-517; </w:t>
      </w:r>
      <w:r w:rsidR="009B1E4F" w:rsidRPr="00224072">
        <w:rPr>
          <w:rFonts w:ascii="Helvetica" w:hAnsi="Helvetica" w:cs="Helvetica"/>
        </w:rPr>
        <w:t>T</w:t>
      </w:r>
      <w:r w:rsidRPr="00224072">
        <w:rPr>
          <w:rFonts w:ascii="Helvetica" w:hAnsi="Helvetica" w:cs="Helvetica"/>
        </w:rPr>
        <w:t xml:space="preserve">el: 305-348-6195; </w:t>
      </w:r>
      <w:hyperlink r:id="rId33" w:history="1">
        <w:r w:rsidRPr="00224072">
          <w:rPr>
            <w:rStyle w:val="Hyperlink"/>
            <w:rFonts w:ascii="Helvetica" w:hAnsi="Helvetica" w:cs="Helvetica"/>
          </w:rPr>
          <w:t>wnuk@fiu.edu</w:t>
        </w:r>
      </w:hyperlink>
    </w:p>
    <w:p w14:paraId="25A90358" w14:textId="02DD8FFC" w:rsidR="00173D2C" w:rsidRPr="00224072" w:rsidRDefault="00173D2C" w:rsidP="00173D2C">
      <w:pPr>
        <w:pStyle w:val="ListParagraph"/>
        <w:numPr>
          <w:ilvl w:val="0"/>
          <w:numId w:val="5"/>
        </w:numPr>
        <w:spacing w:after="0" w:line="240" w:lineRule="auto"/>
        <w:rPr>
          <w:rFonts w:ascii="Helvetica" w:hAnsi="Helvetica" w:cs="Helvetica"/>
          <w:b/>
          <w:bCs/>
        </w:rPr>
      </w:pPr>
      <w:r w:rsidRPr="00224072">
        <w:rPr>
          <w:rFonts w:ascii="Helvetica" w:hAnsi="Helvetica" w:cs="Helvetica"/>
        </w:rPr>
        <w:t xml:space="preserve">Senior Coordinator of Administrative Services, </w:t>
      </w:r>
      <w:r w:rsidR="00464E63">
        <w:rPr>
          <w:rFonts w:ascii="Helvetica" w:hAnsi="Helvetica" w:cs="Helvetica"/>
        </w:rPr>
        <w:t>M. Laura Duberti</w:t>
      </w:r>
    </w:p>
    <w:p w14:paraId="147CAD1B" w14:textId="48D0B045" w:rsidR="00173D2C" w:rsidRPr="00224072" w:rsidRDefault="00173D2C" w:rsidP="00173D2C">
      <w:pPr>
        <w:pStyle w:val="ListParagraph"/>
        <w:numPr>
          <w:ilvl w:val="1"/>
          <w:numId w:val="5"/>
        </w:numPr>
        <w:spacing w:after="0" w:line="240" w:lineRule="auto"/>
        <w:rPr>
          <w:rFonts w:ascii="Helvetica" w:hAnsi="Helvetica" w:cs="Helvetica"/>
          <w:b/>
          <w:bCs/>
        </w:rPr>
      </w:pPr>
      <w:r w:rsidRPr="00224072">
        <w:rPr>
          <w:rFonts w:ascii="Helvetica" w:hAnsi="Helvetica" w:cs="Helvetica"/>
        </w:rPr>
        <w:t>AHC 5-511; Tel: 305-348-</w:t>
      </w:r>
      <w:r w:rsidR="00FF7F68" w:rsidRPr="00224072">
        <w:rPr>
          <w:rFonts w:ascii="Helvetica" w:hAnsi="Helvetica" w:cs="Helvetica"/>
        </w:rPr>
        <w:t>7158</w:t>
      </w:r>
      <w:r w:rsidRPr="00224072">
        <w:rPr>
          <w:rFonts w:ascii="Helvetica" w:hAnsi="Helvetica" w:cs="Helvetica"/>
        </w:rPr>
        <w:t>;</w:t>
      </w:r>
      <w:r w:rsidR="008815F5">
        <w:rPr>
          <w:rFonts w:ascii="Helvetica" w:hAnsi="Helvetica" w:cs="Helvetica"/>
        </w:rPr>
        <w:t xml:space="preserve"> </w:t>
      </w:r>
      <w:hyperlink r:id="rId34" w:history="1">
        <w:r w:rsidR="008815F5" w:rsidRPr="008815F5">
          <w:rPr>
            <w:rStyle w:val="Hyperlink"/>
            <w:rFonts w:ascii="Helvetica" w:hAnsi="Helvetica" w:cs="Helvetica"/>
          </w:rPr>
          <w:t>mduberti@fiu.edu</w:t>
        </w:r>
      </w:hyperlink>
      <w:r w:rsidR="008815F5">
        <w:rPr>
          <w:rFonts w:ascii="Helvetica" w:hAnsi="Helvetica" w:cs="Helvetica"/>
        </w:rPr>
        <w:t xml:space="preserve"> </w:t>
      </w:r>
      <w:hyperlink r:id="rId35" w:history="1"/>
    </w:p>
    <w:p w14:paraId="733C5079" w14:textId="77777777" w:rsidR="00173D2C" w:rsidRPr="00224072" w:rsidRDefault="00173D2C" w:rsidP="00173D2C">
      <w:pPr>
        <w:pStyle w:val="ListParagraph"/>
        <w:spacing w:after="0" w:line="240" w:lineRule="auto"/>
        <w:ind w:left="1440"/>
        <w:rPr>
          <w:rFonts w:ascii="Helvetica" w:hAnsi="Helvetica" w:cs="Helvetica"/>
          <w:b/>
          <w:bCs/>
        </w:rPr>
      </w:pPr>
    </w:p>
    <w:p w14:paraId="78570B73" w14:textId="77777777" w:rsidR="00011DCE" w:rsidRDefault="00011DCE" w:rsidP="00011DCE">
      <w:pPr>
        <w:rPr>
          <w:rFonts w:ascii="Helvetica" w:hAnsi="Helvetica" w:cs="Helvetica"/>
        </w:rPr>
      </w:pPr>
      <w:r w:rsidRPr="00224072">
        <w:rPr>
          <w:rFonts w:ascii="Helvetica" w:hAnsi="Helvetica" w:cs="Helvetica"/>
          <w:b/>
          <w:bCs/>
        </w:rPr>
        <w:t xml:space="preserve">Assistant Dean of Student and Alumni Affairs: </w:t>
      </w:r>
      <w:r w:rsidRPr="0077337D">
        <w:rPr>
          <w:rFonts w:ascii="Helvetica" w:hAnsi="Helvetica" w:cs="Helvetica"/>
          <w:b/>
          <w:bCs/>
        </w:rPr>
        <w:t>Dr. Susy Gómez</w:t>
      </w:r>
    </w:p>
    <w:p w14:paraId="40DE274E" w14:textId="77777777" w:rsidR="005733E5" w:rsidRPr="005733E5" w:rsidRDefault="005733E5" w:rsidP="005733E5">
      <w:pPr>
        <w:rPr>
          <w:rFonts w:ascii="Helvetica" w:hAnsi="Helvetica" w:cs="Helvetica"/>
        </w:rPr>
      </w:pPr>
      <w:r w:rsidRPr="005733E5">
        <w:rPr>
          <w:rFonts w:ascii="Helvetica" w:hAnsi="Helvetica" w:cs="Helvetica"/>
        </w:rPr>
        <w:t xml:space="preserve">Dr. Susy Gómez serves as </w:t>
      </w:r>
      <w:r w:rsidRPr="005733E5">
        <w:rPr>
          <w:rFonts w:ascii="Helvetica" w:hAnsi="Helvetica" w:cs="Helvetica"/>
          <w:b/>
          <w:bCs/>
        </w:rPr>
        <w:t>Assistant Dean of Student and Alumni Affairs</w:t>
      </w:r>
      <w:r w:rsidRPr="005733E5">
        <w:rPr>
          <w:rFonts w:ascii="Helvetica" w:hAnsi="Helvetica" w:cs="Helvetica"/>
        </w:rPr>
        <w:t xml:space="preserve"> for the Robert Stempel College of Public Health &amp; Social Work. In this role, she provides leadership, strategic direction, and oversight for student- and alumni-focused initiatives that support the college’s mission, enrollment goals, student success outcomes, and long-term engagement objectives.</w:t>
      </w:r>
    </w:p>
    <w:p w14:paraId="2596B1CE" w14:textId="77777777" w:rsidR="005733E5" w:rsidRPr="005733E5" w:rsidRDefault="005733E5" w:rsidP="005733E5">
      <w:pPr>
        <w:rPr>
          <w:rFonts w:ascii="Helvetica" w:hAnsi="Helvetica" w:cs="Helvetica"/>
        </w:rPr>
      </w:pPr>
      <w:r w:rsidRPr="005733E5">
        <w:rPr>
          <w:rFonts w:ascii="Helvetica" w:hAnsi="Helvetica" w:cs="Helvetica"/>
        </w:rPr>
        <w:t>The Assistant Dean works closely with the dean, associate deans, department chairs, program directors, faculty, and staff to develop, implement, assess, and continuously improve programs and services for prospective students, current students, and alumni. She plays a key role in advancing strategic enrollment management efforts and fostering a student-centered environment that promotes academic achievement, professional development, retention, graduation, and career readiness.</w:t>
      </w:r>
    </w:p>
    <w:p w14:paraId="212FF6D7" w14:textId="77777777" w:rsidR="005733E5" w:rsidRPr="005733E5" w:rsidRDefault="005733E5" w:rsidP="005733E5">
      <w:pPr>
        <w:rPr>
          <w:rFonts w:ascii="Helvetica" w:hAnsi="Helvetica" w:cs="Helvetica"/>
        </w:rPr>
      </w:pPr>
      <w:r w:rsidRPr="005733E5">
        <w:rPr>
          <w:rFonts w:ascii="Helvetica" w:hAnsi="Helvetica" w:cs="Helvetica"/>
        </w:rPr>
        <w:t xml:space="preserve">Key responsibilities include providing leadership for student recruitment, admissions support, strategic enrollment initiatives, student success programming, and </w:t>
      </w:r>
      <w:proofErr w:type="gramStart"/>
      <w:r w:rsidRPr="005733E5">
        <w:rPr>
          <w:rFonts w:ascii="Helvetica" w:hAnsi="Helvetica" w:cs="Helvetica"/>
        </w:rPr>
        <w:t>the monitoring</w:t>
      </w:r>
      <w:proofErr w:type="gramEnd"/>
      <w:r w:rsidRPr="005733E5">
        <w:rPr>
          <w:rFonts w:ascii="Helvetica" w:hAnsi="Helvetica" w:cs="Helvetica"/>
        </w:rPr>
        <w:t xml:space="preserve"> of student-centered performance indicators. </w:t>
      </w:r>
      <w:proofErr w:type="gramStart"/>
      <w:r w:rsidRPr="005733E5">
        <w:rPr>
          <w:rFonts w:ascii="Helvetica" w:hAnsi="Helvetica" w:cs="Helvetica"/>
        </w:rPr>
        <w:t>The Assistant</w:t>
      </w:r>
      <w:proofErr w:type="gramEnd"/>
      <w:r w:rsidRPr="005733E5">
        <w:rPr>
          <w:rFonts w:ascii="Helvetica" w:hAnsi="Helvetica" w:cs="Helvetica"/>
        </w:rPr>
        <w:t xml:space="preserve"> Dean collaborates with academic and administrative units to enhance </w:t>
      </w:r>
      <w:proofErr w:type="gramStart"/>
      <w:r w:rsidRPr="005733E5">
        <w:rPr>
          <w:rFonts w:ascii="Helvetica" w:hAnsi="Helvetica" w:cs="Helvetica"/>
        </w:rPr>
        <w:t>the student</w:t>
      </w:r>
      <w:proofErr w:type="gramEnd"/>
      <w:r w:rsidRPr="005733E5">
        <w:rPr>
          <w:rFonts w:ascii="Helvetica" w:hAnsi="Helvetica" w:cs="Helvetica"/>
        </w:rPr>
        <w:t xml:space="preserve"> experience and support equitable access to academic and co-curricular resources that contribute to student achievement and persistence.</w:t>
      </w:r>
    </w:p>
    <w:p w14:paraId="481D6920" w14:textId="77777777" w:rsidR="005733E5" w:rsidRPr="005733E5" w:rsidRDefault="005733E5" w:rsidP="005733E5">
      <w:pPr>
        <w:rPr>
          <w:rFonts w:ascii="Helvetica" w:hAnsi="Helvetica" w:cs="Helvetica"/>
        </w:rPr>
      </w:pPr>
      <w:r w:rsidRPr="005733E5">
        <w:rPr>
          <w:rFonts w:ascii="Helvetica" w:hAnsi="Helvetica" w:cs="Helvetica"/>
        </w:rPr>
        <w:t xml:space="preserve">In addition, </w:t>
      </w:r>
      <w:proofErr w:type="gramStart"/>
      <w:r w:rsidRPr="005733E5">
        <w:rPr>
          <w:rFonts w:ascii="Helvetica" w:hAnsi="Helvetica" w:cs="Helvetica"/>
        </w:rPr>
        <w:t>the Assistant</w:t>
      </w:r>
      <w:proofErr w:type="gramEnd"/>
      <w:r w:rsidRPr="005733E5">
        <w:rPr>
          <w:rFonts w:ascii="Helvetica" w:hAnsi="Helvetica" w:cs="Helvetica"/>
        </w:rPr>
        <w:t xml:space="preserve"> Dean oversees career and professional development initiatives that prepare students for leadership roles in public health, social work, dietetics and nutrition, disaster preparedness, and related fields. She works with employers, community partners, and alumni to expand experiential learning, networking, mentoring, and career advancement opportunities that support student and graduate success.</w:t>
      </w:r>
    </w:p>
    <w:p w14:paraId="2B56D45B" w14:textId="77777777" w:rsidR="005733E5" w:rsidRPr="005733E5" w:rsidRDefault="005733E5" w:rsidP="005733E5">
      <w:pPr>
        <w:rPr>
          <w:rFonts w:ascii="Helvetica" w:hAnsi="Helvetica" w:cs="Helvetica"/>
        </w:rPr>
      </w:pPr>
      <w:r w:rsidRPr="005733E5">
        <w:rPr>
          <w:rFonts w:ascii="Helvetica" w:hAnsi="Helvetica" w:cs="Helvetica"/>
        </w:rPr>
        <w:t>The Assistant Dean also provides leadership for alumni engagement efforts, fostering meaningful connections between alumni and the college through outreach, programming, volunteer opportunities, and philanthropic engagement. These efforts help strengthen lifelong relationships with alumni while supporting the college’s educational, research, and service missions.</w:t>
      </w:r>
    </w:p>
    <w:p w14:paraId="18F99F50" w14:textId="695E79C6" w:rsidR="005733E5" w:rsidRDefault="005733E5" w:rsidP="00011DCE">
      <w:pPr>
        <w:rPr>
          <w:rFonts w:ascii="Helvetica" w:hAnsi="Helvetica" w:cs="Helvetica"/>
        </w:rPr>
      </w:pPr>
      <w:r w:rsidRPr="005733E5">
        <w:rPr>
          <w:rFonts w:ascii="Helvetica" w:hAnsi="Helvetica" w:cs="Helvetica"/>
        </w:rPr>
        <w:t>Through strategic leadership and collaborative partnerships, the Assistant Dean of Student and Alumni Affairs advances student success, enrollment growth, professional development, and alumni engagement, contributing to the continuous improvement and overall impact of Stempel College.</w:t>
      </w:r>
    </w:p>
    <w:p w14:paraId="64023C8D" w14:textId="77777777" w:rsidR="00011DCE" w:rsidRPr="00224072" w:rsidRDefault="00011DCE" w:rsidP="00011DCE">
      <w:pPr>
        <w:rPr>
          <w:rFonts w:ascii="Helvetica" w:hAnsi="Helvetica" w:cs="Helvetica"/>
          <w:b/>
          <w:bCs/>
        </w:rPr>
      </w:pPr>
      <w:r w:rsidRPr="00224072">
        <w:rPr>
          <w:rFonts w:ascii="Helvetica" w:hAnsi="Helvetica" w:cs="Helvetica"/>
          <w:b/>
          <w:bCs/>
        </w:rPr>
        <w:t>Contact Information</w:t>
      </w:r>
    </w:p>
    <w:p w14:paraId="44D9CFFA" w14:textId="77777777" w:rsidR="00011DCE" w:rsidRPr="00224072" w:rsidRDefault="00011DCE" w:rsidP="00BE390E">
      <w:pPr>
        <w:pStyle w:val="ListParagraph"/>
        <w:numPr>
          <w:ilvl w:val="0"/>
          <w:numId w:val="6"/>
        </w:numPr>
        <w:rPr>
          <w:rFonts w:ascii="Helvetica" w:hAnsi="Helvetica" w:cs="Helvetica"/>
        </w:rPr>
      </w:pPr>
      <w:r w:rsidRPr="00224072">
        <w:rPr>
          <w:rFonts w:ascii="Helvetica" w:hAnsi="Helvetica" w:cs="Helvetica"/>
        </w:rPr>
        <w:t xml:space="preserve">Assistant Dean of Student and Alumni Affairs, </w:t>
      </w:r>
      <w:bookmarkStart w:id="27" w:name="_Hlk107217990"/>
      <w:r w:rsidRPr="00224072">
        <w:rPr>
          <w:rFonts w:ascii="Helvetica" w:hAnsi="Helvetica" w:cs="Helvetica"/>
        </w:rPr>
        <w:t>Dr. Susy Gómez</w:t>
      </w:r>
      <w:bookmarkEnd w:id="27"/>
    </w:p>
    <w:p w14:paraId="730C9317" w14:textId="77777777" w:rsidR="00011DCE" w:rsidRPr="00224072" w:rsidRDefault="00011DCE" w:rsidP="00BE390E">
      <w:pPr>
        <w:pStyle w:val="ListParagraph"/>
        <w:numPr>
          <w:ilvl w:val="1"/>
          <w:numId w:val="6"/>
        </w:numPr>
        <w:rPr>
          <w:rFonts w:ascii="Helvetica" w:hAnsi="Helvetica" w:cs="Helvetica"/>
        </w:rPr>
      </w:pPr>
      <w:r w:rsidRPr="00224072">
        <w:rPr>
          <w:rFonts w:ascii="Helvetica" w:hAnsi="Helvetica" w:cs="Helvetica"/>
        </w:rPr>
        <w:t xml:space="preserve">AHC 5-137; Tel: 305-348-5938; </w:t>
      </w:r>
      <w:hyperlink r:id="rId36" w:history="1">
        <w:r w:rsidRPr="00224072">
          <w:rPr>
            <w:rStyle w:val="Hyperlink"/>
            <w:rFonts w:ascii="Helvetica" w:hAnsi="Helvetica" w:cs="Helvetica"/>
          </w:rPr>
          <w:t>sugomez@fiu.edu</w:t>
        </w:r>
      </w:hyperlink>
    </w:p>
    <w:p w14:paraId="4EFDD414" w14:textId="6EB68486" w:rsidR="00897252" w:rsidRPr="00224072" w:rsidRDefault="00897252" w:rsidP="006F3868">
      <w:pPr>
        <w:pStyle w:val="Heading2"/>
        <w:rPr>
          <w:rFonts w:ascii="Helvetica" w:hAnsi="Helvetica"/>
        </w:rPr>
      </w:pPr>
      <w:bookmarkStart w:id="28" w:name="_Toc2005859177"/>
      <w:r w:rsidRPr="498277B8">
        <w:rPr>
          <w:rFonts w:ascii="Helvetica" w:hAnsi="Helvetica"/>
        </w:rPr>
        <w:lastRenderedPageBreak/>
        <w:t xml:space="preserve">Academic </w:t>
      </w:r>
      <w:r w:rsidR="00922FAC" w:rsidRPr="498277B8">
        <w:rPr>
          <w:rFonts w:ascii="Helvetica" w:hAnsi="Helvetica"/>
        </w:rPr>
        <w:t>Departments:</w:t>
      </w:r>
      <w:r w:rsidRPr="498277B8">
        <w:rPr>
          <w:rFonts w:ascii="Helvetica" w:hAnsi="Helvetica"/>
        </w:rPr>
        <w:t xml:space="preserve"> Directors and Chairs</w:t>
      </w:r>
      <w:r>
        <w:br/>
      </w:r>
      <w:bookmarkEnd w:id="28"/>
    </w:p>
    <w:p w14:paraId="1021127D" w14:textId="598597FE" w:rsidR="00897252" w:rsidRPr="00224072" w:rsidRDefault="00591E32" w:rsidP="00ED647E">
      <w:pPr>
        <w:rPr>
          <w:rFonts w:ascii="Helvetica" w:hAnsi="Helvetica" w:cs="Helvetica"/>
          <w:b/>
          <w:bCs/>
        </w:rPr>
      </w:pPr>
      <w:r w:rsidRPr="00224072">
        <w:rPr>
          <w:rFonts w:ascii="Helvetica" w:hAnsi="Helvetica" w:cs="Helvetica"/>
          <w:b/>
          <w:bCs/>
        </w:rPr>
        <w:t xml:space="preserve">School </w:t>
      </w:r>
      <w:r w:rsidR="008F31E3" w:rsidRPr="00224072">
        <w:rPr>
          <w:rFonts w:ascii="Helvetica" w:hAnsi="Helvetica" w:cs="Helvetica"/>
          <w:b/>
          <w:bCs/>
        </w:rPr>
        <w:t xml:space="preserve">of </w:t>
      </w:r>
      <w:r w:rsidR="00897252" w:rsidRPr="00224072">
        <w:rPr>
          <w:rFonts w:ascii="Helvetica" w:hAnsi="Helvetica" w:cs="Helvetica"/>
          <w:b/>
          <w:bCs/>
        </w:rPr>
        <w:t>Public Health</w:t>
      </w:r>
      <w:r w:rsidRPr="00224072">
        <w:rPr>
          <w:rFonts w:ascii="Helvetica" w:hAnsi="Helvetica" w:cs="Helvetica"/>
          <w:b/>
          <w:bCs/>
        </w:rPr>
        <w:t xml:space="preserve"> Departments</w:t>
      </w:r>
    </w:p>
    <w:p w14:paraId="4815466F" w14:textId="0D5F63DD" w:rsidR="008F31E3" w:rsidRPr="00C412B3" w:rsidRDefault="008F31E3" w:rsidP="00C412B3">
      <w:pPr>
        <w:pStyle w:val="ListParagraph"/>
        <w:numPr>
          <w:ilvl w:val="0"/>
          <w:numId w:val="7"/>
        </w:numPr>
        <w:rPr>
          <w:rFonts w:ascii="Helvetica" w:hAnsi="Helvetica" w:cs="Helvetica"/>
          <w:b/>
          <w:bCs/>
        </w:rPr>
      </w:pPr>
      <w:r w:rsidRPr="00224072">
        <w:rPr>
          <w:rFonts w:ascii="Helvetica" w:hAnsi="Helvetica" w:cs="Helvetica"/>
          <w:b/>
          <w:bCs/>
        </w:rPr>
        <w:t>Biostatistics</w:t>
      </w:r>
      <w:r w:rsidR="00C412B3">
        <w:rPr>
          <w:rFonts w:ascii="Helvetica" w:hAnsi="Helvetica" w:cs="Helvetica"/>
          <w:b/>
          <w:bCs/>
        </w:rPr>
        <w:t xml:space="preserve"> </w:t>
      </w:r>
    </w:p>
    <w:p w14:paraId="733BEEE2" w14:textId="77777777" w:rsidR="008F31E3" w:rsidRPr="00224072" w:rsidRDefault="008F31E3" w:rsidP="00BE390E">
      <w:pPr>
        <w:pStyle w:val="ListParagraph"/>
        <w:numPr>
          <w:ilvl w:val="1"/>
          <w:numId w:val="7"/>
        </w:numPr>
        <w:rPr>
          <w:rFonts w:ascii="Helvetica" w:hAnsi="Helvetica" w:cs="Helvetica"/>
          <w:b/>
          <w:bCs/>
        </w:rPr>
      </w:pPr>
      <w:r w:rsidRPr="00224072">
        <w:rPr>
          <w:rFonts w:ascii="Helvetica" w:hAnsi="Helvetica" w:cs="Helvetica"/>
        </w:rPr>
        <w:t>Chair, Dr. Zoran Bursac</w:t>
      </w:r>
    </w:p>
    <w:p w14:paraId="5D4836C8" w14:textId="514191F8" w:rsidR="008F31E3" w:rsidRPr="00224072" w:rsidRDefault="008F31E3" w:rsidP="00BE390E">
      <w:pPr>
        <w:pStyle w:val="ListParagraph"/>
        <w:numPr>
          <w:ilvl w:val="2"/>
          <w:numId w:val="7"/>
        </w:numPr>
        <w:rPr>
          <w:rFonts w:ascii="Helvetica" w:hAnsi="Helvetica" w:cs="Helvetica"/>
          <w:b/>
          <w:bCs/>
        </w:rPr>
      </w:pPr>
      <w:r w:rsidRPr="00224072">
        <w:rPr>
          <w:rFonts w:ascii="Helvetica" w:hAnsi="Helvetica" w:cs="Helvetica"/>
        </w:rPr>
        <w:t>AHC 5</w:t>
      </w:r>
      <w:r w:rsidR="00B72FB4" w:rsidRPr="00224072">
        <w:rPr>
          <w:rFonts w:ascii="Helvetica" w:hAnsi="Helvetica" w:cs="Helvetica"/>
        </w:rPr>
        <w:t>-</w:t>
      </w:r>
      <w:r w:rsidRPr="00224072">
        <w:rPr>
          <w:rFonts w:ascii="Helvetica" w:hAnsi="Helvetica" w:cs="Helvetica"/>
        </w:rPr>
        <w:t xml:space="preserve">463; </w:t>
      </w:r>
      <w:r w:rsidR="00417D1F" w:rsidRPr="00224072">
        <w:rPr>
          <w:rFonts w:ascii="Helvetica" w:hAnsi="Helvetica" w:cs="Helvetica"/>
        </w:rPr>
        <w:t>T</w:t>
      </w:r>
      <w:r w:rsidRPr="00224072">
        <w:rPr>
          <w:rFonts w:ascii="Helvetica" w:hAnsi="Helvetica" w:cs="Helvetica"/>
        </w:rPr>
        <w:t xml:space="preserve">el: 305-348-1811; </w:t>
      </w:r>
      <w:hyperlink r:id="rId37" w:history="1">
        <w:r w:rsidRPr="00224072">
          <w:rPr>
            <w:rStyle w:val="Hyperlink"/>
            <w:rFonts w:ascii="Helvetica" w:hAnsi="Helvetica" w:cs="Helvetica"/>
          </w:rPr>
          <w:t>zbursac@fiu.edu</w:t>
        </w:r>
      </w:hyperlink>
      <w:r w:rsidRPr="00224072">
        <w:rPr>
          <w:rFonts w:ascii="Helvetica" w:hAnsi="Helvetica" w:cs="Helvetica"/>
        </w:rPr>
        <w:t xml:space="preserve"> </w:t>
      </w:r>
    </w:p>
    <w:p w14:paraId="366A790A" w14:textId="15ED8B16" w:rsidR="008F31E3" w:rsidRPr="00224072" w:rsidRDefault="008F31E3" w:rsidP="00BE390E">
      <w:pPr>
        <w:pStyle w:val="ListParagraph"/>
        <w:numPr>
          <w:ilvl w:val="2"/>
          <w:numId w:val="7"/>
        </w:numPr>
        <w:rPr>
          <w:rFonts w:ascii="Helvetica" w:hAnsi="Helvetica" w:cs="Helvetica"/>
          <w:b/>
          <w:bCs/>
        </w:rPr>
      </w:pPr>
      <w:r w:rsidRPr="00224072">
        <w:rPr>
          <w:rFonts w:ascii="Helvetica" w:hAnsi="Helvetica" w:cs="Helvetica"/>
        </w:rPr>
        <w:t>Office Contact: 305-348-7779</w:t>
      </w:r>
    </w:p>
    <w:p w14:paraId="15EC590F" w14:textId="10357980" w:rsidR="008F31E3" w:rsidRPr="00224072" w:rsidRDefault="008F31E3" w:rsidP="00BE390E">
      <w:pPr>
        <w:pStyle w:val="ListParagraph"/>
        <w:numPr>
          <w:ilvl w:val="0"/>
          <w:numId w:val="7"/>
        </w:numPr>
        <w:rPr>
          <w:rFonts w:ascii="Helvetica" w:hAnsi="Helvetica" w:cs="Helvetica"/>
          <w:b/>
          <w:bCs/>
        </w:rPr>
      </w:pPr>
      <w:r w:rsidRPr="00224072">
        <w:rPr>
          <w:rFonts w:ascii="Helvetica" w:hAnsi="Helvetica" w:cs="Helvetica"/>
          <w:b/>
          <w:bCs/>
        </w:rPr>
        <w:t>Environmental Health Sciences</w:t>
      </w:r>
    </w:p>
    <w:p w14:paraId="2B16F986" w14:textId="24E91BFD" w:rsidR="007B628C" w:rsidRPr="00224072" w:rsidRDefault="0094786E" w:rsidP="00BE390E">
      <w:pPr>
        <w:pStyle w:val="ListParagraph"/>
        <w:numPr>
          <w:ilvl w:val="1"/>
          <w:numId w:val="7"/>
        </w:numPr>
        <w:rPr>
          <w:rFonts w:ascii="Helvetica" w:hAnsi="Helvetica" w:cs="Helvetica"/>
          <w:b/>
          <w:bCs/>
        </w:rPr>
      </w:pPr>
      <w:r>
        <w:rPr>
          <w:rFonts w:ascii="Helvetica" w:hAnsi="Helvetica" w:cs="Helvetica"/>
        </w:rPr>
        <w:t>Chair</w:t>
      </w:r>
      <w:r w:rsidR="007B628C" w:rsidRPr="00224072">
        <w:rPr>
          <w:rFonts w:ascii="Helvetica" w:hAnsi="Helvetica" w:cs="Helvetica"/>
        </w:rPr>
        <w:t xml:space="preserve">, Dr. </w:t>
      </w:r>
      <w:r>
        <w:rPr>
          <w:rFonts w:ascii="Helvetica" w:hAnsi="Helvetica" w:cs="Helvetica"/>
        </w:rPr>
        <w:t>Diana Azzam</w:t>
      </w:r>
    </w:p>
    <w:p w14:paraId="0BA0C1D5" w14:textId="57E48BC9" w:rsidR="007B628C" w:rsidRPr="00637CAA" w:rsidRDefault="007B628C" w:rsidP="00BE390E">
      <w:pPr>
        <w:pStyle w:val="ListParagraph"/>
        <w:numPr>
          <w:ilvl w:val="2"/>
          <w:numId w:val="7"/>
        </w:numPr>
        <w:rPr>
          <w:rFonts w:ascii="Helvetica" w:hAnsi="Helvetica" w:cs="Helvetica"/>
          <w:b/>
          <w:bCs/>
        </w:rPr>
      </w:pPr>
      <w:r w:rsidRPr="00224072">
        <w:rPr>
          <w:rFonts w:ascii="Helvetica" w:hAnsi="Helvetica" w:cs="Helvetica"/>
        </w:rPr>
        <w:t>AHC 5-35</w:t>
      </w:r>
      <w:r w:rsidR="00966600">
        <w:rPr>
          <w:rFonts w:ascii="Helvetica" w:hAnsi="Helvetica" w:cs="Helvetica"/>
        </w:rPr>
        <w:t>4</w:t>
      </w:r>
      <w:r w:rsidRPr="00224072">
        <w:rPr>
          <w:rFonts w:ascii="Helvetica" w:hAnsi="Helvetica" w:cs="Helvetica"/>
        </w:rPr>
        <w:t>; Tel: 305-348-</w:t>
      </w:r>
      <w:r w:rsidR="00BB4B4D">
        <w:rPr>
          <w:rFonts w:ascii="Helvetica" w:hAnsi="Helvetica" w:cs="Helvetica"/>
        </w:rPr>
        <w:t>4648</w:t>
      </w:r>
      <w:r w:rsidRPr="00224072">
        <w:rPr>
          <w:rFonts w:ascii="Helvetica" w:hAnsi="Helvetica" w:cs="Helvetica"/>
        </w:rPr>
        <w:t xml:space="preserve">; </w:t>
      </w:r>
      <w:hyperlink r:id="rId38" w:history="1">
        <w:r w:rsidR="00F133C7" w:rsidRPr="00611CC8">
          <w:rPr>
            <w:rStyle w:val="Hyperlink"/>
            <w:rFonts w:ascii="Helvetica" w:hAnsi="Helvetica" w:cs="Helvetica"/>
          </w:rPr>
          <w:t>dazzam@fiu.edu</w:t>
        </w:r>
      </w:hyperlink>
      <w:r w:rsidR="00F133C7">
        <w:rPr>
          <w:rFonts w:ascii="Helvetica" w:hAnsi="Helvetica" w:cs="Helvetica"/>
        </w:rPr>
        <w:t xml:space="preserve"> </w:t>
      </w:r>
    </w:p>
    <w:p w14:paraId="736912EA" w14:textId="6DEB3B56" w:rsidR="00637CAA" w:rsidRDefault="00782F6C">
      <w:pPr>
        <w:pStyle w:val="ListParagraph"/>
        <w:numPr>
          <w:ilvl w:val="0"/>
          <w:numId w:val="96"/>
        </w:numPr>
        <w:rPr>
          <w:rFonts w:ascii="Helvetica" w:hAnsi="Helvetica" w:cs="Helvetica"/>
        </w:rPr>
      </w:pPr>
      <w:r w:rsidRPr="00D53F18">
        <w:rPr>
          <w:rFonts w:ascii="Helvetica" w:hAnsi="Helvetica" w:cs="Helvetica"/>
        </w:rPr>
        <w:t xml:space="preserve">Assistant Chair, </w:t>
      </w:r>
      <w:r w:rsidR="00D53F18" w:rsidRPr="00D53F18">
        <w:rPr>
          <w:rFonts w:ascii="Helvetica" w:hAnsi="Helvetica" w:cs="Helvetica"/>
        </w:rPr>
        <w:t>Dr. Quentin Felty</w:t>
      </w:r>
      <w:r w:rsidR="006D4E31">
        <w:rPr>
          <w:rFonts w:ascii="Helvetica" w:hAnsi="Helvetica" w:cs="Helvetica"/>
        </w:rPr>
        <w:t xml:space="preserve">; </w:t>
      </w:r>
      <w:hyperlink r:id="rId39" w:history="1">
        <w:r w:rsidR="006D4E31" w:rsidRPr="00611CC8">
          <w:rPr>
            <w:rStyle w:val="Hyperlink"/>
            <w:rFonts w:ascii="Helvetica" w:hAnsi="Helvetica" w:cs="Helvetica"/>
          </w:rPr>
          <w:t>feltyq@fiu.edu</w:t>
        </w:r>
      </w:hyperlink>
      <w:r w:rsidR="006D4E31">
        <w:rPr>
          <w:rFonts w:ascii="Helvetica" w:hAnsi="Helvetica" w:cs="Helvetica"/>
        </w:rPr>
        <w:t xml:space="preserve"> </w:t>
      </w:r>
    </w:p>
    <w:p w14:paraId="67E5414D" w14:textId="7512CD45" w:rsidR="00D53F18" w:rsidRPr="00D53F18" w:rsidRDefault="00930A32">
      <w:pPr>
        <w:pStyle w:val="ListParagraph"/>
        <w:numPr>
          <w:ilvl w:val="0"/>
          <w:numId w:val="97"/>
        </w:numPr>
        <w:rPr>
          <w:rFonts w:ascii="Helvetica" w:hAnsi="Helvetica" w:cs="Helvetica"/>
        </w:rPr>
      </w:pPr>
      <w:r w:rsidRPr="00930A32">
        <w:rPr>
          <w:rFonts w:ascii="Helvetica" w:hAnsi="Helvetica" w:cs="Helvetica"/>
        </w:rPr>
        <w:t xml:space="preserve">AHC 5-351; Tel: 305-348-7785; </w:t>
      </w:r>
    </w:p>
    <w:p w14:paraId="107A4A1F" w14:textId="6E82CEE2" w:rsidR="008F31E3" w:rsidRPr="00224072" w:rsidRDefault="008F31E3" w:rsidP="00BE390E">
      <w:pPr>
        <w:pStyle w:val="ListParagraph"/>
        <w:numPr>
          <w:ilvl w:val="0"/>
          <w:numId w:val="7"/>
        </w:numPr>
        <w:rPr>
          <w:rFonts w:ascii="Helvetica" w:hAnsi="Helvetica" w:cs="Helvetica"/>
          <w:b/>
          <w:bCs/>
        </w:rPr>
      </w:pPr>
      <w:r w:rsidRPr="00224072">
        <w:rPr>
          <w:rFonts w:ascii="Helvetica" w:hAnsi="Helvetica" w:cs="Helvetica"/>
          <w:b/>
          <w:bCs/>
        </w:rPr>
        <w:t>Epidemiology</w:t>
      </w:r>
      <w:r w:rsidR="00C412B3">
        <w:rPr>
          <w:rFonts w:ascii="Helvetica" w:hAnsi="Helvetica" w:cs="Helvetica"/>
          <w:b/>
          <w:bCs/>
        </w:rPr>
        <w:t xml:space="preserve"> </w:t>
      </w:r>
    </w:p>
    <w:p w14:paraId="3E7A3FFC" w14:textId="77777777" w:rsidR="008F31E3" w:rsidRPr="00224072" w:rsidRDefault="008F31E3" w:rsidP="00BE390E">
      <w:pPr>
        <w:pStyle w:val="ListParagraph"/>
        <w:numPr>
          <w:ilvl w:val="1"/>
          <w:numId w:val="7"/>
        </w:numPr>
        <w:rPr>
          <w:rFonts w:ascii="Helvetica" w:hAnsi="Helvetica" w:cs="Helvetica"/>
          <w:b/>
          <w:bCs/>
        </w:rPr>
      </w:pPr>
      <w:r w:rsidRPr="00224072">
        <w:rPr>
          <w:rFonts w:ascii="Helvetica" w:hAnsi="Helvetica" w:cs="Helvetica"/>
        </w:rPr>
        <w:t>Chair, Dr. Mary Jo Trepka</w:t>
      </w:r>
    </w:p>
    <w:p w14:paraId="72F56D47" w14:textId="28D0DAAC" w:rsidR="008F31E3" w:rsidRPr="00224072" w:rsidRDefault="008F31E3" w:rsidP="00BE390E">
      <w:pPr>
        <w:pStyle w:val="ListParagraph"/>
        <w:numPr>
          <w:ilvl w:val="2"/>
          <w:numId w:val="7"/>
        </w:numPr>
        <w:rPr>
          <w:rFonts w:ascii="Helvetica" w:hAnsi="Helvetica" w:cs="Helvetica"/>
          <w:b/>
          <w:bCs/>
        </w:rPr>
      </w:pPr>
      <w:r w:rsidRPr="00224072">
        <w:rPr>
          <w:rFonts w:ascii="Helvetica" w:hAnsi="Helvetica" w:cs="Helvetica"/>
        </w:rPr>
        <w:t xml:space="preserve">AHC 5-489; </w:t>
      </w:r>
      <w:r w:rsidR="00417D1F" w:rsidRPr="00224072">
        <w:rPr>
          <w:rFonts w:ascii="Helvetica" w:hAnsi="Helvetica" w:cs="Helvetica"/>
        </w:rPr>
        <w:t>T</w:t>
      </w:r>
      <w:r w:rsidRPr="00224072">
        <w:rPr>
          <w:rFonts w:ascii="Helvetica" w:hAnsi="Helvetica" w:cs="Helvetica"/>
        </w:rPr>
        <w:t xml:space="preserve">el: 305-348-7186; </w:t>
      </w:r>
      <w:hyperlink r:id="rId40" w:history="1">
        <w:r w:rsidRPr="00224072">
          <w:rPr>
            <w:rStyle w:val="Hyperlink"/>
            <w:rFonts w:ascii="Helvetica" w:hAnsi="Helvetica" w:cs="Helvetica"/>
          </w:rPr>
          <w:t>trepkam@fiu.edu</w:t>
        </w:r>
      </w:hyperlink>
    </w:p>
    <w:p w14:paraId="4C6E289D" w14:textId="52BE6156" w:rsidR="008F31E3" w:rsidRPr="00224072" w:rsidRDefault="008F31E3" w:rsidP="00BE390E">
      <w:pPr>
        <w:pStyle w:val="ListParagraph"/>
        <w:numPr>
          <w:ilvl w:val="2"/>
          <w:numId w:val="7"/>
        </w:numPr>
      </w:pPr>
      <w:r w:rsidRPr="00224072">
        <w:rPr>
          <w:rFonts w:ascii="Helvetica" w:hAnsi="Helvetica" w:cs="Helvetica"/>
        </w:rPr>
        <w:t>Office Contact: 305-348-0118</w:t>
      </w:r>
    </w:p>
    <w:p w14:paraId="36487C60" w14:textId="2B479476" w:rsidR="006027E3" w:rsidRPr="00C412B3" w:rsidRDefault="006027E3" w:rsidP="00BE390E">
      <w:pPr>
        <w:pStyle w:val="ListParagraph"/>
        <w:numPr>
          <w:ilvl w:val="0"/>
          <w:numId w:val="7"/>
        </w:numPr>
        <w:rPr>
          <w:rFonts w:ascii="Helvetica" w:hAnsi="Helvetica" w:cs="Helvetica"/>
          <w:b/>
          <w:bCs/>
          <w:sz w:val="24"/>
          <w:szCs w:val="24"/>
        </w:rPr>
      </w:pPr>
      <w:r w:rsidRPr="00224072">
        <w:rPr>
          <w:rFonts w:ascii="Helvetica" w:hAnsi="Helvetica" w:cs="Helvetica"/>
          <w:b/>
          <w:bCs/>
        </w:rPr>
        <w:t>Global Health</w:t>
      </w:r>
      <w:r w:rsidR="00C412B3" w:rsidRPr="00C412B3">
        <w:rPr>
          <w:rFonts w:ascii="Helvetica" w:hAnsi="Helvetica" w:cs="Helvetica"/>
          <w:b/>
          <w:bCs/>
          <w:sz w:val="24"/>
          <w:szCs w:val="24"/>
        </w:rPr>
        <w:t xml:space="preserve"> </w:t>
      </w:r>
    </w:p>
    <w:p w14:paraId="15D848F1" w14:textId="77777777" w:rsidR="006027E3" w:rsidRPr="00224072" w:rsidRDefault="006027E3" w:rsidP="00BE390E">
      <w:pPr>
        <w:pStyle w:val="ListParagraph"/>
        <w:numPr>
          <w:ilvl w:val="1"/>
          <w:numId w:val="7"/>
        </w:numPr>
        <w:rPr>
          <w:rFonts w:ascii="Helvetica" w:hAnsi="Helvetica" w:cs="Helvetica"/>
          <w:b/>
          <w:bCs/>
        </w:rPr>
      </w:pPr>
      <w:r w:rsidRPr="00224072">
        <w:rPr>
          <w:rFonts w:ascii="Helvetica" w:hAnsi="Helvetica" w:cs="Helvetica"/>
        </w:rPr>
        <w:t>Chair, Dr. Rajiv Chowdhury</w:t>
      </w:r>
    </w:p>
    <w:p w14:paraId="257305C4" w14:textId="53261339" w:rsidR="006027E3" w:rsidRPr="00224072" w:rsidRDefault="006027E3" w:rsidP="00BE390E">
      <w:pPr>
        <w:pStyle w:val="ListParagraph"/>
        <w:numPr>
          <w:ilvl w:val="2"/>
          <w:numId w:val="7"/>
        </w:numPr>
        <w:rPr>
          <w:rFonts w:ascii="Helvetica" w:hAnsi="Helvetica" w:cs="Helvetica"/>
          <w:b/>
          <w:bCs/>
        </w:rPr>
      </w:pPr>
      <w:r w:rsidRPr="00224072">
        <w:rPr>
          <w:rFonts w:ascii="Helvetica" w:hAnsi="Helvetica" w:cs="Helvetica"/>
        </w:rPr>
        <w:t xml:space="preserve">AHC 5-453; </w:t>
      </w:r>
      <w:r w:rsidR="00417D1F" w:rsidRPr="00224072">
        <w:rPr>
          <w:rFonts w:ascii="Helvetica" w:hAnsi="Helvetica" w:cs="Helvetica"/>
        </w:rPr>
        <w:t>T</w:t>
      </w:r>
      <w:r w:rsidRPr="00224072">
        <w:rPr>
          <w:rFonts w:ascii="Helvetica" w:hAnsi="Helvetica" w:cs="Helvetica"/>
        </w:rPr>
        <w:t xml:space="preserve">el: 305-348-5265; </w:t>
      </w:r>
      <w:hyperlink r:id="rId41" w:history="1">
        <w:r w:rsidR="00AB060E" w:rsidRPr="00224072">
          <w:rPr>
            <w:rStyle w:val="Hyperlink"/>
            <w:rFonts w:ascii="Helvetica" w:hAnsi="Helvetica" w:cs="Helvetica"/>
          </w:rPr>
          <w:t>rajchowd@fiu.edu</w:t>
        </w:r>
      </w:hyperlink>
    </w:p>
    <w:p w14:paraId="67201E35" w14:textId="66EECB46" w:rsidR="006027E3" w:rsidRPr="00224072" w:rsidRDefault="006027E3" w:rsidP="00BE390E">
      <w:pPr>
        <w:pStyle w:val="ListParagraph"/>
        <w:numPr>
          <w:ilvl w:val="2"/>
          <w:numId w:val="7"/>
        </w:numPr>
        <w:rPr>
          <w:rFonts w:ascii="Helvetica" w:hAnsi="Helvetica" w:cs="Helvetica"/>
          <w:b/>
          <w:bCs/>
        </w:rPr>
      </w:pPr>
      <w:r w:rsidRPr="00224072">
        <w:rPr>
          <w:rFonts w:ascii="Helvetica" w:hAnsi="Helvetica" w:cs="Helvetica"/>
        </w:rPr>
        <w:t>Office Contact: 305-348-7803</w:t>
      </w:r>
    </w:p>
    <w:p w14:paraId="06020D60" w14:textId="3A90A854" w:rsidR="008819EE" w:rsidRPr="00C412B3" w:rsidRDefault="008819EE" w:rsidP="00BE390E">
      <w:pPr>
        <w:pStyle w:val="ListParagraph"/>
        <w:numPr>
          <w:ilvl w:val="0"/>
          <w:numId w:val="7"/>
        </w:numPr>
        <w:rPr>
          <w:rFonts w:ascii="Helvetica" w:hAnsi="Helvetica" w:cs="Helvetica"/>
          <w:b/>
          <w:bCs/>
          <w:sz w:val="24"/>
          <w:szCs w:val="24"/>
        </w:rPr>
      </w:pPr>
      <w:r w:rsidRPr="00224072">
        <w:rPr>
          <w:rFonts w:ascii="Helvetica" w:hAnsi="Helvetica" w:cs="Helvetica"/>
          <w:b/>
          <w:bCs/>
        </w:rPr>
        <w:t xml:space="preserve">Health Promotion </w:t>
      </w:r>
      <w:r w:rsidR="004A652B" w:rsidRPr="00224072">
        <w:rPr>
          <w:rFonts w:ascii="Helvetica" w:hAnsi="Helvetica" w:cs="Helvetica"/>
          <w:b/>
          <w:bCs/>
        </w:rPr>
        <w:t xml:space="preserve">and </w:t>
      </w:r>
      <w:r w:rsidRPr="00224072">
        <w:rPr>
          <w:rFonts w:ascii="Helvetica" w:hAnsi="Helvetica" w:cs="Helvetica"/>
          <w:b/>
          <w:bCs/>
        </w:rPr>
        <w:t>Disease Prevention</w:t>
      </w:r>
    </w:p>
    <w:p w14:paraId="634640D2" w14:textId="5A965EE1" w:rsidR="007B628C" w:rsidRPr="00224072" w:rsidRDefault="007B628C" w:rsidP="00BE390E">
      <w:pPr>
        <w:pStyle w:val="ListParagraph"/>
        <w:numPr>
          <w:ilvl w:val="1"/>
          <w:numId w:val="7"/>
        </w:numPr>
        <w:rPr>
          <w:rFonts w:ascii="Helvetica" w:hAnsi="Helvetica" w:cs="Helvetica"/>
        </w:rPr>
      </w:pPr>
      <w:r w:rsidRPr="00224072">
        <w:rPr>
          <w:rFonts w:ascii="Helvetica" w:hAnsi="Helvetica" w:cs="Helvetica"/>
        </w:rPr>
        <w:t xml:space="preserve">Interim Chair, Dr. </w:t>
      </w:r>
      <w:r w:rsidR="008D32B4">
        <w:rPr>
          <w:rFonts w:ascii="Helvetica" w:hAnsi="Helvetica" w:cs="Helvetica"/>
        </w:rPr>
        <w:t>Rajiv Chowdhury</w:t>
      </w:r>
    </w:p>
    <w:p w14:paraId="24CF7C24" w14:textId="3ECB2870" w:rsidR="007B628C" w:rsidRPr="00224072" w:rsidRDefault="007B628C" w:rsidP="00BE390E">
      <w:pPr>
        <w:pStyle w:val="ListParagraph"/>
        <w:numPr>
          <w:ilvl w:val="2"/>
          <w:numId w:val="7"/>
        </w:numPr>
        <w:rPr>
          <w:rFonts w:ascii="Helvetica" w:hAnsi="Helvetica" w:cs="Helvetica"/>
          <w:b/>
          <w:bCs/>
        </w:rPr>
      </w:pPr>
      <w:r w:rsidRPr="00224072">
        <w:rPr>
          <w:rFonts w:ascii="Helvetica" w:hAnsi="Helvetica" w:cs="Helvetica"/>
        </w:rPr>
        <w:t>AHC 5-</w:t>
      </w:r>
      <w:r w:rsidR="009C0F2F">
        <w:rPr>
          <w:rFonts w:ascii="Helvetica" w:hAnsi="Helvetica" w:cs="Helvetica"/>
        </w:rPr>
        <w:t>453</w:t>
      </w:r>
      <w:r w:rsidRPr="00224072">
        <w:rPr>
          <w:rFonts w:ascii="Helvetica" w:hAnsi="Helvetica" w:cs="Helvetica"/>
        </w:rPr>
        <w:t xml:space="preserve">; </w:t>
      </w:r>
      <w:r w:rsidR="009A5262" w:rsidRPr="009A5262">
        <w:rPr>
          <w:rFonts w:ascii="Helvetica" w:hAnsi="Helvetica" w:cs="Helvetica"/>
        </w:rPr>
        <w:t xml:space="preserve">Tel: 305-348-5265; </w:t>
      </w:r>
      <w:hyperlink r:id="rId42" w:history="1">
        <w:r w:rsidR="009A5262" w:rsidRPr="009A5262">
          <w:rPr>
            <w:rStyle w:val="Hyperlink"/>
            <w:rFonts w:ascii="Helvetica" w:hAnsi="Helvetica" w:cs="Helvetica"/>
          </w:rPr>
          <w:t>rajchowd@fiu.edu</w:t>
        </w:r>
      </w:hyperlink>
    </w:p>
    <w:p w14:paraId="5535EDA4" w14:textId="63A2428A" w:rsidR="12C4080B" w:rsidRPr="00224072" w:rsidRDefault="12C4080B" w:rsidP="00BE390E">
      <w:pPr>
        <w:pStyle w:val="ListParagraph"/>
        <w:numPr>
          <w:ilvl w:val="1"/>
          <w:numId w:val="7"/>
        </w:numPr>
        <w:rPr>
          <w:rFonts w:ascii="Helvetica" w:hAnsi="Helvetica" w:cs="Helvetica"/>
        </w:rPr>
      </w:pPr>
      <w:r w:rsidRPr="00224072">
        <w:rPr>
          <w:rFonts w:ascii="Helvetica" w:hAnsi="Helvetica" w:cs="Helvetica"/>
        </w:rPr>
        <w:t xml:space="preserve">Assistant Chair, Dr. Mariana Sanchez </w:t>
      </w:r>
    </w:p>
    <w:p w14:paraId="3FB4F6A2" w14:textId="6CB5BA5B" w:rsidR="12C4080B" w:rsidRPr="00224072" w:rsidRDefault="12C4080B" w:rsidP="00BE390E">
      <w:pPr>
        <w:pStyle w:val="ListParagraph"/>
        <w:numPr>
          <w:ilvl w:val="2"/>
          <w:numId w:val="7"/>
        </w:numPr>
        <w:rPr>
          <w:rFonts w:ascii="Helvetica" w:hAnsi="Helvetica" w:cs="Helvetica"/>
        </w:rPr>
      </w:pPr>
      <w:r w:rsidRPr="00224072">
        <w:rPr>
          <w:rFonts w:ascii="Helvetica" w:hAnsi="Helvetica" w:cs="Helvetica"/>
        </w:rPr>
        <w:t xml:space="preserve">AHC 5-411; Tel: 305-348-7789; </w:t>
      </w:r>
      <w:hyperlink r:id="rId43">
        <w:r w:rsidRPr="00224072">
          <w:rPr>
            <w:rStyle w:val="Hyperlink"/>
            <w:rFonts w:ascii="Helvetica" w:hAnsi="Helvetica" w:cs="Helvetica"/>
          </w:rPr>
          <w:t>msanche@fiu.edu</w:t>
        </w:r>
      </w:hyperlink>
      <w:r w:rsidRPr="00224072">
        <w:rPr>
          <w:rFonts w:ascii="Helvetica" w:hAnsi="Helvetica" w:cs="Helvetica"/>
        </w:rPr>
        <w:t xml:space="preserve"> </w:t>
      </w:r>
    </w:p>
    <w:p w14:paraId="4C8CB0E0" w14:textId="12DB2489" w:rsidR="00DC6B1E" w:rsidRPr="00C412B3" w:rsidRDefault="00DC6B1E" w:rsidP="00BE390E">
      <w:pPr>
        <w:pStyle w:val="ListParagraph"/>
        <w:numPr>
          <w:ilvl w:val="0"/>
          <w:numId w:val="7"/>
        </w:numPr>
        <w:rPr>
          <w:rFonts w:ascii="Helvetica" w:hAnsi="Helvetica" w:cs="Helvetica"/>
          <w:b/>
          <w:bCs/>
          <w:sz w:val="24"/>
          <w:szCs w:val="24"/>
        </w:rPr>
      </w:pPr>
      <w:r w:rsidRPr="00224072">
        <w:rPr>
          <w:rFonts w:ascii="Helvetica" w:hAnsi="Helvetica" w:cs="Helvetica"/>
          <w:b/>
          <w:bCs/>
        </w:rPr>
        <w:t xml:space="preserve">Online MPH </w:t>
      </w:r>
      <w:r w:rsidR="00652618" w:rsidRPr="00224072">
        <w:rPr>
          <w:rFonts w:ascii="Helvetica" w:hAnsi="Helvetica" w:cs="Helvetica"/>
          <w:b/>
          <w:bCs/>
        </w:rPr>
        <w:t>Generalist</w:t>
      </w:r>
      <w:r w:rsidR="00C412B3">
        <w:rPr>
          <w:rFonts w:ascii="Helvetica" w:hAnsi="Helvetica" w:cs="Helvetica"/>
          <w:b/>
          <w:bCs/>
        </w:rPr>
        <w:t xml:space="preserve"> </w:t>
      </w:r>
    </w:p>
    <w:p w14:paraId="4C6A64E1" w14:textId="77777777" w:rsidR="00DC6B1E" w:rsidRPr="00224072" w:rsidRDefault="00DC6B1E" w:rsidP="00BE390E">
      <w:pPr>
        <w:pStyle w:val="ListParagraph"/>
        <w:numPr>
          <w:ilvl w:val="1"/>
          <w:numId w:val="7"/>
        </w:numPr>
        <w:rPr>
          <w:rFonts w:ascii="Helvetica" w:hAnsi="Helvetica" w:cs="Helvetica"/>
        </w:rPr>
      </w:pPr>
      <w:r w:rsidRPr="00224072">
        <w:rPr>
          <w:rFonts w:ascii="Helvetica" w:hAnsi="Helvetica" w:cs="Helvetica"/>
        </w:rPr>
        <w:t xml:space="preserve">Director, Dr. </w:t>
      </w:r>
      <w:proofErr w:type="spellStart"/>
      <w:r w:rsidRPr="00224072">
        <w:rPr>
          <w:rFonts w:ascii="Helvetica" w:hAnsi="Helvetica" w:cs="Helvetica"/>
        </w:rPr>
        <w:t>Yasenka</w:t>
      </w:r>
      <w:proofErr w:type="spellEnd"/>
      <w:r w:rsidRPr="00224072">
        <w:rPr>
          <w:rFonts w:ascii="Helvetica" w:hAnsi="Helvetica" w:cs="Helvetica"/>
        </w:rPr>
        <w:t xml:space="preserve"> Peterson</w:t>
      </w:r>
    </w:p>
    <w:p w14:paraId="28ACEDF9" w14:textId="0DB6003F" w:rsidR="00DC6B1E" w:rsidRPr="00224072" w:rsidRDefault="00DC6B1E" w:rsidP="00DC6B1E">
      <w:pPr>
        <w:pStyle w:val="ListParagraph"/>
        <w:numPr>
          <w:ilvl w:val="2"/>
          <w:numId w:val="2"/>
        </w:numPr>
        <w:rPr>
          <w:rFonts w:ascii="Helvetica" w:hAnsi="Helvetica" w:cs="Helvetica"/>
          <w:b/>
          <w:bCs/>
        </w:rPr>
      </w:pPr>
      <w:r w:rsidRPr="00224072">
        <w:rPr>
          <w:rFonts w:ascii="Helvetica" w:hAnsi="Helvetica" w:cs="Helvetica"/>
        </w:rPr>
        <w:t>AHC 5-5</w:t>
      </w:r>
      <w:r w:rsidR="00302E75" w:rsidRPr="00224072">
        <w:rPr>
          <w:rFonts w:ascii="Helvetica" w:hAnsi="Helvetica" w:cs="Helvetica"/>
        </w:rPr>
        <w:t>19</w:t>
      </w:r>
      <w:r w:rsidRPr="00224072">
        <w:rPr>
          <w:rFonts w:ascii="Helvetica" w:hAnsi="Helvetica" w:cs="Helvetica"/>
        </w:rPr>
        <w:t xml:space="preserve">; Tel: 305-348-3198; </w:t>
      </w:r>
      <w:hyperlink r:id="rId44" w:history="1">
        <w:r w:rsidRPr="00224072">
          <w:rPr>
            <w:rStyle w:val="Hyperlink"/>
            <w:rFonts w:ascii="Helvetica" w:hAnsi="Helvetica" w:cs="Helvetica"/>
          </w:rPr>
          <w:t>ypeterso@fiu.edu</w:t>
        </w:r>
      </w:hyperlink>
    </w:p>
    <w:p w14:paraId="0D3221F5" w14:textId="77777777" w:rsidR="00DC6B1E" w:rsidRPr="00224072" w:rsidRDefault="00DC6B1E" w:rsidP="00BE390E">
      <w:pPr>
        <w:pStyle w:val="ListParagraph"/>
        <w:numPr>
          <w:ilvl w:val="2"/>
          <w:numId w:val="7"/>
        </w:numPr>
        <w:rPr>
          <w:rFonts w:ascii="Helvetica" w:hAnsi="Helvetica" w:cs="Helvetica"/>
        </w:rPr>
      </w:pPr>
      <w:r w:rsidRPr="00224072">
        <w:rPr>
          <w:rFonts w:ascii="Helvetica" w:hAnsi="Helvetica" w:cs="Helvetica"/>
        </w:rPr>
        <w:t>Office Contact: 305-348-3198</w:t>
      </w:r>
    </w:p>
    <w:p w14:paraId="6633739A" w14:textId="7C142A84" w:rsidR="008819EE" w:rsidRPr="00224072" w:rsidRDefault="008819EE" w:rsidP="009B7ECE">
      <w:pPr>
        <w:rPr>
          <w:rFonts w:ascii="Helvetica" w:hAnsi="Helvetica" w:cs="Helvetica"/>
          <w:b/>
          <w:bCs/>
        </w:rPr>
      </w:pPr>
      <w:r w:rsidRPr="00224072">
        <w:rPr>
          <w:rFonts w:ascii="Helvetica" w:hAnsi="Helvetica" w:cs="Helvetica"/>
          <w:b/>
          <w:bCs/>
        </w:rPr>
        <w:t xml:space="preserve">Department of Dietetics </w:t>
      </w:r>
      <w:r w:rsidR="004A652B" w:rsidRPr="00224072">
        <w:rPr>
          <w:rFonts w:ascii="Helvetica" w:hAnsi="Helvetica" w:cs="Helvetica"/>
          <w:b/>
          <w:bCs/>
        </w:rPr>
        <w:t xml:space="preserve">and </w:t>
      </w:r>
      <w:r w:rsidRPr="00224072">
        <w:rPr>
          <w:rFonts w:ascii="Helvetica" w:hAnsi="Helvetica" w:cs="Helvetica"/>
          <w:b/>
          <w:bCs/>
        </w:rPr>
        <w:t>Nutrition</w:t>
      </w:r>
    </w:p>
    <w:p w14:paraId="50D8A29A" w14:textId="70AA345C" w:rsidR="008819EE" w:rsidRPr="00224072" w:rsidRDefault="008819EE">
      <w:pPr>
        <w:pStyle w:val="ListParagraph"/>
        <w:numPr>
          <w:ilvl w:val="0"/>
          <w:numId w:val="62"/>
        </w:numPr>
        <w:rPr>
          <w:rFonts w:ascii="Helvetica" w:hAnsi="Helvetica" w:cs="Helvetica"/>
          <w:b/>
          <w:bCs/>
        </w:rPr>
      </w:pPr>
      <w:r w:rsidRPr="00224072">
        <w:rPr>
          <w:rFonts w:ascii="Helvetica" w:hAnsi="Helvetica" w:cs="Helvetica"/>
        </w:rPr>
        <w:t xml:space="preserve">Chair, </w:t>
      </w:r>
      <w:bookmarkStart w:id="29" w:name="_Hlk134559233"/>
      <w:r w:rsidRPr="00224072">
        <w:rPr>
          <w:rFonts w:ascii="Helvetica" w:hAnsi="Helvetica" w:cs="Helvetica"/>
        </w:rPr>
        <w:t xml:space="preserve">Dr. </w:t>
      </w:r>
      <w:r w:rsidR="00F604E8" w:rsidRPr="00224072">
        <w:rPr>
          <w:rFonts w:ascii="Helvetica" w:hAnsi="Helvetica" w:cs="Helvetica"/>
        </w:rPr>
        <w:t>Cristina Palacios</w:t>
      </w:r>
      <w:bookmarkEnd w:id="29"/>
    </w:p>
    <w:p w14:paraId="592E9A61" w14:textId="3A681C30" w:rsidR="008819EE" w:rsidRPr="00224072" w:rsidRDefault="008819EE">
      <w:pPr>
        <w:pStyle w:val="ListParagraph"/>
        <w:numPr>
          <w:ilvl w:val="1"/>
          <w:numId w:val="62"/>
        </w:numPr>
        <w:rPr>
          <w:rFonts w:ascii="Helvetica" w:hAnsi="Helvetica" w:cs="Helvetica"/>
          <w:b/>
          <w:bCs/>
        </w:rPr>
      </w:pPr>
      <w:r w:rsidRPr="00224072">
        <w:rPr>
          <w:rFonts w:ascii="Helvetica" w:hAnsi="Helvetica" w:cs="Helvetica"/>
        </w:rPr>
        <w:t xml:space="preserve">AHC 5-306; </w:t>
      </w:r>
      <w:r w:rsidR="00700D37" w:rsidRPr="00224072">
        <w:rPr>
          <w:rFonts w:ascii="Helvetica" w:hAnsi="Helvetica" w:cs="Helvetica"/>
        </w:rPr>
        <w:t>T</w:t>
      </w:r>
      <w:r w:rsidRPr="00224072">
        <w:rPr>
          <w:rFonts w:ascii="Helvetica" w:hAnsi="Helvetica" w:cs="Helvetica"/>
        </w:rPr>
        <w:t>el: 305-348-</w:t>
      </w:r>
      <w:r w:rsidR="00DA1EB7" w:rsidRPr="00224072">
        <w:rPr>
          <w:rFonts w:ascii="Helvetica" w:hAnsi="Helvetica" w:cs="Helvetica"/>
        </w:rPr>
        <w:t>2878</w:t>
      </w:r>
      <w:r w:rsidRPr="00224072">
        <w:rPr>
          <w:rFonts w:ascii="Helvetica" w:hAnsi="Helvetica" w:cs="Helvetica"/>
        </w:rPr>
        <w:t xml:space="preserve">; </w:t>
      </w:r>
      <w:hyperlink r:id="rId45" w:history="1">
        <w:r w:rsidR="00C914C8" w:rsidRPr="00224072">
          <w:rPr>
            <w:rStyle w:val="Hyperlink"/>
            <w:rFonts w:ascii="Helvetica" w:hAnsi="Helvetica" w:cs="Helvetica"/>
          </w:rPr>
          <w:t xml:space="preserve">crpalaci@fiu.edu </w:t>
        </w:r>
      </w:hyperlink>
      <w:r w:rsidR="00C914C8" w:rsidRPr="00224072">
        <w:rPr>
          <w:rFonts w:ascii="Helvetica" w:hAnsi="Helvetica" w:cs="Helvetica"/>
        </w:rPr>
        <w:t xml:space="preserve"> </w:t>
      </w:r>
    </w:p>
    <w:p w14:paraId="46959575" w14:textId="6BB91FEA" w:rsidR="008819EE" w:rsidRPr="00224072" w:rsidRDefault="008819EE">
      <w:pPr>
        <w:pStyle w:val="ListParagraph"/>
        <w:numPr>
          <w:ilvl w:val="1"/>
          <w:numId w:val="62"/>
        </w:numPr>
        <w:rPr>
          <w:rFonts w:ascii="Helvetica" w:hAnsi="Helvetica" w:cs="Helvetica"/>
          <w:b/>
          <w:bCs/>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w:t>
      </w:r>
      <w:r w:rsidR="009222CA" w:rsidRPr="00224072">
        <w:rPr>
          <w:rFonts w:ascii="Helvetica" w:hAnsi="Helvetica" w:cs="Helvetica"/>
        </w:rPr>
        <w:t>3235</w:t>
      </w:r>
    </w:p>
    <w:p w14:paraId="72686BEF" w14:textId="77777777" w:rsidR="00E27DF6" w:rsidRPr="00224072" w:rsidRDefault="00E27DF6">
      <w:pPr>
        <w:pStyle w:val="ListParagraph"/>
        <w:numPr>
          <w:ilvl w:val="0"/>
          <w:numId w:val="62"/>
        </w:numPr>
        <w:rPr>
          <w:rFonts w:ascii="Helvetica" w:hAnsi="Helvetica" w:cs="Helvetica"/>
          <w:b/>
          <w:bCs/>
        </w:rPr>
      </w:pPr>
      <w:r w:rsidRPr="00224072">
        <w:rPr>
          <w:rFonts w:ascii="Helvetica" w:hAnsi="Helvetica" w:cs="Helvetica"/>
        </w:rPr>
        <w:t>Associate Chair, Dr. Vijaya Narayanan</w:t>
      </w:r>
    </w:p>
    <w:p w14:paraId="72F111DB" w14:textId="47DCAD2C" w:rsidR="00E27DF6" w:rsidRPr="00224072" w:rsidRDefault="00E27DF6">
      <w:pPr>
        <w:pStyle w:val="ListParagraph"/>
        <w:numPr>
          <w:ilvl w:val="1"/>
          <w:numId w:val="62"/>
        </w:numPr>
        <w:rPr>
          <w:rFonts w:ascii="Helvetica" w:hAnsi="Helvetica" w:cs="Helvetica"/>
          <w:b/>
          <w:bCs/>
        </w:rPr>
      </w:pPr>
      <w:r w:rsidRPr="00224072">
        <w:rPr>
          <w:rFonts w:ascii="Helvetica" w:hAnsi="Helvetica" w:cs="Helvetica"/>
        </w:rPr>
        <w:t>AHC</w:t>
      </w:r>
      <w:r w:rsidR="00E944DD" w:rsidRPr="00224072">
        <w:rPr>
          <w:rFonts w:ascii="Helvetica" w:hAnsi="Helvetica" w:cs="Helvetica"/>
        </w:rPr>
        <w:t xml:space="preserve"> </w:t>
      </w:r>
      <w:r w:rsidRPr="00224072">
        <w:rPr>
          <w:rFonts w:ascii="Helvetica" w:hAnsi="Helvetica" w:cs="Helvetica"/>
        </w:rPr>
        <w:t xml:space="preserve">5-312; Tel: </w:t>
      </w:r>
      <w:r w:rsidR="004C0F7B" w:rsidRPr="00224072">
        <w:rPr>
          <w:rFonts w:ascii="Helvetica" w:hAnsi="Helvetica"/>
          <w:color w:val="60395B"/>
          <w:u w:val="single"/>
          <w:bdr w:val="none" w:sz="0" w:space="0" w:color="auto" w:frame="1"/>
        </w:rPr>
        <w:t>305-348-3234</w:t>
      </w:r>
      <w:r w:rsidRPr="00224072">
        <w:rPr>
          <w:rFonts w:ascii="Helvetica" w:hAnsi="Helvetica" w:cs="Helvetica"/>
        </w:rPr>
        <w:t xml:space="preserve">; </w:t>
      </w:r>
      <w:hyperlink r:id="rId46" w:history="1">
        <w:r w:rsidRPr="00224072">
          <w:rPr>
            <w:rStyle w:val="Hyperlink"/>
            <w:rFonts w:ascii="Helvetica" w:hAnsi="Helvetica" w:cs="Helvetica"/>
          </w:rPr>
          <w:t>vnarayan@fiu.edu</w:t>
        </w:r>
      </w:hyperlink>
    </w:p>
    <w:p w14:paraId="5E797C67" w14:textId="471A7817" w:rsidR="008819EE" w:rsidRPr="00224072" w:rsidRDefault="008819EE" w:rsidP="00ED647E">
      <w:pPr>
        <w:rPr>
          <w:rFonts w:ascii="Helvetica" w:hAnsi="Helvetica" w:cs="Helvetica"/>
          <w:b/>
          <w:bCs/>
        </w:rPr>
      </w:pPr>
      <w:r w:rsidRPr="00224072">
        <w:rPr>
          <w:rFonts w:ascii="Helvetica" w:hAnsi="Helvetica" w:cs="Helvetica"/>
          <w:b/>
          <w:bCs/>
        </w:rPr>
        <w:t>School of Social Work</w:t>
      </w:r>
    </w:p>
    <w:p w14:paraId="2F8CF613" w14:textId="5D7DEA43" w:rsidR="008819EE" w:rsidRPr="00224072" w:rsidRDefault="008819EE" w:rsidP="00BE390E">
      <w:pPr>
        <w:pStyle w:val="ListParagraph"/>
        <w:numPr>
          <w:ilvl w:val="0"/>
          <w:numId w:val="7"/>
        </w:numPr>
        <w:rPr>
          <w:rFonts w:ascii="Helvetica" w:hAnsi="Helvetica" w:cs="Helvetica"/>
          <w:b/>
          <w:bCs/>
        </w:rPr>
      </w:pPr>
      <w:r w:rsidRPr="00224072">
        <w:rPr>
          <w:rFonts w:ascii="Helvetica" w:hAnsi="Helvetica" w:cs="Helvetica"/>
        </w:rPr>
        <w:t xml:space="preserve">Director, Dr. </w:t>
      </w:r>
      <w:r w:rsidR="007314F7">
        <w:rPr>
          <w:rFonts w:ascii="Helvetica" w:hAnsi="Helvetica" w:cs="Helvetica"/>
        </w:rPr>
        <w:t>Shanna L. Burke</w:t>
      </w:r>
    </w:p>
    <w:p w14:paraId="4649CA69" w14:textId="39115E70" w:rsidR="008819EE" w:rsidRPr="00224072" w:rsidRDefault="008819EE" w:rsidP="00BE390E">
      <w:pPr>
        <w:pStyle w:val="ListParagraph"/>
        <w:numPr>
          <w:ilvl w:val="1"/>
          <w:numId w:val="7"/>
        </w:numPr>
        <w:rPr>
          <w:rFonts w:ascii="Helvetica" w:hAnsi="Helvetica" w:cs="Helvetica"/>
          <w:b/>
          <w:bCs/>
        </w:rPr>
      </w:pPr>
      <w:r w:rsidRPr="00224072">
        <w:rPr>
          <w:rFonts w:ascii="Helvetica" w:hAnsi="Helvetica" w:cs="Helvetica"/>
        </w:rPr>
        <w:t xml:space="preserve">AHC 5-575; </w:t>
      </w:r>
      <w:r w:rsidR="00700D37" w:rsidRPr="00224072">
        <w:rPr>
          <w:rFonts w:ascii="Helvetica" w:hAnsi="Helvetica" w:cs="Helvetica"/>
        </w:rPr>
        <w:t>T</w:t>
      </w:r>
      <w:r w:rsidRPr="00224072">
        <w:rPr>
          <w:rFonts w:ascii="Helvetica" w:hAnsi="Helvetica" w:cs="Helvetica"/>
        </w:rPr>
        <w:t>el: 305-348-</w:t>
      </w:r>
      <w:r w:rsidR="00834059">
        <w:rPr>
          <w:rFonts w:ascii="Helvetica" w:hAnsi="Helvetica" w:cs="Helvetica"/>
        </w:rPr>
        <w:t>7462</w:t>
      </w:r>
      <w:r w:rsidRPr="00224072">
        <w:rPr>
          <w:rFonts w:ascii="Helvetica" w:hAnsi="Helvetica" w:cs="Helvetica"/>
        </w:rPr>
        <w:t xml:space="preserve">; </w:t>
      </w:r>
      <w:hyperlink r:id="rId47" w:history="1">
        <w:r w:rsidR="00AF024D" w:rsidRPr="00A33E8D">
          <w:rPr>
            <w:rStyle w:val="Hyperlink"/>
            <w:rFonts w:ascii="Helvetica" w:hAnsi="Helvetica" w:cs="Helvetica"/>
          </w:rPr>
          <w:t>sburke@fiu.edu</w:t>
        </w:r>
      </w:hyperlink>
      <w:r w:rsidR="00AF024D">
        <w:rPr>
          <w:rFonts w:ascii="Helvetica" w:hAnsi="Helvetica" w:cs="Helvetica"/>
        </w:rPr>
        <w:t xml:space="preserve"> </w:t>
      </w:r>
    </w:p>
    <w:p w14:paraId="2066EB55" w14:textId="77777777" w:rsidR="00ED647E" w:rsidRPr="00224072" w:rsidRDefault="008819EE" w:rsidP="00BE390E">
      <w:pPr>
        <w:pStyle w:val="ListParagraph"/>
        <w:numPr>
          <w:ilvl w:val="1"/>
          <w:numId w:val="7"/>
        </w:numPr>
        <w:rPr>
          <w:rFonts w:ascii="Helvetica" w:hAnsi="Helvetica" w:cs="Helvetica"/>
          <w:b/>
          <w:bCs/>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305-348-6643</w:t>
      </w:r>
    </w:p>
    <w:p w14:paraId="2CD7AC70" w14:textId="77777777" w:rsidR="00B47B5B" w:rsidRDefault="00B47B5B" w:rsidP="005E267B">
      <w:pPr>
        <w:rPr>
          <w:rFonts w:ascii="Helvetica" w:hAnsi="Helvetica" w:cs="Helvetica"/>
          <w:b/>
          <w:bCs/>
        </w:rPr>
      </w:pPr>
    </w:p>
    <w:p w14:paraId="1D9C3A38" w14:textId="77777777" w:rsidR="00B47B5B" w:rsidRDefault="00B47B5B" w:rsidP="005E267B">
      <w:pPr>
        <w:rPr>
          <w:rFonts w:ascii="Helvetica" w:hAnsi="Helvetica" w:cs="Helvetica"/>
          <w:b/>
          <w:bCs/>
        </w:rPr>
      </w:pPr>
    </w:p>
    <w:p w14:paraId="1C4ADC26" w14:textId="68FF1A2E" w:rsidR="006755FB" w:rsidRDefault="008819EE" w:rsidP="005E267B">
      <w:pPr>
        <w:rPr>
          <w:rFonts w:ascii="Helvetica" w:hAnsi="Helvetica" w:cs="Helvetica"/>
          <w:b/>
          <w:bCs/>
          <w:sz w:val="24"/>
          <w:szCs w:val="24"/>
        </w:rPr>
      </w:pPr>
      <w:r w:rsidRPr="00224072">
        <w:rPr>
          <w:rFonts w:ascii="Helvetica" w:hAnsi="Helvetica" w:cs="Helvetica"/>
          <w:b/>
          <w:bCs/>
        </w:rPr>
        <w:lastRenderedPageBreak/>
        <w:t>Academy of International Disaster Preparedness</w:t>
      </w:r>
      <w:r w:rsidR="00393BB5" w:rsidRPr="00224072">
        <w:rPr>
          <w:rFonts w:ascii="Helvetica" w:hAnsi="Helvetica" w:cs="Helvetica"/>
          <w:b/>
          <w:bCs/>
        </w:rPr>
        <w:t xml:space="preserve"> (AIDP)</w:t>
      </w:r>
      <w:r w:rsidR="00C412B3" w:rsidRPr="00C412B3">
        <w:rPr>
          <w:rFonts w:ascii="Helvetica" w:hAnsi="Helvetica" w:cs="Helvetica"/>
          <w:b/>
          <w:bCs/>
          <w:sz w:val="24"/>
          <w:szCs w:val="24"/>
        </w:rPr>
        <w:t xml:space="preserve"> </w:t>
      </w:r>
    </w:p>
    <w:p w14:paraId="6B79C133" w14:textId="78E24A57" w:rsidR="00EB6B3C" w:rsidRPr="00D60069" w:rsidRDefault="00EB6B3C" w:rsidP="00D60069">
      <w:pPr>
        <w:pStyle w:val="ListParagraph"/>
        <w:numPr>
          <w:ilvl w:val="0"/>
          <w:numId w:val="7"/>
        </w:numPr>
        <w:rPr>
          <w:rFonts w:ascii="Helvetica" w:hAnsi="Helvetica" w:cs="Helvetica"/>
        </w:rPr>
      </w:pPr>
      <w:r w:rsidRPr="00D60069">
        <w:rPr>
          <w:rFonts w:ascii="Helvetica" w:hAnsi="Helvetica" w:cs="Helvetica"/>
        </w:rPr>
        <w:t>Executive Director, Javier Marques</w:t>
      </w:r>
    </w:p>
    <w:p w14:paraId="05FE1AE5" w14:textId="60280FDF" w:rsidR="00EB6B3C" w:rsidRPr="00224072" w:rsidRDefault="00EB6B3C" w:rsidP="00BE390E">
      <w:pPr>
        <w:pStyle w:val="ListParagraph"/>
        <w:numPr>
          <w:ilvl w:val="1"/>
          <w:numId w:val="7"/>
        </w:numPr>
        <w:rPr>
          <w:rFonts w:ascii="Helvetica" w:hAnsi="Helvetica" w:cs="Helvetica"/>
        </w:rPr>
      </w:pPr>
      <w:r w:rsidRPr="00224072">
        <w:rPr>
          <w:rFonts w:ascii="Helvetica" w:hAnsi="Helvetica" w:cs="Helvetica"/>
        </w:rPr>
        <w:t>PG</w:t>
      </w:r>
      <w:r w:rsidR="008116ED" w:rsidRPr="00224072">
        <w:rPr>
          <w:rFonts w:ascii="Helvetica" w:hAnsi="Helvetica" w:cs="Helvetica"/>
        </w:rPr>
        <w:t xml:space="preserve"> </w:t>
      </w:r>
      <w:r w:rsidRPr="00224072">
        <w:rPr>
          <w:rFonts w:ascii="Helvetica" w:hAnsi="Helvetica" w:cs="Helvetica"/>
        </w:rPr>
        <w:t>5-208; Tel: 305-348-</w:t>
      </w:r>
      <w:r w:rsidR="000C2E9F" w:rsidRPr="00224072">
        <w:rPr>
          <w:rFonts w:ascii="Helvetica" w:hAnsi="Helvetica" w:cs="Helvetica"/>
        </w:rPr>
        <w:t>0606</w:t>
      </w:r>
      <w:r w:rsidRPr="00224072">
        <w:rPr>
          <w:rFonts w:ascii="Helvetica" w:hAnsi="Helvetica" w:cs="Helvetica"/>
        </w:rPr>
        <w:t xml:space="preserve">; </w:t>
      </w:r>
      <w:hyperlink r:id="rId48" w:history="1">
        <w:r w:rsidRPr="00224072">
          <w:rPr>
            <w:rStyle w:val="Hyperlink"/>
            <w:rFonts w:ascii="Helvetica" w:hAnsi="Helvetica" w:cs="Helvetica"/>
          </w:rPr>
          <w:t>jmarques@fiu.edu</w:t>
        </w:r>
      </w:hyperlink>
    </w:p>
    <w:p w14:paraId="63C038D0" w14:textId="7BF5B899" w:rsidR="00EB6B3C" w:rsidRPr="00224072" w:rsidRDefault="00EB6B3C" w:rsidP="00BE390E">
      <w:pPr>
        <w:pStyle w:val="ListParagraph"/>
        <w:numPr>
          <w:ilvl w:val="1"/>
          <w:numId w:val="7"/>
        </w:numPr>
        <w:rPr>
          <w:rFonts w:ascii="Helvetica" w:hAnsi="Helvetica" w:cs="Helvetica"/>
        </w:rPr>
      </w:pPr>
      <w:r w:rsidRPr="00224072">
        <w:rPr>
          <w:rFonts w:ascii="Helvetica" w:hAnsi="Helvetica" w:cs="Helvetica"/>
        </w:rPr>
        <w:t>Office Contact: 305-348-</w:t>
      </w:r>
      <w:r w:rsidR="000C2E9F" w:rsidRPr="00224072">
        <w:rPr>
          <w:rFonts w:ascii="Helvetica" w:hAnsi="Helvetica" w:cs="Helvetica"/>
        </w:rPr>
        <w:t>5080</w:t>
      </w:r>
    </w:p>
    <w:p w14:paraId="04DD66D4" w14:textId="60E8B665" w:rsidR="008749EB" w:rsidRPr="00224072" w:rsidRDefault="00EB6B3C" w:rsidP="00BE390E">
      <w:pPr>
        <w:pStyle w:val="ListParagraph"/>
        <w:numPr>
          <w:ilvl w:val="0"/>
          <w:numId w:val="7"/>
        </w:numPr>
        <w:rPr>
          <w:rFonts w:ascii="Helvetica" w:hAnsi="Helvetica" w:cs="Helvetica"/>
        </w:rPr>
      </w:pPr>
      <w:r w:rsidRPr="00224072">
        <w:rPr>
          <w:rFonts w:ascii="Helvetica" w:hAnsi="Helvetica" w:cs="Helvetica"/>
        </w:rPr>
        <w:t xml:space="preserve">Senior Director, </w:t>
      </w:r>
      <w:r w:rsidR="4B39BBFE" w:rsidRPr="00224072">
        <w:rPr>
          <w:rFonts w:ascii="Helvetica" w:hAnsi="Helvetica" w:cs="Helvetica"/>
        </w:rPr>
        <w:t>Robert Jorge</w:t>
      </w:r>
    </w:p>
    <w:p w14:paraId="5D570ED7" w14:textId="29BF2EF5" w:rsidR="008749EB" w:rsidRPr="00224072" w:rsidRDefault="6DD5D876" w:rsidP="00BE390E">
      <w:pPr>
        <w:pStyle w:val="ListParagraph"/>
        <w:numPr>
          <w:ilvl w:val="1"/>
          <w:numId w:val="7"/>
        </w:numPr>
        <w:rPr>
          <w:rFonts w:ascii="Helvetica" w:hAnsi="Helvetica" w:cs="Helvetica"/>
        </w:rPr>
      </w:pPr>
      <w:r w:rsidRPr="00224072">
        <w:rPr>
          <w:rFonts w:ascii="Helvetica" w:hAnsi="Helvetica" w:cs="Helvetica"/>
        </w:rPr>
        <w:t xml:space="preserve">Tel: 305-348-5153; </w:t>
      </w:r>
      <w:hyperlink r:id="rId49">
        <w:r w:rsidRPr="00224072">
          <w:rPr>
            <w:rStyle w:val="Hyperlink"/>
            <w:rFonts w:ascii="Helvetica" w:hAnsi="Helvetica" w:cs="Helvetica"/>
          </w:rPr>
          <w:t>rjorge@fiu.edu</w:t>
        </w:r>
      </w:hyperlink>
    </w:p>
    <w:p w14:paraId="0D4B4BD7" w14:textId="569BECED" w:rsidR="008749EB" w:rsidRPr="00224072" w:rsidRDefault="00EB6B3C" w:rsidP="00BE390E">
      <w:pPr>
        <w:pStyle w:val="ListParagraph"/>
        <w:numPr>
          <w:ilvl w:val="0"/>
          <w:numId w:val="7"/>
        </w:numPr>
        <w:rPr>
          <w:rFonts w:ascii="Helvetica" w:hAnsi="Helvetica" w:cs="Helvetica"/>
        </w:rPr>
      </w:pPr>
      <w:r w:rsidRPr="00224072">
        <w:rPr>
          <w:rFonts w:ascii="Helvetica" w:hAnsi="Helvetica" w:cs="Helvetica"/>
        </w:rPr>
        <w:t>Program Director</w:t>
      </w:r>
      <w:r w:rsidR="000C2E9F" w:rsidRPr="00224072">
        <w:rPr>
          <w:rFonts w:ascii="Helvetica" w:hAnsi="Helvetica" w:cs="Helvetica"/>
        </w:rPr>
        <w:t xml:space="preserve"> MA</w:t>
      </w:r>
      <w:r w:rsidRPr="00224072">
        <w:rPr>
          <w:rFonts w:ascii="Helvetica" w:hAnsi="Helvetica" w:cs="Helvetica"/>
        </w:rPr>
        <w:t>, Dulce Suarez</w:t>
      </w:r>
    </w:p>
    <w:p w14:paraId="2E56CC51" w14:textId="33DC91FA" w:rsidR="00EB6B3C" w:rsidRPr="00224072" w:rsidRDefault="00EB6B3C" w:rsidP="00BE390E">
      <w:pPr>
        <w:pStyle w:val="ListParagraph"/>
        <w:numPr>
          <w:ilvl w:val="1"/>
          <w:numId w:val="7"/>
        </w:numPr>
        <w:rPr>
          <w:rStyle w:val="Hyperlink"/>
          <w:rFonts w:ascii="Helvetica" w:hAnsi="Helvetica" w:cs="Helvetica"/>
          <w:color w:val="auto"/>
          <w:u w:val="none"/>
        </w:rPr>
      </w:pPr>
      <w:r w:rsidRPr="00224072">
        <w:rPr>
          <w:rFonts w:ascii="Helvetica" w:hAnsi="Helvetica" w:cs="Helvetica"/>
        </w:rPr>
        <w:t>P</w:t>
      </w:r>
      <w:r w:rsidR="000C2E9F" w:rsidRPr="00224072">
        <w:rPr>
          <w:rFonts w:ascii="Helvetica" w:hAnsi="Helvetica" w:cs="Helvetica"/>
        </w:rPr>
        <w:t>G</w:t>
      </w:r>
      <w:r w:rsidRPr="00224072">
        <w:rPr>
          <w:rFonts w:ascii="Helvetica" w:hAnsi="Helvetica" w:cs="Helvetica"/>
        </w:rPr>
        <w:t xml:space="preserve"> 5</w:t>
      </w:r>
      <w:r w:rsidR="008116ED" w:rsidRPr="00224072">
        <w:rPr>
          <w:rFonts w:ascii="Helvetica" w:hAnsi="Helvetica" w:cs="Helvetica"/>
        </w:rPr>
        <w:t>-</w:t>
      </w:r>
      <w:r w:rsidRPr="00224072">
        <w:rPr>
          <w:rFonts w:ascii="Helvetica" w:hAnsi="Helvetica" w:cs="Helvetica"/>
        </w:rPr>
        <w:t xml:space="preserve">271; Tel: 305-348-0451; </w:t>
      </w:r>
      <w:hyperlink r:id="rId50" w:history="1">
        <w:r w:rsidR="00193E06" w:rsidRPr="00224072">
          <w:rPr>
            <w:rStyle w:val="Hyperlink"/>
            <w:rFonts w:ascii="Helvetica" w:hAnsi="Helvetica" w:cs="Helvetica"/>
          </w:rPr>
          <w:t>dboza@fiu.edu</w:t>
        </w:r>
      </w:hyperlink>
    </w:p>
    <w:p w14:paraId="7269A729" w14:textId="0C3E8B53" w:rsidR="000C2E9F" w:rsidRPr="00224072" w:rsidRDefault="000C2E9F" w:rsidP="00BE390E">
      <w:pPr>
        <w:pStyle w:val="ListParagraph"/>
        <w:numPr>
          <w:ilvl w:val="0"/>
          <w:numId w:val="7"/>
        </w:numPr>
        <w:rPr>
          <w:rFonts w:ascii="Helvetica" w:hAnsi="Helvetica" w:cs="Helvetica"/>
        </w:rPr>
      </w:pPr>
      <w:r w:rsidRPr="00224072">
        <w:rPr>
          <w:rFonts w:ascii="Helvetica" w:hAnsi="Helvetica" w:cs="Helvetica"/>
        </w:rPr>
        <w:t>Program Director BA, Joann Brown</w:t>
      </w:r>
    </w:p>
    <w:p w14:paraId="3C6DB23C" w14:textId="207032C6" w:rsidR="007B628C" w:rsidRPr="00224072" w:rsidRDefault="000C2E9F" w:rsidP="00ED647E">
      <w:pPr>
        <w:pStyle w:val="ListParagraph"/>
        <w:numPr>
          <w:ilvl w:val="1"/>
          <w:numId w:val="7"/>
        </w:numPr>
        <w:rPr>
          <w:rFonts w:ascii="Helvetica" w:hAnsi="Helvetica" w:cs="Helvetica"/>
        </w:rPr>
      </w:pPr>
      <w:r w:rsidRPr="00224072">
        <w:rPr>
          <w:rFonts w:ascii="Helvetica" w:hAnsi="Helvetica" w:cs="Helvetica"/>
        </w:rPr>
        <w:t xml:space="preserve">PG 5-273; Tel: 305-348-3364; </w:t>
      </w:r>
      <w:hyperlink r:id="rId51">
        <w:r w:rsidRPr="00224072">
          <w:rPr>
            <w:rStyle w:val="Hyperlink"/>
            <w:rFonts w:ascii="Helvetica" w:hAnsi="Helvetica" w:cs="Helvetica"/>
          </w:rPr>
          <w:t>brownj@fiu.edu</w:t>
        </w:r>
      </w:hyperlink>
    </w:p>
    <w:p w14:paraId="3E66B48D" w14:textId="40B72008" w:rsidR="00124954" w:rsidRPr="00224072" w:rsidRDefault="00124954" w:rsidP="00ED647E">
      <w:pPr>
        <w:rPr>
          <w:rFonts w:ascii="Helvetica" w:hAnsi="Helvetica" w:cs="Helvetica"/>
          <w:b/>
          <w:bCs/>
        </w:rPr>
      </w:pPr>
      <w:r w:rsidRPr="00224072">
        <w:rPr>
          <w:rFonts w:ascii="Helvetica" w:hAnsi="Helvetica" w:cs="Helvetica"/>
          <w:b/>
          <w:bCs/>
        </w:rPr>
        <w:t>Community-Based Research Institute (CBRI)</w:t>
      </w:r>
    </w:p>
    <w:p w14:paraId="0DF5764F" w14:textId="574C1BB0" w:rsidR="00227F38" w:rsidRPr="00224072" w:rsidRDefault="00227F38" w:rsidP="00BE390E">
      <w:pPr>
        <w:pStyle w:val="ListParagraph"/>
        <w:numPr>
          <w:ilvl w:val="0"/>
          <w:numId w:val="7"/>
        </w:numPr>
        <w:rPr>
          <w:rFonts w:ascii="Helvetica" w:hAnsi="Helvetica" w:cs="Helvetica"/>
          <w:b/>
          <w:bCs/>
        </w:rPr>
      </w:pPr>
      <w:r w:rsidRPr="00224072">
        <w:rPr>
          <w:rFonts w:ascii="Helvetica" w:hAnsi="Helvetica" w:cs="Helvetica"/>
        </w:rPr>
        <w:t xml:space="preserve">Director, Dr. Eric </w:t>
      </w:r>
      <w:r w:rsidR="00393BB5" w:rsidRPr="00224072">
        <w:rPr>
          <w:rFonts w:ascii="Helvetica" w:hAnsi="Helvetica" w:cs="Helvetica"/>
        </w:rPr>
        <w:t xml:space="preserve">F. </w:t>
      </w:r>
      <w:r w:rsidRPr="00224072">
        <w:rPr>
          <w:rFonts w:ascii="Helvetica" w:hAnsi="Helvetica" w:cs="Helvetica"/>
        </w:rPr>
        <w:t>Wagner</w:t>
      </w:r>
    </w:p>
    <w:p w14:paraId="095CB5F3" w14:textId="28AB8356"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 xml:space="preserve">AHC 5-536; </w:t>
      </w:r>
      <w:r w:rsidR="002C2AAF" w:rsidRPr="00224072">
        <w:rPr>
          <w:rFonts w:ascii="Helvetica" w:hAnsi="Helvetica" w:cs="Helvetica"/>
        </w:rPr>
        <w:t>T</w:t>
      </w:r>
      <w:r w:rsidRPr="00224072">
        <w:rPr>
          <w:rFonts w:ascii="Helvetica" w:hAnsi="Helvetica" w:cs="Helvetica"/>
        </w:rPr>
        <w:t>el: 305-302-</w:t>
      </w:r>
      <w:r w:rsidR="00993426" w:rsidRPr="00224072">
        <w:rPr>
          <w:rFonts w:ascii="Helvetica" w:hAnsi="Helvetica" w:cs="Helvetica"/>
        </w:rPr>
        <w:t>5612</w:t>
      </w:r>
      <w:r w:rsidRPr="00224072">
        <w:rPr>
          <w:rFonts w:ascii="Helvetica" w:hAnsi="Helvetica" w:cs="Helvetica"/>
        </w:rPr>
        <w:t xml:space="preserve">; </w:t>
      </w:r>
      <w:hyperlink r:id="rId52" w:history="1">
        <w:r w:rsidRPr="00224072">
          <w:rPr>
            <w:rStyle w:val="Hyperlink"/>
            <w:rFonts w:ascii="Helvetica" w:hAnsi="Helvetica" w:cs="Helvetica"/>
          </w:rPr>
          <w:t>wagnere@fiu.edu</w:t>
        </w:r>
      </w:hyperlink>
    </w:p>
    <w:p w14:paraId="2F7DF92D" w14:textId="38C427E5"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w:t>
      </w:r>
      <w:r w:rsidR="00193E06" w:rsidRPr="00224072">
        <w:rPr>
          <w:rFonts w:ascii="Helvetica" w:hAnsi="Helvetica" w:cs="Helvetica"/>
        </w:rPr>
        <w:t>0292</w:t>
      </w:r>
    </w:p>
    <w:p w14:paraId="2E3E0488" w14:textId="1DC8924B" w:rsidR="00227F38" w:rsidRPr="00224072" w:rsidRDefault="00227F38" w:rsidP="00BE390E">
      <w:pPr>
        <w:pStyle w:val="ListParagraph"/>
        <w:numPr>
          <w:ilvl w:val="0"/>
          <w:numId w:val="7"/>
        </w:numPr>
        <w:rPr>
          <w:rFonts w:ascii="Helvetica" w:hAnsi="Helvetica" w:cs="Helvetica"/>
          <w:b/>
          <w:bCs/>
        </w:rPr>
      </w:pPr>
      <w:r w:rsidRPr="00224072">
        <w:rPr>
          <w:rFonts w:ascii="Helvetica" w:hAnsi="Helvetica" w:cs="Helvetica"/>
        </w:rPr>
        <w:t>Associate Director of Research, Dr. Michelle Hospital</w:t>
      </w:r>
    </w:p>
    <w:p w14:paraId="32A0F674" w14:textId="280C7D38"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 xml:space="preserve">AHC 5-535; </w:t>
      </w:r>
      <w:r w:rsidR="002C2AAF" w:rsidRPr="00224072">
        <w:rPr>
          <w:rFonts w:ascii="Helvetica" w:hAnsi="Helvetica" w:cs="Helvetica"/>
        </w:rPr>
        <w:t>T</w:t>
      </w:r>
      <w:r w:rsidRPr="00224072">
        <w:rPr>
          <w:rFonts w:ascii="Helvetica" w:hAnsi="Helvetica" w:cs="Helvetica"/>
        </w:rPr>
        <w:t>el: 305-505-</w:t>
      </w:r>
      <w:r w:rsidR="00F50D29" w:rsidRPr="00224072">
        <w:rPr>
          <w:rFonts w:ascii="Helvetica" w:hAnsi="Helvetica" w:cs="Helvetica"/>
        </w:rPr>
        <w:t>4867</w:t>
      </w:r>
      <w:r w:rsidRPr="00224072">
        <w:rPr>
          <w:rFonts w:ascii="Helvetica" w:hAnsi="Helvetica" w:cs="Helvetica"/>
        </w:rPr>
        <w:t xml:space="preserve">; </w:t>
      </w:r>
      <w:hyperlink r:id="rId53" w:history="1">
        <w:r w:rsidRPr="00224072">
          <w:rPr>
            <w:rStyle w:val="Hyperlink"/>
            <w:rFonts w:ascii="Helvetica" w:hAnsi="Helvetica" w:cs="Helvetica"/>
          </w:rPr>
          <w:t>hospitam@fiu.edu</w:t>
        </w:r>
      </w:hyperlink>
      <w:r w:rsidRPr="00224072">
        <w:rPr>
          <w:rFonts w:ascii="Helvetica" w:hAnsi="Helvetica" w:cs="Helvetica"/>
        </w:rPr>
        <w:t xml:space="preserve"> </w:t>
      </w:r>
    </w:p>
    <w:p w14:paraId="7B151B0C" w14:textId="621E16AC" w:rsidR="00227F38" w:rsidRPr="00224072" w:rsidRDefault="00227F38" w:rsidP="00BE390E">
      <w:pPr>
        <w:pStyle w:val="ListParagraph"/>
        <w:numPr>
          <w:ilvl w:val="1"/>
          <w:numId w:val="7"/>
        </w:numPr>
      </w:pPr>
      <w:r w:rsidRPr="7E719E66">
        <w:rPr>
          <w:rFonts w:ascii="Helvetica" w:hAnsi="Helvetica" w:cs="Helvetica"/>
        </w:rPr>
        <w:t>Office Contact:</w:t>
      </w:r>
      <w:r w:rsidR="00FA3689" w:rsidRPr="7E719E66">
        <w:rPr>
          <w:rFonts w:ascii="Helvetica" w:hAnsi="Helvetica" w:cs="Helvetica"/>
        </w:rPr>
        <w:t xml:space="preserve"> </w:t>
      </w:r>
      <w:r w:rsidRPr="7E719E66">
        <w:rPr>
          <w:rFonts w:ascii="Helvetica" w:hAnsi="Helvetica" w:cs="Helvetica"/>
        </w:rPr>
        <w:t>305-348-</w:t>
      </w:r>
      <w:r w:rsidR="00993426" w:rsidRPr="7E719E66">
        <w:rPr>
          <w:rFonts w:ascii="Helvetica" w:hAnsi="Helvetica" w:cs="Helvetica"/>
        </w:rPr>
        <w:t>9337</w:t>
      </w:r>
    </w:p>
    <w:p w14:paraId="0FD5C689" w14:textId="7D4090CD" w:rsidR="00227F38" w:rsidRPr="00224072" w:rsidRDefault="00227F38" w:rsidP="00BE390E">
      <w:pPr>
        <w:pStyle w:val="ListParagraph"/>
        <w:numPr>
          <w:ilvl w:val="0"/>
          <w:numId w:val="7"/>
        </w:numPr>
        <w:rPr>
          <w:rFonts w:ascii="Helvetica" w:hAnsi="Helvetica" w:cs="Helvetica"/>
          <w:b/>
          <w:bCs/>
        </w:rPr>
      </w:pPr>
      <w:r w:rsidRPr="00224072">
        <w:rPr>
          <w:rFonts w:ascii="Helvetica" w:hAnsi="Helvetica" w:cs="Helvetica"/>
        </w:rPr>
        <w:t xml:space="preserve">Associate Director of Clinical Services </w:t>
      </w:r>
      <w:r w:rsidR="004A652B" w:rsidRPr="00224072">
        <w:rPr>
          <w:rFonts w:ascii="Helvetica" w:hAnsi="Helvetica" w:cs="Helvetica"/>
        </w:rPr>
        <w:t>and T</w:t>
      </w:r>
      <w:r w:rsidRPr="00224072">
        <w:rPr>
          <w:rFonts w:ascii="Helvetica" w:hAnsi="Helvetica" w:cs="Helvetica"/>
        </w:rPr>
        <w:t>raining, Dr. Staci Leon Morris</w:t>
      </w:r>
    </w:p>
    <w:p w14:paraId="486D28C9" w14:textId="5BF5624E"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AHC 5-53</w:t>
      </w:r>
      <w:r w:rsidR="008C4B6D" w:rsidRPr="00224072">
        <w:rPr>
          <w:rFonts w:ascii="Helvetica" w:hAnsi="Helvetica" w:cs="Helvetica"/>
        </w:rPr>
        <w:t>3</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el: 954-</w:t>
      </w:r>
      <w:r w:rsidR="008C4B6D" w:rsidRPr="00224072">
        <w:rPr>
          <w:rFonts w:ascii="Helvetica" w:hAnsi="Helvetica" w:cs="Helvetica"/>
        </w:rPr>
        <w:t>856-6854</w:t>
      </w:r>
      <w:r w:rsidRPr="00224072">
        <w:rPr>
          <w:rFonts w:ascii="Helvetica" w:hAnsi="Helvetica" w:cs="Helvetica"/>
        </w:rPr>
        <w:t xml:space="preserve">; </w:t>
      </w:r>
      <w:hyperlink r:id="rId54" w:history="1">
        <w:r w:rsidR="008C4B6D" w:rsidRPr="00224072">
          <w:rPr>
            <w:rStyle w:val="Hyperlink"/>
            <w:rFonts w:ascii="Helvetica" w:hAnsi="Helvetica" w:cs="Helvetica"/>
          </w:rPr>
          <w:t>morrisl@fiu.edu</w:t>
        </w:r>
      </w:hyperlink>
      <w:r w:rsidR="008C4B6D" w:rsidRPr="00224072">
        <w:rPr>
          <w:rFonts w:ascii="Helvetica" w:hAnsi="Helvetica" w:cs="Helvetica"/>
        </w:rPr>
        <w:t xml:space="preserve"> </w:t>
      </w:r>
    </w:p>
    <w:p w14:paraId="4EC30ABF" w14:textId="2321F92D"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w:t>
      </w:r>
      <w:r w:rsidR="008C4B6D" w:rsidRPr="00224072">
        <w:rPr>
          <w:rFonts w:ascii="Helvetica" w:hAnsi="Helvetica" w:cs="Helvetica"/>
        </w:rPr>
        <w:t>5613</w:t>
      </w:r>
    </w:p>
    <w:p w14:paraId="0D267769" w14:textId="77777777" w:rsidR="00D60069" w:rsidRDefault="00227F38" w:rsidP="005E267B">
      <w:pPr>
        <w:rPr>
          <w:rFonts w:ascii="Helvetica" w:hAnsi="Helvetica" w:cs="Helvetica"/>
          <w:b/>
          <w:bCs/>
        </w:rPr>
      </w:pPr>
      <w:r w:rsidRPr="00224072">
        <w:rPr>
          <w:rFonts w:ascii="Helvetica" w:hAnsi="Helvetica" w:cs="Helvetica"/>
          <w:b/>
          <w:bCs/>
        </w:rPr>
        <w:t>Center for Research on U.S. Latino HIV/AIDS and Drug Abuse (CRUSADA)</w:t>
      </w:r>
      <w:r w:rsidR="00A07587">
        <w:rPr>
          <w:rFonts w:ascii="Helvetica" w:hAnsi="Helvetica" w:cs="Helvetica"/>
          <w:b/>
          <w:bCs/>
        </w:rPr>
        <w:t xml:space="preserve"> </w:t>
      </w:r>
    </w:p>
    <w:p w14:paraId="3FC3E0DC" w14:textId="36A904B5" w:rsidR="00227F38" w:rsidRPr="00D60069" w:rsidRDefault="00227F38">
      <w:pPr>
        <w:pStyle w:val="ListParagraph"/>
        <w:numPr>
          <w:ilvl w:val="0"/>
          <w:numId w:val="94"/>
        </w:numPr>
        <w:rPr>
          <w:rFonts w:ascii="Helvetica" w:hAnsi="Helvetica" w:cs="Helvetica"/>
          <w:b/>
          <w:bCs/>
          <w:lang w:val="es-ES"/>
        </w:rPr>
      </w:pPr>
      <w:r w:rsidRPr="00D60069">
        <w:rPr>
          <w:rFonts w:ascii="Helvetica" w:hAnsi="Helvetica" w:cs="Helvetica"/>
          <w:lang w:val="es-ES"/>
        </w:rPr>
        <w:t xml:space="preserve">Director, Dr. Mario </w:t>
      </w:r>
      <w:r w:rsidR="002C2AAF" w:rsidRPr="00D60069">
        <w:rPr>
          <w:rFonts w:ascii="Helvetica" w:hAnsi="Helvetica" w:cs="Helvetica"/>
          <w:lang w:val="es-ES"/>
        </w:rPr>
        <w:t>D</w:t>
      </w:r>
      <w:r w:rsidRPr="00D60069">
        <w:rPr>
          <w:rFonts w:ascii="Helvetica" w:hAnsi="Helvetica" w:cs="Helvetica"/>
          <w:lang w:val="es-ES"/>
        </w:rPr>
        <w:t xml:space="preserve">e </w:t>
      </w:r>
      <w:r w:rsidR="002C2AAF" w:rsidRPr="00D60069">
        <w:rPr>
          <w:rFonts w:ascii="Helvetica" w:hAnsi="Helvetica" w:cs="Helvetica"/>
          <w:lang w:val="es-ES"/>
        </w:rPr>
        <w:t>La</w:t>
      </w:r>
      <w:r w:rsidRPr="00D60069">
        <w:rPr>
          <w:rFonts w:ascii="Helvetica" w:hAnsi="Helvetica" w:cs="Helvetica"/>
          <w:lang w:val="es-ES"/>
        </w:rPr>
        <w:t xml:space="preserve"> Rosa</w:t>
      </w:r>
    </w:p>
    <w:p w14:paraId="35188A73" w14:textId="189B78F3"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 xml:space="preserve">AHC 5-425; </w:t>
      </w:r>
      <w:r w:rsidR="002C2AAF" w:rsidRPr="00224072">
        <w:rPr>
          <w:rFonts w:ascii="Helvetica" w:hAnsi="Helvetica" w:cs="Helvetica"/>
        </w:rPr>
        <w:t>T</w:t>
      </w:r>
      <w:r w:rsidRPr="00224072">
        <w:rPr>
          <w:rFonts w:ascii="Helvetica" w:hAnsi="Helvetica" w:cs="Helvetica"/>
        </w:rPr>
        <w:t xml:space="preserve">el: 305-348-5794; </w:t>
      </w:r>
      <w:hyperlink r:id="rId55" w:history="1">
        <w:r w:rsidRPr="00224072">
          <w:rPr>
            <w:rStyle w:val="Hyperlink"/>
            <w:rFonts w:ascii="Helvetica" w:hAnsi="Helvetica" w:cs="Helvetica"/>
          </w:rPr>
          <w:t>delarosa@fiu.edu</w:t>
        </w:r>
      </w:hyperlink>
      <w:r w:rsidRPr="00224072">
        <w:rPr>
          <w:rFonts w:ascii="Helvetica" w:hAnsi="Helvetica" w:cs="Helvetica"/>
        </w:rPr>
        <w:t xml:space="preserve"> </w:t>
      </w:r>
    </w:p>
    <w:p w14:paraId="42832854" w14:textId="6E3BA82B"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305-348-7353</w:t>
      </w:r>
    </w:p>
    <w:p w14:paraId="1DCC63B2" w14:textId="62C6FB08" w:rsidR="00227F38" w:rsidRPr="00224072" w:rsidRDefault="00227F38" w:rsidP="00ED647E">
      <w:pPr>
        <w:rPr>
          <w:rFonts w:ascii="Helvetica" w:hAnsi="Helvetica" w:cs="Helvetica"/>
          <w:b/>
          <w:bCs/>
        </w:rPr>
      </w:pPr>
      <w:r w:rsidRPr="00224072">
        <w:rPr>
          <w:rFonts w:ascii="Helvetica" w:hAnsi="Helvetica" w:cs="Helvetica"/>
          <w:b/>
          <w:bCs/>
        </w:rPr>
        <w:t>Global Health Consortium (GHC)</w:t>
      </w:r>
      <w:r w:rsidR="00A07587">
        <w:rPr>
          <w:rFonts w:ascii="Helvetica" w:hAnsi="Helvetica" w:cs="Helvetica"/>
          <w:b/>
          <w:bCs/>
        </w:rPr>
        <w:t xml:space="preserve"> </w:t>
      </w:r>
    </w:p>
    <w:p w14:paraId="76BB3618" w14:textId="0F462A34" w:rsidR="00227F38" w:rsidRPr="00224072" w:rsidRDefault="00227F38" w:rsidP="00BE390E">
      <w:pPr>
        <w:pStyle w:val="ListParagraph"/>
        <w:numPr>
          <w:ilvl w:val="0"/>
          <w:numId w:val="7"/>
        </w:numPr>
        <w:rPr>
          <w:rFonts w:ascii="Helvetica" w:hAnsi="Helvetica" w:cs="Helvetica"/>
          <w:b/>
          <w:bCs/>
        </w:rPr>
      </w:pPr>
      <w:r w:rsidRPr="00224072">
        <w:rPr>
          <w:rFonts w:ascii="Helvetica" w:hAnsi="Helvetica" w:cs="Helvetica"/>
        </w:rPr>
        <w:t>Director, Dr. Carlos Espinal</w:t>
      </w:r>
    </w:p>
    <w:p w14:paraId="11CDC4B7" w14:textId="1E738448" w:rsidR="00227F38" w:rsidRPr="00224072" w:rsidRDefault="00227F38" w:rsidP="00BE390E">
      <w:pPr>
        <w:pStyle w:val="ListParagraph"/>
        <w:numPr>
          <w:ilvl w:val="1"/>
          <w:numId w:val="7"/>
        </w:numPr>
        <w:rPr>
          <w:rFonts w:ascii="Helvetica" w:hAnsi="Helvetica" w:cs="Helvetica"/>
          <w:b/>
          <w:bCs/>
        </w:rPr>
      </w:pPr>
      <w:r w:rsidRPr="00224072">
        <w:rPr>
          <w:rFonts w:ascii="Helvetica" w:hAnsi="Helvetica" w:cs="Helvetica"/>
        </w:rPr>
        <w:t>AHC 5-4</w:t>
      </w:r>
      <w:r w:rsidR="00771618" w:rsidRPr="00224072">
        <w:rPr>
          <w:rFonts w:ascii="Helvetica" w:hAnsi="Helvetica" w:cs="Helvetica"/>
        </w:rPr>
        <w:t>48</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 xml:space="preserve">el: 305-348-7916; </w:t>
      </w:r>
      <w:hyperlink r:id="rId56">
        <w:r w:rsidRPr="00224072">
          <w:rPr>
            <w:rStyle w:val="Hyperlink"/>
            <w:rFonts w:ascii="Helvetica" w:hAnsi="Helvetica" w:cs="Helvetica"/>
          </w:rPr>
          <w:t>caespina@fiu.edu</w:t>
        </w:r>
      </w:hyperlink>
      <w:r w:rsidRPr="00224072">
        <w:rPr>
          <w:rFonts w:ascii="Helvetica" w:hAnsi="Helvetica" w:cs="Helvetica"/>
        </w:rPr>
        <w:t xml:space="preserve"> </w:t>
      </w:r>
    </w:p>
    <w:p w14:paraId="5AB34441" w14:textId="3D9506E0" w:rsidR="00553BDC" w:rsidRPr="00224072" w:rsidRDefault="00227F38" w:rsidP="00BE390E">
      <w:pPr>
        <w:pStyle w:val="ListParagraph"/>
        <w:numPr>
          <w:ilvl w:val="1"/>
          <w:numId w:val="7"/>
        </w:numPr>
        <w:rPr>
          <w:rFonts w:ascii="Helvetica" w:hAnsi="Helvetica" w:cs="Helvetica"/>
        </w:rPr>
      </w:pPr>
      <w:r w:rsidRPr="00224072">
        <w:rPr>
          <w:rFonts w:ascii="Helvetica" w:hAnsi="Helvetica" w:cs="Helvetica"/>
        </w:rPr>
        <w:t>Office Contact:</w:t>
      </w:r>
      <w:r w:rsidR="00FA3689" w:rsidRPr="00224072">
        <w:rPr>
          <w:rFonts w:ascii="Helvetica" w:hAnsi="Helvetica" w:cs="Helvetica"/>
        </w:rPr>
        <w:t xml:space="preserve"> </w:t>
      </w:r>
      <w:r w:rsidRPr="00224072">
        <w:rPr>
          <w:rFonts w:ascii="Helvetica" w:hAnsi="Helvetica" w:cs="Helvetica"/>
        </w:rPr>
        <w:t>305-348-</w:t>
      </w:r>
      <w:r w:rsidR="00071B01" w:rsidRPr="00224072">
        <w:rPr>
          <w:rFonts w:ascii="Helvetica" w:hAnsi="Helvetica" w:cs="Helvetica"/>
        </w:rPr>
        <w:t>6032</w:t>
      </w:r>
      <w:r w:rsidR="00553BDC" w:rsidRPr="00224072">
        <w:rPr>
          <w:rFonts w:ascii="Helvetica" w:hAnsi="Helvetica" w:cs="Helvetica"/>
        </w:rPr>
        <w:br w:type="page"/>
      </w:r>
    </w:p>
    <w:p w14:paraId="65D05710" w14:textId="478EFC52" w:rsidR="002C486E" w:rsidRPr="00224072" w:rsidRDefault="002C486E" w:rsidP="002C486E">
      <w:pPr>
        <w:pStyle w:val="Heading2"/>
        <w:rPr>
          <w:rFonts w:ascii="Helvetica" w:hAnsi="Helvetica" w:cs="Helvetica"/>
        </w:rPr>
      </w:pPr>
      <w:bookmarkStart w:id="30" w:name="_Toc74236505"/>
      <w:bookmarkStart w:id="31" w:name="_Toc1812422942"/>
      <w:r w:rsidRPr="498277B8">
        <w:rPr>
          <w:rFonts w:ascii="Helvetica" w:hAnsi="Helvetica" w:cs="Helvetica"/>
        </w:rPr>
        <w:lastRenderedPageBreak/>
        <w:t>Office of the Dean</w:t>
      </w:r>
      <w:bookmarkEnd w:id="30"/>
      <w:bookmarkEnd w:id="31"/>
    </w:p>
    <w:p w14:paraId="391D34D7" w14:textId="77777777" w:rsidR="0042254D" w:rsidRPr="00224072" w:rsidRDefault="0042254D" w:rsidP="000A6AEC">
      <w:pPr>
        <w:spacing w:line="240" w:lineRule="auto"/>
        <w:contextualSpacing/>
        <w:rPr>
          <w:rFonts w:ascii="Helvetica" w:hAnsi="Helvetica" w:cs="Helvetica"/>
          <w:b/>
          <w:bCs/>
        </w:rPr>
      </w:pPr>
    </w:p>
    <w:p w14:paraId="34EF0753" w14:textId="08121786" w:rsidR="00553BDC" w:rsidRPr="00224072" w:rsidRDefault="0042254D" w:rsidP="000A6AEC">
      <w:pPr>
        <w:spacing w:line="240" w:lineRule="auto"/>
        <w:contextualSpacing/>
        <w:rPr>
          <w:rFonts w:ascii="Helvetica" w:hAnsi="Helvetica" w:cs="Helvetica"/>
          <w:b/>
          <w:bCs/>
        </w:rPr>
      </w:pPr>
      <w:r w:rsidRPr="00224072">
        <w:rPr>
          <w:rFonts w:ascii="Helvetica" w:hAnsi="Helvetica" w:cs="Helvetica"/>
          <w:b/>
          <w:bCs/>
        </w:rPr>
        <w:t>Office Hours: 8:30 a.m. – 5:00 p.m.</w:t>
      </w:r>
    </w:p>
    <w:p w14:paraId="5C6B4D7A" w14:textId="77777777" w:rsidR="0042254D" w:rsidRPr="00224072" w:rsidRDefault="0042254D" w:rsidP="000A6AEC">
      <w:pPr>
        <w:spacing w:line="240" w:lineRule="auto"/>
        <w:contextualSpacing/>
        <w:rPr>
          <w:rFonts w:ascii="Helvetica" w:hAnsi="Helvetica" w:cs="Helvetica"/>
          <w:b/>
          <w:bCs/>
        </w:rPr>
      </w:pPr>
    </w:p>
    <w:p w14:paraId="7458C78C" w14:textId="42619FDB" w:rsidR="00227F38" w:rsidRPr="00224072" w:rsidRDefault="00227F38" w:rsidP="000A6AEC">
      <w:pPr>
        <w:spacing w:line="240" w:lineRule="auto"/>
        <w:contextualSpacing/>
        <w:rPr>
          <w:rFonts w:ascii="Helvetica" w:hAnsi="Helvetica" w:cs="Helvetica"/>
          <w:b/>
          <w:bCs/>
        </w:rPr>
      </w:pPr>
      <w:r w:rsidRPr="00224072">
        <w:rPr>
          <w:rFonts w:ascii="Helvetica" w:hAnsi="Helvetica" w:cs="Helvetica"/>
          <w:b/>
          <w:bCs/>
        </w:rPr>
        <w:t>Finance</w:t>
      </w:r>
      <w:r w:rsidR="00A07587">
        <w:rPr>
          <w:rFonts w:ascii="Helvetica" w:hAnsi="Helvetica" w:cs="Helvetica"/>
          <w:b/>
          <w:bCs/>
        </w:rPr>
        <w:t xml:space="preserve"> </w:t>
      </w:r>
    </w:p>
    <w:p w14:paraId="570FE15C" w14:textId="157FA0D3" w:rsidR="00227F38" w:rsidRPr="00224072" w:rsidRDefault="00C6738E" w:rsidP="00BE390E">
      <w:pPr>
        <w:pStyle w:val="ListParagraph"/>
        <w:numPr>
          <w:ilvl w:val="0"/>
          <w:numId w:val="8"/>
        </w:numPr>
        <w:spacing w:line="240" w:lineRule="auto"/>
        <w:rPr>
          <w:rFonts w:ascii="Helvetica" w:hAnsi="Helvetica" w:cs="Helvetica"/>
          <w:b/>
          <w:bCs/>
        </w:rPr>
      </w:pPr>
      <w:r w:rsidRPr="00C6738E">
        <w:rPr>
          <w:rFonts w:ascii="Helvetica" w:hAnsi="Helvetica" w:cs="Helvetica"/>
        </w:rPr>
        <w:t>Director of Budget</w:t>
      </w:r>
      <w:r w:rsidR="00227F38" w:rsidRPr="00224072">
        <w:rPr>
          <w:rFonts w:ascii="Helvetica" w:hAnsi="Helvetica" w:cs="Helvetica"/>
        </w:rPr>
        <w:t xml:space="preserve">, </w:t>
      </w:r>
      <w:r>
        <w:rPr>
          <w:rFonts w:ascii="Helvetica" w:hAnsi="Helvetica" w:cs="Helvetica"/>
        </w:rPr>
        <w:t>Marina Garcia</w:t>
      </w:r>
    </w:p>
    <w:p w14:paraId="1A6DC203" w14:textId="07619C89" w:rsidR="00227F38" w:rsidRPr="00224072" w:rsidRDefault="00227F38" w:rsidP="00BE390E">
      <w:pPr>
        <w:pStyle w:val="ListParagraph"/>
        <w:numPr>
          <w:ilvl w:val="1"/>
          <w:numId w:val="8"/>
        </w:numPr>
        <w:spacing w:line="240" w:lineRule="auto"/>
        <w:rPr>
          <w:rFonts w:ascii="Helvetica" w:hAnsi="Helvetica" w:cs="Helvetica"/>
          <w:b/>
          <w:bCs/>
        </w:rPr>
      </w:pPr>
      <w:r w:rsidRPr="00224072">
        <w:rPr>
          <w:rFonts w:ascii="Helvetica" w:hAnsi="Helvetica" w:cs="Helvetica"/>
        </w:rPr>
        <w:t xml:space="preserve">AHC 5-521; </w:t>
      </w:r>
      <w:r w:rsidR="002C2AAF" w:rsidRPr="00224072">
        <w:rPr>
          <w:rFonts w:ascii="Helvetica" w:hAnsi="Helvetica" w:cs="Helvetica"/>
        </w:rPr>
        <w:t>T</w:t>
      </w:r>
      <w:r w:rsidRPr="00224072">
        <w:rPr>
          <w:rFonts w:ascii="Helvetica" w:hAnsi="Helvetica" w:cs="Helvetica"/>
        </w:rPr>
        <w:t xml:space="preserve">el: 305-348-6243; </w:t>
      </w:r>
      <w:r w:rsidR="00C6738E" w:rsidRPr="005E267B">
        <w:rPr>
          <w:rFonts w:ascii="Helvetica" w:hAnsi="Helvetica" w:cs="Helvetica"/>
        </w:rPr>
        <w:t>garmarin@fiu.edu</w:t>
      </w:r>
    </w:p>
    <w:p w14:paraId="6A1F7C7E" w14:textId="46BEF45C" w:rsidR="00227F38" w:rsidRPr="00224072" w:rsidRDefault="00227F38" w:rsidP="00BE390E">
      <w:pPr>
        <w:pStyle w:val="ListParagraph"/>
        <w:numPr>
          <w:ilvl w:val="0"/>
          <w:numId w:val="8"/>
        </w:numPr>
        <w:spacing w:line="240" w:lineRule="auto"/>
        <w:rPr>
          <w:rFonts w:ascii="Helvetica" w:hAnsi="Helvetica" w:cs="Helvetica"/>
          <w:b/>
          <w:bCs/>
        </w:rPr>
      </w:pPr>
      <w:r w:rsidRPr="00224072">
        <w:rPr>
          <w:rFonts w:ascii="Helvetica" w:hAnsi="Helvetica" w:cs="Helvetica"/>
        </w:rPr>
        <w:t xml:space="preserve">Finance Manager, </w:t>
      </w:r>
      <w:r w:rsidR="00C6738E">
        <w:rPr>
          <w:rFonts w:ascii="Helvetica" w:hAnsi="Helvetica" w:cs="Helvetica"/>
        </w:rPr>
        <w:t>Mathew Mohan</w:t>
      </w:r>
    </w:p>
    <w:p w14:paraId="3BA69A8E" w14:textId="77950334" w:rsidR="00227F38" w:rsidRPr="00224072" w:rsidRDefault="00227F38" w:rsidP="00BE390E">
      <w:pPr>
        <w:pStyle w:val="ListParagraph"/>
        <w:numPr>
          <w:ilvl w:val="1"/>
          <w:numId w:val="8"/>
        </w:numPr>
        <w:spacing w:line="240" w:lineRule="auto"/>
        <w:rPr>
          <w:rFonts w:ascii="Helvetica" w:hAnsi="Helvetica" w:cs="Helvetica"/>
          <w:b/>
          <w:bCs/>
        </w:rPr>
      </w:pPr>
      <w:r w:rsidRPr="00224072">
        <w:rPr>
          <w:rFonts w:ascii="Helvetica" w:hAnsi="Helvetica" w:cs="Helvetica"/>
        </w:rPr>
        <w:t xml:space="preserve">AHC 5-522; </w:t>
      </w:r>
      <w:r w:rsidR="002C2AAF" w:rsidRPr="00224072">
        <w:rPr>
          <w:rFonts w:ascii="Helvetica" w:hAnsi="Helvetica" w:cs="Helvetica"/>
        </w:rPr>
        <w:t>T</w:t>
      </w:r>
      <w:r w:rsidRPr="00224072">
        <w:rPr>
          <w:rFonts w:ascii="Helvetica" w:hAnsi="Helvetica" w:cs="Helvetica"/>
        </w:rPr>
        <w:t xml:space="preserve">el: 305-348-7784; </w:t>
      </w:r>
      <w:r w:rsidR="00C6738E" w:rsidRPr="005E267B">
        <w:rPr>
          <w:rFonts w:ascii="Helvetica" w:hAnsi="Helvetica" w:cs="Helvetica"/>
        </w:rPr>
        <w:t>mamohan</w:t>
      </w:r>
      <w:r w:rsidR="000065A2" w:rsidRPr="005E267B">
        <w:rPr>
          <w:rFonts w:ascii="Helvetica" w:hAnsi="Helvetica" w:cs="Helvetica"/>
        </w:rPr>
        <w:t>@fiu.edu</w:t>
      </w:r>
    </w:p>
    <w:p w14:paraId="50D7E6FB" w14:textId="2AA8CB51" w:rsidR="00227F38" w:rsidRPr="00224072" w:rsidRDefault="00227F38" w:rsidP="000A6AEC">
      <w:pPr>
        <w:spacing w:line="240" w:lineRule="auto"/>
        <w:contextualSpacing/>
        <w:rPr>
          <w:rFonts w:ascii="Helvetica" w:hAnsi="Helvetica" w:cs="Helvetica"/>
          <w:b/>
          <w:bCs/>
        </w:rPr>
      </w:pPr>
      <w:bookmarkStart w:id="32" w:name="research_team"/>
      <w:r w:rsidRPr="00224072">
        <w:rPr>
          <w:rFonts w:ascii="Helvetica" w:hAnsi="Helvetica" w:cs="Helvetica"/>
          <w:b/>
          <w:bCs/>
        </w:rPr>
        <w:t>Research</w:t>
      </w:r>
      <w:r w:rsidR="00A07587">
        <w:rPr>
          <w:rFonts w:ascii="Helvetica" w:hAnsi="Helvetica" w:cs="Helvetica"/>
          <w:b/>
          <w:bCs/>
        </w:rPr>
        <w:t xml:space="preserve"> </w:t>
      </w:r>
    </w:p>
    <w:bookmarkEnd w:id="32"/>
    <w:p w14:paraId="6A2B97BB" w14:textId="442F06F8" w:rsidR="00227F38" w:rsidRPr="00224072" w:rsidRDefault="00227F38" w:rsidP="00BE390E">
      <w:pPr>
        <w:pStyle w:val="ListParagraph"/>
        <w:numPr>
          <w:ilvl w:val="0"/>
          <w:numId w:val="9"/>
        </w:numPr>
        <w:spacing w:line="240" w:lineRule="auto"/>
        <w:rPr>
          <w:rFonts w:ascii="Helvetica" w:hAnsi="Helvetica" w:cs="Helvetica"/>
        </w:rPr>
      </w:pPr>
      <w:r w:rsidRPr="00224072">
        <w:rPr>
          <w:rFonts w:ascii="Helvetica" w:hAnsi="Helvetica" w:cs="Helvetica"/>
        </w:rPr>
        <w:t>Director of Research Administration,</w:t>
      </w:r>
      <w:r w:rsidR="10E7FEE8" w:rsidRPr="00224072">
        <w:rPr>
          <w:rFonts w:ascii="Helvetica" w:hAnsi="Helvetica" w:cs="Helvetica"/>
        </w:rPr>
        <w:t xml:space="preserve"> </w:t>
      </w:r>
      <w:r w:rsidR="00C71768" w:rsidRPr="00224072">
        <w:rPr>
          <w:rFonts w:ascii="Helvetica" w:hAnsi="Helvetica" w:cs="Helvetica"/>
        </w:rPr>
        <w:t>Tara McCarthy</w:t>
      </w:r>
    </w:p>
    <w:p w14:paraId="4D8665FA" w14:textId="288CABC8" w:rsidR="00437D87" w:rsidRPr="00224072" w:rsidRDefault="00437D87" w:rsidP="00BE390E">
      <w:pPr>
        <w:pStyle w:val="ListParagraph"/>
        <w:numPr>
          <w:ilvl w:val="1"/>
          <w:numId w:val="9"/>
        </w:numPr>
        <w:spacing w:line="240" w:lineRule="auto"/>
        <w:rPr>
          <w:rFonts w:ascii="Helvetica" w:hAnsi="Helvetica" w:cs="Helvetica"/>
        </w:rPr>
      </w:pPr>
      <w:r w:rsidRPr="00224072">
        <w:rPr>
          <w:rFonts w:ascii="Helvetica" w:hAnsi="Helvetica" w:cs="Helvetica"/>
        </w:rPr>
        <w:t>AHC 5-508; Tel: 305-348-</w:t>
      </w:r>
      <w:r w:rsidR="00567234" w:rsidRPr="00567234">
        <w:rPr>
          <w:rFonts w:ascii="Helvetica" w:hAnsi="Helvetica" w:cs="Helvetica"/>
        </w:rPr>
        <w:t xml:space="preserve"> 5780</w:t>
      </w:r>
      <w:r w:rsidRPr="00224072">
        <w:rPr>
          <w:rFonts w:ascii="Helvetica" w:hAnsi="Helvetica" w:cs="Helvetica"/>
        </w:rPr>
        <w:t xml:space="preserve">; </w:t>
      </w:r>
      <w:hyperlink r:id="rId57" w:history="1">
        <w:r w:rsidRPr="00224072">
          <w:rPr>
            <w:rStyle w:val="Hyperlink"/>
            <w:rFonts w:ascii="Helvetica" w:hAnsi="Helvetica" w:cs="Helvetica"/>
          </w:rPr>
          <w:t>tmccarth@fiu.edu</w:t>
        </w:r>
      </w:hyperlink>
    </w:p>
    <w:p w14:paraId="7662E59E" w14:textId="00560A7E" w:rsidR="00233F98" w:rsidRPr="0037064D" w:rsidRDefault="00227F38" w:rsidP="00BE390E">
      <w:pPr>
        <w:pStyle w:val="ListParagraph"/>
        <w:numPr>
          <w:ilvl w:val="0"/>
          <w:numId w:val="9"/>
        </w:numPr>
        <w:spacing w:line="240" w:lineRule="auto"/>
        <w:rPr>
          <w:rFonts w:ascii="Helvetica" w:hAnsi="Helvetica" w:cs="Helvetica"/>
          <w:b/>
          <w:bCs/>
          <w:lang w:val="es-ES"/>
        </w:rPr>
      </w:pPr>
      <w:r w:rsidRPr="0037064D">
        <w:rPr>
          <w:rFonts w:ascii="Helvetica" w:hAnsi="Helvetica" w:cs="Helvetica"/>
          <w:lang w:val="es-ES"/>
        </w:rPr>
        <w:t xml:space="preserve">Grant </w:t>
      </w:r>
      <w:proofErr w:type="spellStart"/>
      <w:r w:rsidR="007B628C" w:rsidRPr="0037064D">
        <w:rPr>
          <w:rFonts w:ascii="Helvetica" w:hAnsi="Helvetica" w:cs="Helvetica"/>
          <w:lang w:val="es-ES"/>
        </w:rPr>
        <w:t>Administrator</w:t>
      </w:r>
      <w:proofErr w:type="spellEnd"/>
      <w:r w:rsidRPr="0037064D">
        <w:rPr>
          <w:rFonts w:ascii="Helvetica" w:hAnsi="Helvetica" w:cs="Helvetica"/>
          <w:lang w:val="es-ES"/>
        </w:rPr>
        <w:t xml:space="preserve"> IV, </w:t>
      </w:r>
      <w:r w:rsidR="00C71768" w:rsidRPr="0037064D">
        <w:rPr>
          <w:rFonts w:ascii="Helvetica" w:hAnsi="Helvetica" w:cs="Helvetica"/>
          <w:lang w:val="es-ES"/>
        </w:rPr>
        <w:t>Laura De La Torre</w:t>
      </w:r>
    </w:p>
    <w:p w14:paraId="6378311D" w14:textId="7354C7A7" w:rsidR="00233F98" w:rsidRPr="00224072" w:rsidRDefault="00233F98" w:rsidP="00BE390E">
      <w:pPr>
        <w:pStyle w:val="ListParagraph"/>
        <w:numPr>
          <w:ilvl w:val="1"/>
          <w:numId w:val="9"/>
        </w:numPr>
        <w:spacing w:line="240" w:lineRule="auto"/>
        <w:rPr>
          <w:rFonts w:ascii="Helvetica" w:hAnsi="Helvetica" w:cs="Helvetica"/>
          <w:b/>
          <w:bCs/>
        </w:rPr>
      </w:pPr>
      <w:r w:rsidRPr="0037064D">
        <w:rPr>
          <w:rFonts w:ascii="Helvetica" w:hAnsi="Helvetica" w:cs="Helvetica"/>
          <w:lang w:val="es-ES"/>
        </w:rPr>
        <w:t xml:space="preserve"> </w:t>
      </w:r>
      <w:r w:rsidRPr="00224072">
        <w:rPr>
          <w:rFonts w:ascii="Helvetica" w:hAnsi="Helvetica" w:cs="Helvetica"/>
        </w:rPr>
        <w:t>AHC 5-509; Tel:</w:t>
      </w:r>
      <w:r w:rsidRPr="00224072">
        <w:t xml:space="preserve"> </w:t>
      </w:r>
      <w:r w:rsidRPr="00224072">
        <w:rPr>
          <w:rFonts w:ascii="Helvetica" w:hAnsi="Helvetica" w:cs="Helvetica"/>
        </w:rPr>
        <w:t xml:space="preserve">305-348-2494; </w:t>
      </w:r>
      <w:hyperlink r:id="rId58" w:history="1">
        <w:r w:rsidRPr="00224072">
          <w:rPr>
            <w:rStyle w:val="Hyperlink"/>
            <w:rFonts w:ascii="Helvetica" w:hAnsi="Helvetica" w:cs="Helvetica"/>
          </w:rPr>
          <w:t>ladelato@fiu.edu</w:t>
        </w:r>
      </w:hyperlink>
    </w:p>
    <w:p w14:paraId="3B0122A2" w14:textId="38ED4268" w:rsidR="00227F38" w:rsidRPr="00224072" w:rsidRDefault="00227F38" w:rsidP="00BE390E">
      <w:pPr>
        <w:pStyle w:val="ListParagraph"/>
        <w:numPr>
          <w:ilvl w:val="0"/>
          <w:numId w:val="9"/>
        </w:numPr>
        <w:spacing w:line="240" w:lineRule="auto"/>
        <w:rPr>
          <w:rFonts w:ascii="Helvetica" w:hAnsi="Helvetica" w:cs="Helvetica"/>
          <w:b/>
          <w:bCs/>
        </w:rPr>
      </w:pPr>
      <w:r w:rsidRPr="00224072">
        <w:rPr>
          <w:rFonts w:ascii="Helvetica" w:hAnsi="Helvetica" w:cs="Helvetica"/>
        </w:rPr>
        <w:t xml:space="preserve">Grant Administrator III, </w:t>
      </w:r>
      <w:r w:rsidR="00C71768" w:rsidRPr="00224072">
        <w:rPr>
          <w:rFonts w:ascii="Helvetica" w:hAnsi="Helvetica" w:cs="Helvetica"/>
        </w:rPr>
        <w:t>Rene Garcia</w:t>
      </w:r>
    </w:p>
    <w:p w14:paraId="60A06D89" w14:textId="5B7D9463" w:rsidR="00FE5AD1" w:rsidRPr="005E267B" w:rsidRDefault="00FE5AD1" w:rsidP="00BE390E">
      <w:pPr>
        <w:pStyle w:val="ListParagraph"/>
        <w:numPr>
          <w:ilvl w:val="1"/>
          <w:numId w:val="9"/>
        </w:numPr>
        <w:spacing w:line="240" w:lineRule="auto"/>
        <w:rPr>
          <w:rFonts w:ascii="Helvetica" w:hAnsi="Helvetica" w:cs="Helvetica"/>
        </w:rPr>
      </w:pPr>
      <w:r w:rsidRPr="00224072">
        <w:rPr>
          <w:rFonts w:ascii="Helvetica" w:hAnsi="Helvetica" w:cs="Helvetica"/>
        </w:rPr>
        <w:t xml:space="preserve">AHC </w:t>
      </w:r>
      <w:r w:rsidR="00A819C6" w:rsidRPr="00224072">
        <w:rPr>
          <w:rFonts w:ascii="Helvetica" w:hAnsi="Helvetica" w:cs="Helvetica"/>
        </w:rPr>
        <w:t>5-</w:t>
      </w:r>
      <w:r w:rsidRPr="00224072">
        <w:rPr>
          <w:rFonts w:ascii="Helvetica" w:hAnsi="Helvetica" w:cs="Helvetica"/>
        </w:rPr>
        <w:t>5</w:t>
      </w:r>
      <w:r w:rsidR="00A819C6" w:rsidRPr="00224072">
        <w:rPr>
          <w:rFonts w:ascii="Helvetica" w:hAnsi="Helvetica" w:cs="Helvetica"/>
        </w:rPr>
        <w:t>14</w:t>
      </w:r>
      <w:r w:rsidRPr="00224072">
        <w:rPr>
          <w:rFonts w:ascii="Helvetica" w:hAnsi="Helvetica" w:cs="Helvetica"/>
        </w:rPr>
        <w:t>; Tel:</w:t>
      </w:r>
      <w:r w:rsidRPr="00224072">
        <w:rPr>
          <w:rFonts w:ascii="Helvetica" w:hAnsi="Helvetica" w:cs="Helvetica"/>
          <w:b/>
          <w:bCs/>
        </w:rPr>
        <w:t xml:space="preserve"> </w:t>
      </w:r>
      <w:r w:rsidRPr="00224072">
        <w:rPr>
          <w:rFonts w:ascii="Helvetica" w:hAnsi="Helvetica" w:cs="Helvetica"/>
        </w:rPr>
        <w:t xml:space="preserve">305-348-6742; </w:t>
      </w:r>
      <w:hyperlink r:id="rId59" w:history="1">
        <w:r w:rsidRPr="00224072">
          <w:rPr>
            <w:rStyle w:val="Hyperlink"/>
            <w:rFonts w:ascii="Helvetica" w:hAnsi="Helvetica" w:cs="Helvetica"/>
          </w:rPr>
          <w:t>renegarc@fiu.edu</w:t>
        </w:r>
      </w:hyperlink>
    </w:p>
    <w:p w14:paraId="5FCBF4FC" w14:textId="77777777" w:rsidR="00ED1F56" w:rsidRDefault="00ED1F56" w:rsidP="00ED1F56">
      <w:pPr>
        <w:pStyle w:val="ListParagraph"/>
        <w:numPr>
          <w:ilvl w:val="0"/>
          <w:numId w:val="9"/>
        </w:numPr>
        <w:spacing w:line="240" w:lineRule="auto"/>
        <w:rPr>
          <w:rFonts w:ascii="Helvetica" w:hAnsi="Helvetica" w:cs="Helvetica"/>
        </w:rPr>
      </w:pPr>
      <w:r>
        <w:rPr>
          <w:rFonts w:ascii="Helvetica" w:hAnsi="Helvetica" w:cs="Helvetica"/>
        </w:rPr>
        <w:t>Grant Administrator III, Erin Khandjian</w:t>
      </w:r>
    </w:p>
    <w:p w14:paraId="2E824E5A" w14:textId="0F3DAF92" w:rsidR="00ED1F56" w:rsidRDefault="00ED1F56" w:rsidP="00ED1F56">
      <w:pPr>
        <w:pStyle w:val="ListParagraph"/>
        <w:numPr>
          <w:ilvl w:val="1"/>
          <w:numId w:val="9"/>
        </w:numPr>
        <w:spacing w:line="240" w:lineRule="auto"/>
        <w:rPr>
          <w:rFonts w:ascii="Helvetica" w:hAnsi="Helvetica" w:cs="Helvetica"/>
        </w:rPr>
      </w:pPr>
      <w:r>
        <w:rPr>
          <w:rFonts w:ascii="Helvetica" w:hAnsi="Helvetica" w:cs="Helvetica"/>
        </w:rPr>
        <w:t xml:space="preserve">AHC 5-512; Tel: 305-348-4370; </w:t>
      </w:r>
      <w:hyperlink r:id="rId60" w:history="1">
        <w:r w:rsidR="00951EB6" w:rsidRPr="00A33E8D">
          <w:rPr>
            <w:rStyle w:val="Hyperlink"/>
            <w:rFonts w:ascii="Helvetica" w:hAnsi="Helvetica" w:cs="Helvetica"/>
          </w:rPr>
          <w:t>ekhandji@fiu.edu</w:t>
        </w:r>
      </w:hyperlink>
      <w:r w:rsidR="00951EB6">
        <w:rPr>
          <w:rFonts w:ascii="Helvetica" w:hAnsi="Helvetica" w:cs="Helvetica"/>
        </w:rPr>
        <w:t xml:space="preserve"> </w:t>
      </w:r>
    </w:p>
    <w:p w14:paraId="7C37A1BD" w14:textId="77777777" w:rsidR="00ED1F56" w:rsidRPr="005E267B" w:rsidRDefault="00ED1F56" w:rsidP="005E267B">
      <w:pPr>
        <w:spacing w:line="240" w:lineRule="auto"/>
        <w:rPr>
          <w:rFonts w:ascii="Helvetica" w:hAnsi="Helvetica" w:cs="Helvetica"/>
        </w:rPr>
      </w:pPr>
    </w:p>
    <w:p w14:paraId="4ABF6B55" w14:textId="198B9252" w:rsidR="008E057C" w:rsidRPr="00224072" w:rsidRDefault="008E057C" w:rsidP="000A6AEC">
      <w:pPr>
        <w:spacing w:line="240" w:lineRule="auto"/>
        <w:contextualSpacing/>
        <w:rPr>
          <w:rFonts w:ascii="Helvetica" w:hAnsi="Helvetica" w:cs="Helvetica"/>
          <w:b/>
          <w:bCs/>
        </w:rPr>
      </w:pPr>
      <w:r w:rsidRPr="00224072">
        <w:rPr>
          <w:rFonts w:ascii="Helvetica" w:hAnsi="Helvetica" w:cs="Helvetica"/>
          <w:b/>
          <w:bCs/>
        </w:rPr>
        <w:t>Academic Public Health Programs</w:t>
      </w:r>
    </w:p>
    <w:p w14:paraId="55BF4A4F" w14:textId="73AB740D" w:rsidR="008E057C" w:rsidRPr="00224072" w:rsidRDefault="008E057C" w:rsidP="00BE390E">
      <w:pPr>
        <w:pStyle w:val="ListParagraph"/>
        <w:numPr>
          <w:ilvl w:val="0"/>
          <w:numId w:val="9"/>
        </w:numPr>
        <w:spacing w:line="240" w:lineRule="auto"/>
        <w:rPr>
          <w:rFonts w:ascii="Helvetica" w:hAnsi="Helvetica" w:cs="Helvetica"/>
        </w:rPr>
      </w:pPr>
      <w:bookmarkStart w:id="33" w:name="_Hlk109921741"/>
      <w:r w:rsidRPr="00224072">
        <w:rPr>
          <w:rFonts w:ascii="Helvetica" w:hAnsi="Helvetica" w:cs="Helvetica"/>
        </w:rPr>
        <w:t xml:space="preserve">Director of Educational Programs &amp; Workforce Development, </w:t>
      </w:r>
      <w:r w:rsidR="00804853" w:rsidRPr="00224072">
        <w:rPr>
          <w:rFonts w:ascii="Helvetica" w:hAnsi="Helvetica" w:cs="Helvetica"/>
        </w:rPr>
        <w:t xml:space="preserve">Dr. </w:t>
      </w:r>
      <w:proofErr w:type="spellStart"/>
      <w:r w:rsidRPr="00224072">
        <w:rPr>
          <w:rFonts w:ascii="Helvetica" w:hAnsi="Helvetica" w:cs="Helvetica"/>
        </w:rPr>
        <w:t>Yasenka</w:t>
      </w:r>
      <w:proofErr w:type="spellEnd"/>
      <w:r w:rsidRPr="00224072">
        <w:rPr>
          <w:rFonts w:ascii="Helvetica" w:hAnsi="Helvetica" w:cs="Helvetica"/>
        </w:rPr>
        <w:t xml:space="preserve"> Peterson</w:t>
      </w:r>
    </w:p>
    <w:p w14:paraId="0B00F4C7" w14:textId="15ED1CA0" w:rsidR="008E057C" w:rsidRPr="00224072" w:rsidRDefault="008E057C" w:rsidP="00BE390E">
      <w:pPr>
        <w:pStyle w:val="ListParagraph"/>
        <w:numPr>
          <w:ilvl w:val="1"/>
          <w:numId w:val="9"/>
        </w:numPr>
        <w:spacing w:line="240" w:lineRule="auto"/>
        <w:rPr>
          <w:rFonts w:ascii="Helvetica" w:hAnsi="Helvetica" w:cs="Helvetica"/>
        </w:rPr>
      </w:pPr>
      <w:r w:rsidRPr="00224072">
        <w:rPr>
          <w:rFonts w:ascii="Helvetica" w:hAnsi="Helvetica" w:cs="Helvetica"/>
        </w:rPr>
        <w:t>AHC 5-5</w:t>
      </w:r>
      <w:r w:rsidR="00302E75" w:rsidRPr="00224072">
        <w:rPr>
          <w:rFonts w:ascii="Helvetica" w:hAnsi="Helvetica" w:cs="Helvetica"/>
        </w:rPr>
        <w:t>19</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 xml:space="preserve">el: 305-348-3198; </w:t>
      </w:r>
      <w:hyperlink r:id="rId61" w:history="1">
        <w:r w:rsidR="008116ED" w:rsidRPr="00224072">
          <w:rPr>
            <w:rStyle w:val="Hyperlink"/>
            <w:rFonts w:ascii="Helvetica" w:hAnsi="Helvetica" w:cs="Helvetica"/>
          </w:rPr>
          <w:t>ypeterso@fiu.edu</w:t>
        </w:r>
      </w:hyperlink>
    </w:p>
    <w:p w14:paraId="6B9F552C" w14:textId="7A01E228" w:rsidR="007637A0" w:rsidRPr="00224072" w:rsidRDefault="00DE4837" w:rsidP="00BE390E">
      <w:pPr>
        <w:pStyle w:val="ListParagraph"/>
        <w:numPr>
          <w:ilvl w:val="0"/>
          <w:numId w:val="9"/>
        </w:numPr>
        <w:spacing w:line="240" w:lineRule="auto"/>
        <w:rPr>
          <w:rFonts w:ascii="Helvetica" w:hAnsi="Helvetica" w:cs="Helvetica"/>
        </w:rPr>
      </w:pPr>
      <w:bookmarkStart w:id="34" w:name="_Hlk134559079"/>
      <w:bookmarkEnd w:id="33"/>
      <w:r w:rsidRPr="00224072">
        <w:rPr>
          <w:rFonts w:ascii="Helvetica" w:hAnsi="Helvetica" w:cs="Helvetica"/>
        </w:rPr>
        <w:t xml:space="preserve">Coordinator, </w:t>
      </w:r>
      <w:r w:rsidR="003901E3" w:rsidRPr="00224072">
        <w:rPr>
          <w:rFonts w:ascii="Helvetica" w:hAnsi="Helvetica" w:cs="Helvetica"/>
        </w:rPr>
        <w:t>O</w:t>
      </w:r>
      <w:r w:rsidR="00463A3A" w:rsidRPr="00224072">
        <w:rPr>
          <w:rFonts w:ascii="Helvetica" w:hAnsi="Helvetica" w:cs="Helvetica"/>
        </w:rPr>
        <w:t>nline Public Health Practicum</w:t>
      </w:r>
      <w:bookmarkEnd w:id="34"/>
      <w:r w:rsidR="00463A3A" w:rsidRPr="00224072">
        <w:rPr>
          <w:rFonts w:ascii="Helvetica" w:hAnsi="Helvetica" w:cs="Helvetica"/>
        </w:rPr>
        <w:t xml:space="preserve">, Cindy </w:t>
      </w:r>
      <w:r w:rsidR="00EA5D6F" w:rsidRPr="00224072">
        <w:rPr>
          <w:rFonts w:ascii="Helvetica" w:hAnsi="Helvetica" w:cs="Helvetica"/>
        </w:rPr>
        <w:t>Perez</w:t>
      </w:r>
    </w:p>
    <w:p w14:paraId="49836921" w14:textId="2683AA0C" w:rsidR="00BF0CFF" w:rsidRPr="00224072" w:rsidRDefault="00D52C8C" w:rsidP="00011DCE">
      <w:pPr>
        <w:pStyle w:val="ListParagraph"/>
        <w:numPr>
          <w:ilvl w:val="1"/>
          <w:numId w:val="9"/>
        </w:numPr>
        <w:spacing w:line="240" w:lineRule="auto"/>
        <w:rPr>
          <w:rFonts w:ascii="Helvetica" w:hAnsi="Helvetica" w:cs="Helvetica"/>
        </w:rPr>
      </w:pPr>
      <w:r w:rsidRPr="00224072">
        <w:rPr>
          <w:rFonts w:ascii="Helvetica" w:hAnsi="Helvetica" w:cs="Helvetica"/>
        </w:rPr>
        <w:t>AHC 5</w:t>
      </w:r>
      <w:r w:rsidR="00574315" w:rsidRPr="00224072">
        <w:rPr>
          <w:rFonts w:ascii="Helvetica" w:hAnsi="Helvetica" w:cs="Helvetica"/>
        </w:rPr>
        <w:t>-</w:t>
      </w:r>
      <w:r w:rsidR="00471ABE" w:rsidRPr="00224072">
        <w:rPr>
          <w:rFonts w:ascii="Helvetica" w:hAnsi="Helvetica" w:cs="Helvetica"/>
        </w:rPr>
        <w:t>345</w:t>
      </w:r>
      <w:r w:rsidRPr="00224072">
        <w:rPr>
          <w:rFonts w:ascii="Helvetica" w:hAnsi="Helvetica" w:cs="Helvetica"/>
        </w:rPr>
        <w:t>; Tel: 305-348-</w:t>
      </w:r>
      <w:r w:rsidR="00DE4837" w:rsidRPr="00224072">
        <w:rPr>
          <w:rFonts w:ascii="Helvetica" w:hAnsi="Helvetica" w:cs="Helvetica"/>
        </w:rPr>
        <w:t>1</w:t>
      </w:r>
      <w:r w:rsidR="00EF4B39" w:rsidRPr="00224072">
        <w:rPr>
          <w:rFonts w:ascii="Helvetica" w:hAnsi="Helvetica" w:cs="Helvetica"/>
        </w:rPr>
        <w:t>058</w:t>
      </w:r>
      <w:r w:rsidRPr="00224072">
        <w:rPr>
          <w:rFonts w:ascii="Helvetica" w:hAnsi="Helvetica" w:cs="Helvetica"/>
        </w:rPr>
        <w:t xml:space="preserve">; </w:t>
      </w:r>
      <w:hyperlink r:id="rId62">
        <w:r w:rsidR="00C914C8" w:rsidRPr="00224072">
          <w:rPr>
            <w:rStyle w:val="Hyperlink"/>
            <w:rFonts w:ascii="Helvetica" w:hAnsi="Helvetica" w:cs="Helvetica"/>
          </w:rPr>
          <w:t>clolopez@fiu.edu</w:t>
        </w:r>
      </w:hyperlink>
    </w:p>
    <w:p w14:paraId="1A78D1AD" w14:textId="77777777" w:rsidR="00BF0CFF" w:rsidRPr="00224072" w:rsidRDefault="00BF0CFF" w:rsidP="00BF0CFF">
      <w:pPr>
        <w:pStyle w:val="ListParagraph"/>
        <w:numPr>
          <w:ilvl w:val="0"/>
          <w:numId w:val="9"/>
        </w:numPr>
        <w:spacing w:line="240" w:lineRule="auto"/>
        <w:rPr>
          <w:rFonts w:ascii="Helvetica" w:hAnsi="Helvetica" w:cs="Helvetica"/>
        </w:rPr>
      </w:pPr>
      <w:r w:rsidRPr="00224072">
        <w:rPr>
          <w:rFonts w:ascii="Helvetica" w:hAnsi="Helvetica" w:cs="Helvetica"/>
        </w:rPr>
        <w:t>Assistant Teaching Professor, FIU Online MPH, Dr. Christi Navarro</w:t>
      </w:r>
    </w:p>
    <w:p w14:paraId="281098A4" w14:textId="0D1520AE" w:rsidR="00BF0CFF" w:rsidRPr="00224072" w:rsidRDefault="00BF0CFF" w:rsidP="00BF0CFF">
      <w:pPr>
        <w:pStyle w:val="ListParagraph"/>
        <w:numPr>
          <w:ilvl w:val="1"/>
          <w:numId w:val="9"/>
        </w:numPr>
        <w:spacing w:line="240" w:lineRule="auto"/>
        <w:rPr>
          <w:rFonts w:ascii="Helvetica" w:hAnsi="Helvetica" w:cs="Helvetica"/>
        </w:rPr>
      </w:pPr>
      <w:r w:rsidRPr="00224072">
        <w:rPr>
          <w:rFonts w:ascii="Helvetica" w:hAnsi="Helvetica" w:cs="Helvetica"/>
        </w:rPr>
        <w:t>AHC 5-34</w:t>
      </w:r>
      <w:r w:rsidR="009B7962" w:rsidRPr="00224072">
        <w:rPr>
          <w:rFonts w:ascii="Helvetica" w:hAnsi="Helvetica" w:cs="Helvetica"/>
        </w:rPr>
        <w:t>6</w:t>
      </w:r>
      <w:r w:rsidRPr="00224072">
        <w:rPr>
          <w:rFonts w:ascii="Helvetica" w:hAnsi="Helvetica" w:cs="Helvetica"/>
        </w:rPr>
        <w:t xml:space="preserve">; Tel: 305-348-0462; </w:t>
      </w:r>
      <w:hyperlink r:id="rId63" w:history="1">
        <w:r w:rsidRPr="00224072">
          <w:rPr>
            <w:rStyle w:val="Hyperlink"/>
            <w:rFonts w:ascii="Helvetica" w:hAnsi="Helvetica" w:cs="Helvetica"/>
          </w:rPr>
          <w:t>navarroc@fiu.edu</w:t>
        </w:r>
      </w:hyperlink>
      <w:r w:rsidRPr="00224072">
        <w:rPr>
          <w:rFonts w:ascii="Helvetica" w:hAnsi="Helvetica" w:cs="Helvetica"/>
        </w:rPr>
        <w:t xml:space="preserve"> </w:t>
      </w:r>
    </w:p>
    <w:p w14:paraId="0F2BB4CC" w14:textId="1A791C53" w:rsidR="00011DCE" w:rsidRPr="00224072" w:rsidRDefault="00011DCE" w:rsidP="00BF0CFF">
      <w:pPr>
        <w:spacing w:line="240" w:lineRule="auto"/>
        <w:rPr>
          <w:rFonts w:ascii="Helvetica" w:hAnsi="Helvetica" w:cs="Helvetica"/>
        </w:rPr>
      </w:pPr>
      <w:r w:rsidRPr="00224072">
        <w:rPr>
          <w:rFonts w:ascii="Helvetica" w:hAnsi="Helvetica" w:cs="Helvetica"/>
          <w:b/>
          <w:bCs/>
        </w:rPr>
        <w:t>Office of Student and Alumni Affairs</w:t>
      </w:r>
      <w:r w:rsidR="00A07587">
        <w:rPr>
          <w:rFonts w:ascii="Helvetica" w:hAnsi="Helvetica" w:cs="Helvetica"/>
          <w:b/>
          <w:bCs/>
        </w:rPr>
        <w:t xml:space="preserve"> </w:t>
      </w:r>
    </w:p>
    <w:p w14:paraId="1AC3BDBE"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Assistant Dean of Student and Alumni Affairs, Dr. Susy Gómez</w:t>
      </w:r>
    </w:p>
    <w:p w14:paraId="6252EE60"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5-137; Tel: 305-348-5938; </w:t>
      </w:r>
      <w:hyperlink r:id="rId64" w:history="1">
        <w:r w:rsidRPr="00224072">
          <w:rPr>
            <w:rStyle w:val="Hyperlink"/>
            <w:rFonts w:ascii="Helvetica" w:hAnsi="Helvetica" w:cs="Helvetica"/>
          </w:rPr>
          <w:t>sugomez@fiu.edu</w:t>
        </w:r>
      </w:hyperlink>
    </w:p>
    <w:p w14:paraId="228FB63D"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Manager of Admissions and Recruitment, Jose Candelaria</w:t>
      </w:r>
    </w:p>
    <w:p w14:paraId="7E4F0212"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5-140; Tel: 305-348-0457; </w:t>
      </w:r>
      <w:hyperlink r:id="rId65" w:history="1">
        <w:r w:rsidRPr="00224072">
          <w:rPr>
            <w:rStyle w:val="Hyperlink"/>
            <w:rFonts w:ascii="Helvetica" w:hAnsi="Helvetica" w:cs="Helvetica"/>
          </w:rPr>
          <w:t>jcandela@fiu.edu</w:t>
        </w:r>
      </w:hyperlink>
      <w:r w:rsidRPr="00224072">
        <w:rPr>
          <w:rFonts w:ascii="Helvetica" w:hAnsi="Helvetica" w:cs="Helvetica"/>
        </w:rPr>
        <w:t xml:space="preserve"> </w:t>
      </w:r>
    </w:p>
    <w:p w14:paraId="380F6A6B"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Manager of Academic and Student Success, Irene Abad</w:t>
      </w:r>
    </w:p>
    <w:p w14:paraId="42726AB4"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5-143; Tel: 305-348-4692; </w:t>
      </w:r>
      <w:hyperlink r:id="rId66" w:history="1">
        <w:r w:rsidRPr="00224072">
          <w:rPr>
            <w:rStyle w:val="Hyperlink"/>
            <w:rFonts w:ascii="Helvetica" w:hAnsi="Helvetica" w:cs="Helvetica"/>
          </w:rPr>
          <w:t>iabad@fiu.edu</w:t>
        </w:r>
      </w:hyperlink>
      <w:r w:rsidRPr="00224072">
        <w:rPr>
          <w:rFonts w:ascii="Helvetica" w:hAnsi="Helvetica" w:cs="Helvetica"/>
        </w:rPr>
        <w:t xml:space="preserve"> </w:t>
      </w:r>
    </w:p>
    <w:p w14:paraId="3A746172"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 xml:space="preserve">Data Analyst II, Sandhya </w:t>
      </w:r>
      <w:proofErr w:type="spellStart"/>
      <w:r w:rsidRPr="00224072">
        <w:rPr>
          <w:rFonts w:ascii="Helvetica" w:hAnsi="Helvetica" w:cs="Helvetica"/>
        </w:rPr>
        <w:t>Appunni</w:t>
      </w:r>
      <w:proofErr w:type="spellEnd"/>
    </w:p>
    <w:p w14:paraId="1DCB1507"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5-139; Tel: 305-348-7790; </w:t>
      </w:r>
      <w:hyperlink r:id="rId67" w:history="1">
        <w:r w:rsidRPr="00224072">
          <w:rPr>
            <w:rStyle w:val="Hyperlink"/>
            <w:rFonts w:ascii="Helvetica" w:hAnsi="Helvetica" w:cs="Helvetica"/>
          </w:rPr>
          <w:t>sappunni@fiu.edu</w:t>
        </w:r>
      </w:hyperlink>
      <w:r w:rsidRPr="00224072">
        <w:rPr>
          <w:rFonts w:ascii="Helvetica" w:hAnsi="Helvetica" w:cs="Helvetica"/>
        </w:rPr>
        <w:t xml:space="preserve"> </w:t>
      </w:r>
    </w:p>
    <w:p w14:paraId="12F27361"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Senior Coordinator of Public Health Graduate Programs, Zoraya Arguello</w:t>
      </w:r>
    </w:p>
    <w:p w14:paraId="7A410ECD"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5-138; Tel: 305-348-4394; </w:t>
      </w:r>
      <w:hyperlink r:id="rId68" w:history="1">
        <w:r w:rsidRPr="00224072">
          <w:rPr>
            <w:rStyle w:val="Hyperlink"/>
            <w:rFonts w:ascii="Helvetica" w:hAnsi="Helvetica" w:cs="Helvetica"/>
          </w:rPr>
          <w:t>arguello@fiu.edu</w:t>
        </w:r>
      </w:hyperlink>
      <w:r w:rsidRPr="00224072">
        <w:rPr>
          <w:rFonts w:ascii="Helvetica" w:hAnsi="Helvetica" w:cs="Helvetica"/>
        </w:rPr>
        <w:t xml:space="preserve"> </w:t>
      </w:r>
    </w:p>
    <w:p w14:paraId="2CE1C203" w14:textId="77777777" w:rsidR="00011DCE" w:rsidRPr="00224072" w:rsidRDefault="00011DCE" w:rsidP="00BE390E">
      <w:pPr>
        <w:pStyle w:val="ListParagraph"/>
        <w:numPr>
          <w:ilvl w:val="0"/>
          <w:numId w:val="10"/>
        </w:numPr>
        <w:spacing w:line="240" w:lineRule="auto"/>
        <w:rPr>
          <w:rFonts w:ascii="Helvetica" w:hAnsi="Helvetica" w:cs="Helvetica"/>
        </w:rPr>
      </w:pPr>
      <w:r w:rsidRPr="00224072">
        <w:rPr>
          <w:rFonts w:ascii="Helvetica" w:hAnsi="Helvetica" w:cs="Helvetica"/>
        </w:rPr>
        <w:t>Career Specialist, Isabel Capella</w:t>
      </w:r>
    </w:p>
    <w:p w14:paraId="6BDCCA86" w14:textId="77777777" w:rsidR="00011DCE" w:rsidRPr="00224072" w:rsidRDefault="00011DCE" w:rsidP="00BE390E">
      <w:pPr>
        <w:pStyle w:val="ListParagraph"/>
        <w:numPr>
          <w:ilvl w:val="1"/>
          <w:numId w:val="10"/>
        </w:numPr>
        <w:spacing w:line="240" w:lineRule="auto"/>
        <w:rPr>
          <w:rFonts w:ascii="Helvetica" w:hAnsi="Helvetica" w:cs="Helvetica"/>
        </w:rPr>
      </w:pPr>
      <w:r w:rsidRPr="00224072">
        <w:rPr>
          <w:rFonts w:ascii="Helvetica" w:hAnsi="Helvetica" w:cs="Helvetica"/>
        </w:rPr>
        <w:t xml:space="preserve">AHC 5-142; Tel: 305-348-2264; </w:t>
      </w:r>
      <w:hyperlink r:id="rId69" w:history="1">
        <w:r w:rsidRPr="00224072">
          <w:rPr>
            <w:rStyle w:val="Hyperlink"/>
            <w:rFonts w:ascii="Helvetica" w:hAnsi="Helvetica" w:cs="Helvetica"/>
          </w:rPr>
          <w:t>icapella@fiu.edu</w:t>
        </w:r>
      </w:hyperlink>
    </w:p>
    <w:p w14:paraId="105263EE" w14:textId="77777777" w:rsidR="00011DCE" w:rsidRPr="00224072" w:rsidRDefault="00011DCE" w:rsidP="00BE390E">
      <w:pPr>
        <w:pStyle w:val="ListParagraph"/>
        <w:numPr>
          <w:ilvl w:val="0"/>
          <w:numId w:val="10"/>
        </w:numPr>
        <w:spacing w:line="240" w:lineRule="auto"/>
        <w:rPr>
          <w:rFonts w:ascii="Helvetica" w:hAnsi="Helvetica" w:cs="Helvetica"/>
          <w:b/>
          <w:bCs/>
        </w:rPr>
      </w:pPr>
      <w:r w:rsidRPr="00224072">
        <w:rPr>
          <w:rFonts w:ascii="Helvetica" w:hAnsi="Helvetica" w:cs="Helvetica"/>
        </w:rPr>
        <w:t>Public Health Admissions Coordinator, Fiorella Suyon</w:t>
      </w:r>
    </w:p>
    <w:p w14:paraId="43D04EA5" w14:textId="77777777" w:rsidR="00011DCE" w:rsidRPr="00224072" w:rsidRDefault="00011DCE" w:rsidP="00BE390E">
      <w:pPr>
        <w:pStyle w:val="ListParagraph"/>
        <w:numPr>
          <w:ilvl w:val="1"/>
          <w:numId w:val="10"/>
        </w:numPr>
        <w:spacing w:line="240" w:lineRule="auto"/>
        <w:rPr>
          <w:rFonts w:ascii="Helvetica" w:hAnsi="Helvetica" w:cs="Helvetica"/>
          <w:b/>
          <w:bCs/>
        </w:rPr>
      </w:pPr>
      <w:r w:rsidRPr="00224072">
        <w:rPr>
          <w:rFonts w:ascii="Helvetica" w:hAnsi="Helvetica" w:cs="Helvetica"/>
        </w:rPr>
        <w:t xml:space="preserve">AHC 5-141; Tel: 305-348-1674; </w:t>
      </w:r>
      <w:hyperlink r:id="rId70" w:history="1">
        <w:r w:rsidRPr="00224072">
          <w:rPr>
            <w:rStyle w:val="Hyperlink"/>
            <w:rFonts w:ascii="Helvetica" w:hAnsi="Helvetica" w:cs="Helvetica"/>
          </w:rPr>
          <w:t>fsuyon@fiu.edu</w:t>
        </w:r>
      </w:hyperlink>
      <w:r w:rsidRPr="00224072">
        <w:rPr>
          <w:rFonts w:ascii="Helvetica" w:hAnsi="Helvetica" w:cs="Helvetica"/>
        </w:rPr>
        <w:t xml:space="preserve"> </w:t>
      </w:r>
    </w:p>
    <w:p w14:paraId="1FC510D1" w14:textId="77777777" w:rsidR="00B47B5B" w:rsidRDefault="00B47B5B" w:rsidP="00011DCE">
      <w:pPr>
        <w:spacing w:line="240" w:lineRule="auto"/>
        <w:contextualSpacing/>
        <w:rPr>
          <w:rFonts w:ascii="Helvetica" w:hAnsi="Helvetica" w:cs="Helvetica"/>
          <w:b/>
          <w:bCs/>
        </w:rPr>
      </w:pPr>
    </w:p>
    <w:p w14:paraId="63EB44DC" w14:textId="77777777" w:rsidR="00B47B5B" w:rsidRDefault="00B47B5B" w:rsidP="00011DCE">
      <w:pPr>
        <w:spacing w:line="240" w:lineRule="auto"/>
        <w:contextualSpacing/>
        <w:rPr>
          <w:rFonts w:ascii="Helvetica" w:hAnsi="Helvetica" w:cs="Helvetica"/>
          <w:b/>
          <w:bCs/>
        </w:rPr>
      </w:pPr>
    </w:p>
    <w:p w14:paraId="23329D65" w14:textId="6622E655" w:rsidR="0042254D" w:rsidRPr="00224072" w:rsidRDefault="0042254D" w:rsidP="00011DCE">
      <w:pPr>
        <w:spacing w:line="240" w:lineRule="auto"/>
        <w:contextualSpacing/>
        <w:rPr>
          <w:rFonts w:ascii="Helvetica" w:hAnsi="Helvetica" w:cs="Helvetica"/>
          <w:b/>
          <w:bCs/>
        </w:rPr>
      </w:pPr>
      <w:r w:rsidRPr="00224072">
        <w:rPr>
          <w:rFonts w:ascii="Helvetica" w:hAnsi="Helvetica" w:cs="Helvetica"/>
          <w:b/>
          <w:bCs/>
        </w:rPr>
        <w:lastRenderedPageBreak/>
        <w:t xml:space="preserve">Marketing </w:t>
      </w:r>
      <w:r w:rsidR="004A652B" w:rsidRPr="00224072">
        <w:rPr>
          <w:rFonts w:ascii="Helvetica" w:hAnsi="Helvetica" w:cs="Helvetica"/>
          <w:b/>
          <w:bCs/>
        </w:rPr>
        <w:t>and</w:t>
      </w:r>
      <w:r w:rsidRPr="00224072">
        <w:rPr>
          <w:rFonts w:ascii="Helvetica" w:hAnsi="Helvetica" w:cs="Helvetica"/>
          <w:b/>
          <w:bCs/>
        </w:rPr>
        <w:t xml:space="preserve"> Communications</w:t>
      </w:r>
      <w:r w:rsidRPr="00224072" w:rsidDel="00170162">
        <w:rPr>
          <w:rFonts w:ascii="Helvetica" w:hAnsi="Helvetica" w:cs="Helvetica"/>
          <w:b/>
          <w:bCs/>
        </w:rPr>
        <w:t xml:space="preserve"> </w:t>
      </w:r>
    </w:p>
    <w:p w14:paraId="73B4FA46" w14:textId="443EB08A" w:rsidR="00230A68" w:rsidRPr="005E267B" w:rsidRDefault="00FB48DA" w:rsidP="00BE390E">
      <w:pPr>
        <w:pStyle w:val="ListParagraph"/>
        <w:numPr>
          <w:ilvl w:val="0"/>
          <w:numId w:val="11"/>
        </w:numPr>
        <w:spacing w:line="240" w:lineRule="auto"/>
        <w:rPr>
          <w:rFonts w:ascii="Helvetica" w:hAnsi="Helvetica" w:cs="Helvetica"/>
          <w:b/>
          <w:bCs/>
        </w:rPr>
      </w:pPr>
      <w:r w:rsidRPr="00224072">
        <w:rPr>
          <w:rFonts w:ascii="Helvetica" w:hAnsi="Helvetica" w:cs="Helvetica"/>
        </w:rPr>
        <w:t xml:space="preserve">Director, Marketing and Communications, </w:t>
      </w:r>
      <w:r w:rsidR="000C2682">
        <w:rPr>
          <w:rFonts w:ascii="Helvetica" w:hAnsi="Helvetica" w:cs="Helvetica"/>
        </w:rPr>
        <w:t>Jonathan Ruadez</w:t>
      </w:r>
    </w:p>
    <w:p w14:paraId="759DA094" w14:textId="5F89898C" w:rsidR="000C2682" w:rsidRPr="00224072" w:rsidRDefault="009C6078" w:rsidP="005E267B">
      <w:pPr>
        <w:pStyle w:val="ListParagraph"/>
        <w:numPr>
          <w:ilvl w:val="1"/>
          <w:numId w:val="11"/>
        </w:numPr>
        <w:spacing w:line="240" w:lineRule="auto"/>
        <w:rPr>
          <w:rFonts w:ascii="Helvetica" w:hAnsi="Helvetica" w:cs="Helvetica"/>
          <w:b/>
          <w:bCs/>
        </w:rPr>
      </w:pPr>
      <w:r>
        <w:rPr>
          <w:rFonts w:ascii="Helvetica" w:hAnsi="Helvetica" w:cs="Helvetica"/>
        </w:rPr>
        <w:t>AHC5-516; Tel: 305-348-4670; jruadezn</w:t>
      </w:r>
      <w:r w:rsidR="0029455B">
        <w:rPr>
          <w:rFonts w:ascii="Helvetica" w:hAnsi="Helvetica" w:cs="Helvetica"/>
        </w:rPr>
        <w:t>@fiu.edu</w:t>
      </w:r>
    </w:p>
    <w:p w14:paraId="74253417" w14:textId="77777777" w:rsidR="00EF5D6A" w:rsidRDefault="0042254D" w:rsidP="003215D0">
      <w:pPr>
        <w:spacing w:line="240" w:lineRule="auto"/>
        <w:rPr>
          <w:rFonts w:ascii="Helvetica" w:hAnsi="Helvetica" w:cs="Helvetica"/>
        </w:rPr>
      </w:pPr>
      <w:r w:rsidRPr="00224072">
        <w:rPr>
          <w:rFonts w:ascii="Helvetica" w:hAnsi="Helvetica" w:cs="Helvetica"/>
        </w:rPr>
        <w:t xml:space="preserve">Account Manager, </w:t>
      </w:r>
      <w:r w:rsidR="00A26368">
        <w:rPr>
          <w:rFonts w:ascii="Helvetica" w:hAnsi="Helvetica" w:cs="Helvetica"/>
        </w:rPr>
        <w:t>TBD</w:t>
      </w:r>
    </w:p>
    <w:p w14:paraId="3EB16477" w14:textId="4836AA04" w:rsidR="008E057C" w:rsidRPr="00224072" w:rsidRDefault="008E057C" w:rsidP="003215D0">
      <w:pPr>
        <w:spacing w:line="240" w:lineRule="auto"/>
        <w:rPr>
          <w:rFonts w:ascii="Helvetica" w:hAnsi="Helvetica" w:cs="Helvetica"/>
          <w:b/>
          <w:bCs/>
        </w:rPr>
      </w:pPr>
      <w:r w:rsidRPr="00224072">
        <w:rPr>
          <w:rFonts w:ascii="Helvetica" w:hAnsi="Helvetica" w:cs="Helvetica"/>
          <w:b/>
          <w:bCs/>
        </w:rPr>
        <w:t>Human Resources</w:t>
      </w:r>
      <w:r w:rsidR="00A07587">
        <w:rPr>
          <w:rFonts w:ascii="Helvetica" w:hAnsi="Helvetica" w:cs="Helvetica"/>
          <w:b/>
          <w:bCs/>
        </w:rPr>
        <w:t xml:space="preserve"> </w:t>
      </w:r>
    </w:p>
    <w:p w14:paraId="7573559A" w14:textId="069C5E3E" w:rsidR="008E057C" w:rsidRPr="00224072" w:rsidRDefault="00492869" w:rsidP="00BE390E">
      <w:pPr>
        <w:pStyle w:val="ListParagraph"/>
        <w:numPr>
          <w:ilvl w:val="0"/>
          <w:numId w:val="11"/>
        </w:numPr>
        <w:rPr>
          <w:rFonts w:ascii="Helvetica" w:hAnsi="Helvetica" w:cs="Helvetica"/>
          <w:b/>
          <w:bCs/>
        </w:rPr>
      </w:pPr>
      <w:r>
        <w:rPr>
          <w:rFonts w:ascii="Helvetica" w:hAnsi="Helvetica" w:cs="Helvetica"/>
        </w:rPr>
        <w:t xml:space="preserve">Associate Director of </w:t>
      </w:r>
      <w:r w:rsidR="008E057C" w:rsidRPr="00224072">
        <w:rPr>
          <w:rFonts w:ascii="Helvetica" w:hAnsi="Helvetica" w:cs="Helvetica"/>
        </w:rPr>
        <w:t xml:space="preserve">Human Resources, </w:t>
      </w:r>
      <w:r w:rsidR="00DD50CE" w:rsidRPr="00224072">
        <w:rPr>
          <w:rFonts w:ascii="Helvetica" w:hAnsi="Helvetica" w:cs="Helvetica"/>
        </w:rPr>
        <w:t>Joyce Rivers Br</w:t>
      </w:r>
      <w:r w:rsidR="00F566A0" w:rsidRPr="00224072">
        <w:rPr>
          <w:rFonts w:ascii="Helvetica" w:hAnsi="Helvetica" w:cs="Helvetica"/>
        </w:rPr>
        <w:t>e</w:t>
      </w:r>
      <w:r w:rsidR="00DD50CE" w:rsidRPr="00224072">
        <w:rPr>
          <w:rFonts w:ascii="Helvetica" w:hAnsi="Helvetica" w:cs="Helvetica"/>
        </w:rPr>
        <w:t>ivogel</w:t>
      </w:r>
    </w:p>
    <w:p w14:paraId="6C13CD34" w14:textId="648CBF2B" w:rsidR="008E057C" w:rsidRPr="00224072" w:rsidRDefault="008E057C" w:rsidP="00BE390E">
      <w:pPr>
        <w:pStyle w:val="ListParagraph"/>
        <w:numPr>
          <w:ilvl w:val="1"/>
          <w:numId w:val="11"/>
        </w:numPr>
        <w:rPr>
          <w:rFonts w:ascii="Helvetica" w:hAnsi="Helvetica" w:cs="Helvetica"/>
          <w:b/>
          <w:bCs/>
        </w:rPr>
      </w:pPr>
      <w:r w:rsidRPr="00224072">
        <w:rPr>
          <w:rFonts w:ascii="Helvetica" w:hAnsi="Helvetica" w:cs="Helvetica"/>
        </w:rPr>
        <w:t xml:space="preserve">AHC 5-520; </w:t>
      </w:r>
      <w:r w:rsidR="00FC0421" w:rsidRPr="00224072">
        <w:rPr>
          <w:rFonts w:ascii="Helvetica" w:hAnsi="Helvetica" w:cs="Helvetica"/>
        </w:rPr>
        <w:t>T</w:t>
      </w:r>
      <w:r w:rsidRPr="00224072">
        <w:rPr>
          <w:rFonts w:ascii="Helvetica" w:hAnsi="Helvetica" w:cs="Helvetica"/>
        </w:rPr>
        <w:t>el: 305-348-</w:t>
      </w:r>
      <w:r w:rsidR="00F566A0" w:rsidRPr="00224072">
        <w:rPr>
          <w:rFonts w:ascii="Helvetica" w:hAnsi="Helvetica" w:cs="Helvetica"/>
        </w:rPr>
        <w:t>7802</w:t>
      </w:r>
      <w:r w:rsidRPr="00224072">
        <w:rPr>
          <w:rFonts w:ascii="Helvetica" w:hAnsi="Helvetica" w:cs="Helvetica"/>
        </w:rPr>
        <w:t>;</w:t>
      </w:r>
      <w:r w:rsidR="009B03F3" w:rsidRPr="00224072">
        <w:rPr>
          <w:rFonts w:ascii="Helvetica" w:hAnsi="Helvetica" w:cs="Helvetica"/>
        </w:rPr>
        <w:t xml:space="preserve"> </w:t>
      </w:r>
      <w:hyperlink r:id="rId71" w:history="1">
        <w:r w:rsidR="009B03F3" w:rsidRPr="00224072">
          <w:rPr>
            <w:rStyle w:val="Hyperlink"/>
            <w:rFonts w:ascii="Helvetica" w:hAnsi="Helvetica" w:cs="Helvetica"/>
          </w:rPr>
          <w:t>jjrivers@fiu.edu</w:t>
        </w:r>
      </w:hyperlink>
    </w:p>
    <w:p w14:paraId="7D4BD814" w14:textId="6975D641" w:rsidR="008E057C" w:rsidRPr="00224072" w:rsidRDefault="008E057C" w:rsidP="00BE390E">
      <w:pPr>
        <w:pStyle w:val="ListParagraph"/>
        <w:numPr>
          <w:ilvl w:val="0"/>
          <w:numId w:val="11"/>
        </w:numPr>
        <w:rPr>
          <w:rFonts w:ascii="Helvetica" w:hAnsi="Helvetica" w:cs="Helvetica"/>
          <w:b/>
          <w:bCs/>
        </w:rPr>
      </w:pPr>
      <w:r w:rsidRPr="00224072">
        <w:rPr>
          <w:rFonts w:ascii="Helvetica" w:hAnsi="Helvetica" w:cs="Helvetica"/>
        </w:rPr>
        <w:t xml:space="preserve">Human Resources </w:t>
      </w:r>
      <w:r w:rsidR="00E14128" w:rsidRPr="00224072">
        <w:rPr>
          <w:rFonts w:ascii="Helvetica" w:hAnsi="Helvetica" w:cs="Helvetica"/>
        </w:rPr>
        <w:t>Office Coordinator</w:t>
      </w:r>
      <w:r w:rsidRPr="00224072">
        <w:rPr>
          <w:rFonts w:ascii="Helvetica" w:hAnsi="Helvetica" w:cs="Helvetica"/>
        </w:rPr>
        <w:t>, Roland Harbeson</w:t>
      </w:r>
    </w:p>
    <w:p w14:paraId="5864C841" w14:textId="454E7469" w:rsidR="008E057C" w:rsidRPr="00224072" w:rsidRDefault="008E057C" w:rsidP="00BE390E">
      <w:pPr>
        <w:pStyle w:val="ListParagraph"/>
        <w:numPr>
          <w:ilvl w:val="1"/>
          <w:numId w:val="11"/>
        </w:numPr>
        <w:rPr>
          <w:rFonts w:ascii="Helvetica" w:hAnsi="Helvetica" w:cs="Helvetica"/>
          <w:b/>
          <w:bCs/>
        </w:rPr>
      </w:pPr>
      <w:r w:rsidRPr="00224072">
        <w:rPr>
          <w:rFonts w:ascii="Helvetica" w:hAnsi="Helvetica" w:cs="Helvetica"/>
        </w:rPr>
        <w:t>AHC 5-</w:t>
      </w:r>
      <w:r w:rsidR="00626FEB" w:rsidRPr="00224072">
        <w:rPr>
          <w:rFonts w:ascii="Helvetica" w:hAnsi="Helvetica" w:cs="Helvetica"/>
        </w:rPr>
        <w:t>5</w:t>
      </w:r>
      <w:r w:rsidR="006D079C" w:rsidRPr="00224072">
        <w:rPr>
          <w:rFonts w:ascii="Helvetica" w:hAnsi="Helvetica" w:cs="Helvetica"/>
        </w:rPr>
        <w:t>23</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 xml:space="preserve">el: 305-348-4281; </w:t>
      </w:r>
      <w:hyperlink r:id="rId72" w:history="1">
        <w:r w:rsidRPr="00224072">
          <w:rPr>
            <w:rStyle w:val="Hyperlink"/>
            <w:rFonts w:ascii="Helvetica" w:hAnsi="Helvetica" w:cs="Helvetica"/>
          </w:rPr>
          <w:t>rharbeso@fiu.edu</w:t>
        </w:r>
      </w:hyperlink>
      <w:r w:rsidRPr="00224072">
        <w:rPr>
          <w:rFonts w:ascii="Helvetica" w:hAnsi="Helvetica" w:cs="Helvetica"/>
        </w:rPr>
        <w:t xml:space="preserve"> </w:t>
      </w:r>
    </w:p>
    <w:p w14:paraId="529FBFF6" w14:textId="37D8171D" w:rsidR="00D0527D" w:rsidRPr="00224072" w:rsidRDefault="00D0527D" w:rsidP="00D0527D">
      <w:pPr>
        <w:rPr>
          <w:rFonts w:ascii="Helvetica" w:hAnsi="Helvetica" w:cs="Helvetica"/>
          <w:b/>
          <w:bCs/>
        </w:rPr>
      </w:pPr>
      <w:r w:rsidRPr="00224072">
        <w:rPr>
          <w:rFonts w:ascii="Helvetica" w:hAnsi="Helvetica" w:cs="Helvetica"/>
          <w:b/>
          <w:bCs/>
        </w:rPr>
        <w:t>Information Technology</w:t>
      </w:r>
      <w:r w:rsidR="00A07587">
        <w:rPr>
          <w:rFonts w:ascii="Helvetica" w:hAnsi="Helvetica" w:cs="Helvetica"/>
          <w:b/>
          <w:bCs/>
        </w:rPr>
        <w:t xml:space="preserve"> </w:t>
      </w:r>
    </w:p>
    <w:p w14:paraId="559413B0" w14:textId="05CDABAF" w:rsidR="00D0527D" w:rsidRPr="00224072" w:rsidRDefault="00D0527D" w:rsidP="00BE390E">
      <w:pPr>
        <w:pStyle w:val="ListParagraph"/>
        <w:numPr>
          <w:ilvl w:val="0"/>
          <w:numId w:val="11"/>
        </w:numPr>
        <w:rPr>
          <w:rFonts w:ascii="Helvetica" w:hAnsi="Helvetica" w:cs="Helvetica"/>
          <w:b/>
          <w:bCs/>
        </w:rPr>
      </w:pPr>
      <w:r w:rsidRPr="00224072">
        <w:rPr>
          <w:rFonts w:ascii="Helvetica" w:hAnsi="Helvetica" w:cs="Helvetica"/>
        </w:rPr>
        <w:t xml:space="preserve">IT </w:t>
      </w:r>
      <w:r w:rsidR="00796909" w:rsidRPr="00796909">
        <w:rPr>
          <w:rFonts w:ascii="Helvetica" w:hAnsi="Helvetica" w:cs="Helvetica"/>
        </w:rPr>
        <w:t>Generalist I</w:t>
      </w:r>
      <w:r w:rsidR="00785291">
        <w:rPr>
          <w:rFonts w:ascii="Helvetica" w:hAnsi="Helvetica" w:cs="Helvetica"/>
        </w:rPr>
        <w:t>I</w:t>
      </w:r>
      <w:r w:rsidR="00796909" w:rsidRPr="00796909">
        <w:rPr>
          <w:rFonts w:ascii="Helvetica" w:hAnsi="Helvetica" w:cs="Helvetica"/>
        </w:rPr>
        <w:t>I</w:t>
      </w:r>
      <w:r w:rsidRPr="00224072">
        <w:rPr>
          <w:rFonts w:ascii="Helvetica" w:hAnsi="Helvetica" w:cs="Helvetica"/>
        </w:rPr>
        <w:t xml:space="preserve">, </w:t>
      </w:r>
      <w:r w:rsidR="00796909" w:rsidRPr="00796909">
        <w:rPr>
          <w:rFonts w:ascii="Helvetica" w:hAnsi="Helvetica" w:cs="Helvetica"/>
        </w:rPr>
        <w:t>Nicholas Andreani</w:t>
      </w:r>
      <w:r w:rsidR="00796909">
        <w:rPr>
          <w:rFonts w:ascii="Helvetica" w:hAnsi="Helvetica" w:cs="Helvetica"/>
        </w:rPr>
        <w:t xml:space="preserve"> </w:t>
      </w:r>
    </w:p>
    <w:p w14:paraId="2CC4202E" w14:textId="3E400CCD" w:rsidR="00D0527D" w:rsidRPr="00224072" w:rsidRDefault="00D0527D" w:rsidP="00BE390E">
      <w:pPr>
        <w:pStyle w:val="ListParagraph"/>
        <w:numPr>
          <w:ilvl w:val="1"/>
          <w:numId w:val="11"/>
        </w:numPr>
        <w:rPr>
          <w:rFonts w:ascii="Helvetica" w:hAnsi="Helvetica" w:cs="Helvetica"/>
          <w:b/>
          <w:bCs/>
        </w:rPr>
      </w:pPr>
      <w:r w:rsidRPr="00224072">
        <w:rPr>
          <w:rFonts w:ascii="Helvetica" w:hAnsi="Helvetica" w:cs="Helvetica"/>
        </w:rPr>
        <w:t>AHC 5-510; Tel: 305-348-</w:t>
      </w:r>
      <w:r w:rsidR="001C339A" w:rsidRPr="00224072">
        <w:rPr>
          <w:rFonts w:ascii="Helvetica" w:hAnsi="Helvetica" w:cs="Helvetica"/>
        </w:rPr>
        <w:t>7787</w:t>
      </w:r>
      <w:r w:rsidRPr="00224072">
        <w:rPr>
          <w:rFonts w:ascii="Helvetica" w:hAnsi="Helvetica" w:cs="Helvetica"/>
        </w:rPr>
        <w:t xml:space="preserve">; </w:t>
      </w:r>
      <w:r w:rsidR="00A252FA" w:rsidRPr="005E267B">
        <w:rPr>
          <w:rFonts w:ascii="Helvetica" w:hAnsi="Helvetica" w:cs="Helvetica"/>
        </w:rPr>
        <w:t>nandrean@fiu.edu</w:t>
      </w:r>
    </w:p>
    <w:p w14:paraId="7B1344FF" w14:textId="1E9D9493" w:rsidR="00D0527D" w:rsidRPr="00224072" w:rsidRDefault="00D0527D" w:rsidP="00BE390E">
      <w:pPr>
        <w:pStyle w:val="ListParagraph"/>
        <w:numPr>
          <w:ilvl w:val="0"/>
          <w:numId w:val="11"/>
        </w:numPr>
        <w:rPr>
          <w:rFonts w:ascii="Helvetica" w:hAnsi="Helvetica" w:cs="Helvetica"/>
          <w:b/>
          <w:bCs/>
        </w:rPr>
      </w:pPr>
      <w:r w:rsidRPr="00224072">
        <w:rPr>
          <w:rFonts w:ascii="Helvetica" w:hAnsi="Helvetica" w:cs="Helvetica"/>
        </w:rPr>
        <w:t xml:space="preserve">IT Generalist </w:t>
      </w:r>
      <w:r w:rsidR="006B048F" w:rsidRPr="00224072">
        <w:rPr>
          <w:rFonts w:ascii="Helvetica" w:hAnsi="Helvetica" w:cs="Helvetica"/>
        </w:rPr>
        <w:t xml:space="preserve">II, </w:t>
      </w:r>
      <w:r w:rsidR="006B048F">
        <w:rPr>
          <w:rFonts w:ascii="Helvetica" w:hAnsi="Helvetica" w:cs="Helvetica"/>
        </w:rPr>
        <w:t>Kevin</w:t>
      </w:r>
      <w:r w:rsidR="00A252FA">
        <w:rPr>
          <w:rFonts w:ascii="Helvetica" w:hAnsi="Helvetica" w:cs="Helvetica"/>
        </w:rPr>
        <w:t xml:space="preserve"> Escoto</w:t>
      </w:r>
    </w:p>
    <w:p w14:paraId="55379F6A" w14:textId="4289C1E2" w:rsidR="005960A5" w:rsidRPr="00224072" w:rsidRDefault="00D0527D" w:rsidP="00BE390E">
      <w:pPr>
        <w:pStyle w:val="ListParagraph"/>
        <w:numPr>
          <w:ilvl w:val="1"/>
          <w:numId w:val="11"/>
        </w:numPr>
        <w:rPr>
          <w:rFonts w:ascii="Helvetica" w:hAnsi="Helvetica" w:cs="Helvetica"/>
          <w:b/>
          <w:bCs/>
        </w:rPr>
      </w:pPr>
      <w:r w:rsidRPr="00224072">
        <w:rPr>
          <w:rFonts w:ascii="Helvetica" w:hAnsi="Helvetica" w:cs="Helvetica"/>
        </w:rPr>
        <w:t>AHC 5-518; Tel: 305-348-</w:t>
      </w:r>
      <w:r w:rsidR="008501B7" w:rsidRPr="00224072">
        <w:rPr>
          <w:rFonts w:ascii="Helvetica" w:hAnsi="Helvetica" w:cs="Helvetica"/>
        </w:rPr>
        <w:t>4903</w:t>
      </w:r>
      <w:r w:rsidRPr="00224072">
        <w:rPr>
          <w:rFonts w:ascii="Helvetica" w:hAnsi="Helvetica" w:cs="Helvetica"/>
        </w:rPr>
        <w:t xml:space="preserve">; </w:t>
      </w:r>
      <w:r w:rsidR="000867E8" w:rsidRPr="005E267B">
        <w:rPr>
          <w:rFonts w:ascii="Helvetica" w:hAnsi="Helvetica" w:cs="Helvetica"/>
        </w:rPr>
        <w:t>kescoto@fiu.edu</w:t>
      </w:r>
    </w:p>
    <w:p w14:paraId="3EC40051" w14:textId="39DFCA00" w:rsidR="008E057C" w:rsidRPr="00224072" w:rsidRDefault="008E057C" w:rsidP="008E057C">
      <w:pPr>
        <w:rPr>
          <w:rFonts w:ascii="Helvetica" w:hAnsi="Helvetica" w:cs="Helvetica"/>
          <w:b/>
          <w:bCs/>
        </w:rPr>
      </w:pPr>
      <w:r w:rsidRPr="00224072">
        <w:rPr>
          <w:rFonts w:ascii="Helvetica" w:hAnsi="Helvetica" w:cs="Helvetica"/>
          <w:b/>
          <w:bCs/>
        </w:rPr>
        <w:t>Administrative Staff</w:t>
      </w:r>
      <w:r w:rsidR="00A07587">
        <w:rPr>
          <w:rFonts w:ascii="Helvetica" w:hAnsi="Helvetica" w:cs="Helvetica"/>
          <w:b/>
          <w:bCs/>
        </w:rPr>
        <w:t xml:space="preserve"> </w:t>
      </w:r>
    </w:p>
    <w:p w14:paraId="16CCBC82" w14:textId="3CDFFB48" w:rsidR="008E057C" w:rsidRPr="00224072" w:rsidRDefault="008E057C" w:rsidP="00BE390E">
      <w:pPr>
        <w:pStyle w:val="ListParagraph"/>
        <w:numPr>
          <w:ilvl w:val="0"/>
          <w:numId w:val="12"/>
        </w:numPr>
        <w:rPr>
          <w:rFonts w:ascii="Helvetica" w:hAnsi="Helvetica" w:cs="Helvetica"/>
          <w:b/>
          <w:bCs/>
        </w:rPr>
      </w:pPr>
      <w:r w:rsidRPr="00224072">
        <w:rPr>
          <w:rFonts w:ascii="Helvetica" w:hAnsi="Helvetica" w:cs="Helvetica"/>
        </w:rPr>
        <w:t>S</w:t>
      </w:r>
      <w:r w:rsidR="0301E958" w:rsidRPr="00224072">
        <w:rPr>
          <w:rFonts w:ascii="Helvetica" w:hAnsi="Helvetica" w:cs="Helvetica"/>
        </w:rPr>
        <w:t>pecial</w:t>
      </w:r>
      <w:r w:rsidRPr="00224072">
        <w:rPr>
          <w:rFonts w:ascii="Helvetica" w:hAnsi="Helvetica" w:cs="Helvetica"/>
        </w:rPr>
        <w:t xml:space="preserve"> Assistant to the Dean, Miladys (Milly) Mart</w:t>
      </w:r>
      <w:r w:rsidR="003D0193" w:rsidRPr="00224072">
        <w:rPr>
          <w:rFonts w:ascii="Helvetica" w:hAnsi="Helvetica" w:cs="Helvetica"/>
        </w:rPr>
        <w:t>í</w:t>
      </w:r>
      <w:r w:rsidRPr="00224072">
        <w:rPr>
          <w:rFonts w:ascii="Helvetica" w:hAnsi="Helvetica" w:cs="Helvetica"/>
        </w:rPr>
        <w:t xml:space="preserve">nez </w:t>
      </w:r>
    </w:p>
    <w:p w14:paraId="2B88FDAF" w14:textId="6CCA10E0" w:rsidR="003D0193" w:rsidRPr="00224072" w:rsidRDefault="003D0193" w:rsidP="00BE390E">
      <w:pPr>
        <w:pStyle w:val="ListParagraph"/>
        <w:numPr>
          <w:ilvl w:val="1"/>
          <w:numId w:val="12"/>
        </w:numPr>
        <w:rPr>
          <w:rFonts w:ascii="Helvetica" w:hAnsi="Helvetica" w:cs="Helvetica"/>
          <w:b/>
          <w:bCs/>
        </w:rPr>
      </w:pPr>
      <w:r w:rsidRPr="00224072">
        <w:rPr>
          <w:rFonts w:ascii="Helvetica" w:hAnsi="Helvetica" w:cs="Helvetica"/>
        </w:rPr>
        <w:t xml:space="preserve">AHC 5-506; </w:t>
      </w:r>
      <w:r w:rsidR="002C2AAF" w:rsidRPr="00224072">
        <w:rPr>
          <w:rFonts w:ascii="Helvetica" w:hAnsi="Helvetica" w:cs="Helvetica"/>
        </w:rPr>
        <w:t>T</w:t>
      </w:r>
      <w:r w:rsidRPr="00224072">
        <w:rPr>
          <w:rFonts w:ascii="Helvetica" w:hAnsi="Helvetica" w:cs="Helvetica"/>
        </w:rPr>
        <w:t xml:space="preserve">el: 305-348-5344; </w:t>
      </w:r>
      <w:hyperlink r:id="rId73" w:history="1">
        <w:r w:rsidRPr="00224072">
          <w:rPr>
            <w:rStyle w:val="Hyperlink"/>
            <w:rFonts w:ascii="Helvetica" w:hAnsi="Helvetica" w:cs="Helvetica"/>
          </w:rPr>
          <w:t>milmarti@fiu.edu</w:t>
        </w:r>
      </w:hyperlink>
    </w:p>
    <w:p w14:paraId="7CFA25ED" w14:textId="200CC7A8" w:rsidR="00645C2B" w:rsidRPr="00224072" w:rsidRDefault="00645C2B" w:rsidP="00645C2B">
      <w:pPr>
        <w:pStyle w:val="ListParagraph"/>
        <w:numPr>
          <w:ilvl w:val="0"/>
          <w:numId w:val="12"/>
        </w:numPr>
        <w:spacing w:after="0" w:line="240" w:lineRule="auto"/>
        <w:rPr>
          <w:rFonts w:ascii="Helvetica" w:hAnsi="Helvetica" w:cs="Helvetica"/>
          <w:b/>
          <w:bCs/>
        </w:rPr>
      </w:pPr>
      <w:bookmarkStart w:id="35" w:name="_Hlk134558895"/>
      <w:r w:rsidRPr="00224072">
        <w:rPr>
          <w:rFonts w:ascii="Helvetica" w:hAnsi="Helvetica" w:cs="Helvetica"/>
        </w:rPr>
        <w:t xml:space="preserve">Senior Coordinator of Administrative Services, </w:t>
      </w:r>
      <w:r w:rsidR="005E267B">
        <w:rPr>
          <w:rFonts w:ascii="Helvetica" w:hAnsi="Helvetica" w:cs="Helvetica"/>
        </w:rPr>
        <w:t>M. Laura Duberti</w:t>
      </w:r>
    </w:p>
    <w:p w14:paraId="238DE066" w14:textId="25544549" w:rsidR="00645C2B" w:rsidRPr="00224072" w:rsidRDefault="00645C2B" w:rsidP="00645C2B">
      <w:pPr>
        <w:pStyle w:val="ListParagraph"/>
        <w:numPr>
          <w:ilvl w:val="1"/>
          <w:numId w:val="12"/>
        </w:numPr>
        <w:spacing w:after="0" w:line="240" w:lineRule="auto"/>
        <w:rPr>
          <w:rFonts w:ascii="Helvetica" w:hAnsi="Helvetica" w:cs="Helvetica"/>
          <w:b/>
          <w:bCs/>
        </w:rPr>
      </w:pPr>
      <w:r w:rsidRPr="00224072">
        <w:rPr>
          <w:rFonts w:ascii="Helvetica" w:hAnsi="Helvetica" w:cs="Helvetica"/>
        </w:rPr>
        <w:t>AHC 5-511; Tel: 305-348-</w:t>
      </w:r>
      <w:r w:rsidR="00FF7F68" w:rsidRPr="00224072">
        <w:rPr>
          <w:rFonts w:ascii="Helvetica" w:hAnsi="Helvetica" w:cs="Helvetica"/>
        </w:rPr>
        <w:t>7158</w:t>
      </w:r>
      <w:r w:rsidRPr="00224072">
        <w:rPr>
          <w:rFonts w:ascii="Helvetica" w:hAnsi="Helvetica" w:cs="Helvetica"/>
        </w:rPr>
        <w:t xml:space="preserve">; </w:t>
      </w:r>
      <w:r w:rsidR="00EF5D6A">
        <w:t xml:space="preserve"> </w:t>
      </w:r>
      <w:hyperlink r:id="rId74" w:history="1">
        <w:r w:rsidR="00EF5D6A" w:rsidRPr="00EF5D6A">
          <w:rPr>
            <w:rStyle w:val="Hyperlink"/>
            <w:rFonts w:ascii="Helvetica" w:hAnsi="Helvetica" w:cs="Helvetica"/>
          </w:rPr>
          <w:t>mduberti@fiu.edu</w:t>
        </w:r>
      </w:hyperlink>
    </w:p>
    <w:p w14:paraId="3E27D8BB" w14:textId="2CF2BF69" w:rsidR="00CE0A37" w:rsidRPr="00224072" w:rsidRDefault="00CE0A37" w:rsidP="00BE390E">
      <w:pPr>
        <w:pStyle w:val="ListParagraph"/>
        <w:numPr>
          <w:ilvl w:val="0"/>
          <w:numId w:val="12"/>
        </w:numPr>
        <w:rPr>
          <w:rFonts w:ascii="Helvetica" w:hAnsi="Helvetica" w:cs="Helvetica"/>
          <w:b/>
          <w:bCs/>
        </w:rPr>
      </w:pPr>
      <w:r w:rsidRPr="00224072">
        <w:rPr>
          <w:rFonts w:ascii="Helvetica" w:hAnsi="Helvetica" w:cs="Helvetica"/>
        </w:rPr>
        <w:t xml:space="preserve">Coordinator of Administrative Services, </w:t>
      </w:r>
      <w:r w:rsidR="005E267B">
        <w:rPr>
          <w:rFonts w:ascii="Helvetica" w:hAnsi="Helvetica" w:cs="Helvetica"/>
        </w:rPr>
        <w:t>Christina Smith</w:t>
      </w:r>
    </w:p>
    <w:p w14:paraId="6B4F39C2" w14:textId="77A5FA54" w:rsidR="00CE0A37" w:rsidRPr="00224072" w:rsidRDefault="00CE0A37" w:rsidP="00BE390E">
      <w:pPr>
        <w:pStyle w:val="ListParagraph"/>
        <w:numPr>
          <w:ilvl w:val="1"/>
          <w:numId w:val="12"/>
        </w:numPr>
        <w:rPr>
          <w:rFonts w:ascii="Helvetica" w:hAnsi="Helvetica" w:cs="Helvetica"/>
          <w:b/>
          <w:bCs/>
        </w:rPr>
      </w:pPr>
      <w:r w:rsidRPr="00224072">
        <w:rPr>
          <w:rFonts w:ascii="Helvetica" w:hAnsi="Helvetica" w:cs="Helvetica"/>
        </w:rPr>
        <w:t>AHC</w:t>
      </w:r>
      <w:r w:rsidR="00BE7775" w:rsidRPr="00224072">
        <w:rPr>
          <w:rFonts w:ascii="Helvetica" w:hAnsi="Helvetica" w:cs="Helvetica"/>
        </w:rPr>
        <w:t xml:space="preserve"> </w:t>
      </w:r>
      <w:r w:rsidRPr="00224072">
        <w:rPr>
          <w:rFonts w:ascii="Helvetica" w:hAnsi="Helvetica" w:cs="Helvetica"/>
        </w:rPr>
        <w:t>5</w:t>
      </w:r>
      <w:r w:rsidR="00BE7775" w:rsidRPr="00224072">
        <w:rPr>
          <w:rFonts w:ascii="Helvetica" w:hAnsi="Helvetica" w:cs="Helvetica"/>
        </w:rPr>
        <w:t>-</w:t>
      </w:r>
      <w:r w:rsidRPr="00224072">
        <w:rPr>
          <w:rFonts w:ascii="Helvetica" w:hAnsi="Helvetica" w:cs="Helvetica"/>
        </w:rPr>
        <w:t>5</w:t>
      </w:r>
      <w:r w:rsidR="00645C2B" w:rsidRPr="00224072">
        <w:rPr>
          <w:rFonts w:ascii="Helvetica" w:hAnsi="Helvetica" w:cs="Helvetica"/>
        </w:rPr>
        <w:t>0</w:t>
      </w:r>
      <w:r w:rsidRPr="00224072">
        <w:rPr>
          <w:rFonts w:ascii="Helvetica" w:hAnsi="Helvetica" w:cs="Helvetica"/>
        </w:rPr>
        <w:t>5A; T</w:t>
      </w:r>
      <w:r w:rsidR="005108B0" w:rsidRPr="00224072">
        <w:rPr>
          <w:rFonts w:ascii="Helvetica" w:hAnsi="Helvetica" w:cs="Helvetica"/>
        </w:rPr>
        <w:t>el</w:t>
      </w:r>
      <w:r w:rsidRPr="00224072">
        <w:rPr>
          <w:rFonts w:ascii="Helvetica" w:hAnsi="Helvetica" w:cs="Helvetica"/>
        </w:rPr>
        <w:t>: 305-348-</w:t>
      </w:r>
      <w:r w:rsidR="00645C2B" w:rsidRPr="00224072">
        <w:rPr>
          <w:rFonts w:ascii="Helvetica" w:hAnsi="Helvetica" w:cs="Helvetica"/>
        </w:rPr>
        <w:t>1640</w:t>
      </w:r>
      <w:r w:rsidR="0029562F" w:rsidRPr="00224072">
        <w:rPr>
          <w:rFonts w:ascii="Helvetica" w:hAnsi="Helvetica" w:cs="Helvetica"/>
        </w:rPr>
        <w:t xml:space="preserve">; </w:t>
      </w:r>
      <w:hyperlink r:id="rId75" w:history="1">
        <w:r w:rsidR="00EF5D6A">
          <w:rPr>
            <w:rStyle w:val="Hyperlink"/>
            <w:rFonts w:ascii="Helvetica" w:hAnsi="Helvetica" w:cs="Helvetica"/>
          </w:rPr>
          <w:t>chrismit@fiu.edu</w:t>
        </w:r>
      </w:hyperlink>
    </w:p>
    <w:p w14:paraId="02E59B5E" w14:textId="0D3AC6C5" w:rsidR="00500531" w:rsidRDefault="00500531" w:rsidP="00500531">
      <w:pPr>
        <w:pStyle w:val="Heading2"/>
        <w:spacing w:before="0" w:line="240" w:lineRule="auto"/>
        <w:contextualSpacing/>
        <w:rPr>
          <w:rFonts w:ascii="Helvetica" w:hAnsi="Helvetica" w:cs="Helvetica"/>
        </w:rPr>
      </w:pPr>
      <w:bookmarkStart w:id="36" w:name="_Toc74236508"/>
      <w:bookmarkStart w:id="37" w:name="_Toc736760541"/>
      <w:bookmarkEnd w:id="35"/>
      <w:r>
        <w:br/>
      </w:r>
      <w:r w:rsidRPr="498277B8">
        <w:rPr>
          <w:rFonts w:ascii="Helvetica" w:hAnsi="Helvetica" w:cs="Helvetica"/>
        </w:rPr>
        <w:t>Faculty and Staff Directory</w:t>
      </w:r>
      <w:bookmarkEnd w:id="36"/>
      <w:bookmarkEnd w:id="37"/>
    </w:p>
    <w:p w14:paraId="3D861A20" w14:textId="77777777" w:rsidR="00500531" w:rsidRPr="00224072" w:rsidRDefault="00500531" w:rsidP="00500531">
      <w:pPr>
        <w:spacing w:after="0" w:line="240" w:lineRule="auto"/>
        <w:contextualSpacing/>
        <w:rPr>
          <w:rFonts w:ascii="Helvetica" w:hAnsi="Helvetica" w:cs="Helvetica"/>
        </w:rPr>
      </w:pPr>
      <w:r w:rsidRPr="00224072">
        <w:rPr>
          <w:rFonts w:ascii="Helvetica" w:hAnsi="Helvetica" w:cs="Helvetica"/>
        </w:rPr>
        <w:br/>
        <w:t xml:space="preserve">The </w:t>
      </w:r>
      <w:hyperlink r:id="rId76" w:history="1">
        <w:r w:rsidRPr="00224072">
          <w:rPr>
            <w:rStyle w:val="Hyperlink"/>
            <w:rFonts w:ascii="Helvetica" w:hAnsi="Helvetica" w:cs="Helvetica"/>
          </w:rPr>
          <w:t>college directory</w:t>
        </w:r>
      </w:hyperlink>
      <w:r w:rsidRPr="00224072">
        <w:rPr>
          <w:rFonts w:ascii="Helvetica" w:hAnsi="Helvetica" w:cs="Helvetica"/>
        </w:rPr>
        <w:t xml:space="preserve"> is home to faculty and staff biographies and contact information.</w:t>
      </w:r>
    </w:p>
    <w:p w14:paraId="46F4432E" w14:textId="77777777" w:rsidR="0042254D" w:rsidRPr="00224072" w:rsidRDefault="0042254D">
      <w:pPr>
        <w:rPr>
          <w:rFonts w:ascii="Helvetica" w:hAnsi="Helvetica" w:cs="Helvetica"/>
          <w:b/>
          <w:bCs/>
        </w:rPr>
      </w:pPr>
    </w:p>
    <w:p w14:paraId="70F4F18C" w14:textId="1CFB171D" w:rsidR="0042254D" w:rsidRPr="00224072" w:rsidRDefault="0042254D">
      <w:pPr>
        <w:rPr>
          <w:rFonts w:ascii="Helvetica" w:hAnsi="Helvetica" w:cs="Helvetica"/>
          <w:b/>
          <w:bCs/>
        </w:rPr>
      </w:pPr>
      <w:r w:rsidRPr="00224072">
        <w:rPr>
          <w:rFonts w:ascii="Helvetica" w:hAnsi="Helvetica" w:cs="Helvetica"/>
          <w:b/>
          <w:bCs/>
        </w:rPr>
        <w:br w:type="page"/>
      </w:r>
    </w:p>
    <w:p w14:paraId="048CCA59" w14:textId="77777777" w:rsidR="00C453C7" w:rsidRDefault="00C453C7" w:rsidP="00C453C7">
      <w:pPr>
        <w:pStyle w:val="Heading2"/>
        <w:rPr>
          <w:rFonts w:ascii="Helvetica" w:hAnsi="Helvetica" w:cs="Helvetica"/>
        </w:rPr>
      </w:pPr>
      <w:bookmarkStart w:id="38" w:name="_Toc74236506"/>
      <w:bookmarkStart w:id="39" w:name="_Toc822650584"/>
      <w:bookmarkStart w:id="40" w:name="_Hlk108180251"/>
      <w:bookmarkStart w:id="41" w:name="_Toc74236507"/>
      <w:r w:rsidRPr="498277B8">
        <w:rPr>
          <w:rFonts w:ascii="Helvetica" w:hAnsi="Helvetica" w:cs="Helvetica"/>
        </w:rPr>
        <w:lastRenderedPageBreak/>
        <w:t>Service Excellence</w:t>
      </w:r>
      <w:bookmarkEnd w:id="38"/>
      <w:bookmarkEnd w:id="39"/>
    </w:p>
    <w:p w14:paraId="283B7B18" w14:textId="77777777" w:rsidR="00C453C7" w:rsidRPr="00224072" w:rsidRDefault="00C453C7" w:rsidP="00C453C7">
      <w:pPr>
        <w:rPr>
          <w:rFonts w:ascii="Helvetica" w:hAnsi="Helvetica" w:cs="Helvetica"/>
          <w:color w:val="0D0D0D" w:themeColor="text1" w:themeTint="F2"/>
        </w:rPr>
      </w:pPr>
      <w:r w:rsidRPr="00224072">
        <w:rPr>
          <w:rFonts w:ascii="Helvetica" w:hAnsi="Helvetica" w:cs="Helvetica"/>
          <w:color w:val="0D0D0D" w:themeColor="text1" w:themeTint="F2"/>
        </w:rPr>
        <w:br/>
        <w:t xml:space="preserve">At Stempel College, we aim for excellence every day through our daily interactions, job knowledge, streamlined processes, and our sincere commitment to serve. </w:t>
      </w:r>
      <w:hyperlink r:id="rId77" w:history="1">
        <w:r w:rsidRPr="00224072">
          <w:rPr>
            <w:rStyle w:val="Hyperlink"/>
            <w:rFonts w:ascii="Helvetica" w:hAnsi="Helvetica" w:cs="Helvetica"/>
          </w:rPr>
          <w:t>The guidelines developed by the Division of Human Resources</w:t>
        </w:r>
      </w:hyperlink>
      <w:r w:rsidRPr="00224072">
        <w:rPr>
          <w:rFonts w:ascii="Helvetica" w:hAnsi="Helvetica" w:cs="Helvetica"/>
          <w:color w:val="0D0D0D" w:themeColor="text1" w:themeTint="F2"/>
        </w:rPr>
        <w:t xml:space="preserve"> at FIU serve as the framework for service excellence at our college. </w:t>
      </w:r>
    </w:p>
    <w:p w14:paraId="19C0C65C" w14:textId="10E8EEB3" w:rsidR="002C486E" w:rsidRDefault="002C486E" w:rsidP="002C486E">
      <w:pPr>
        <w:pStyle w:val="Heading2"/>
        <w:rPr>
          <w:rFonts w:ascii="Helvetica" w:hAnsi="Helvetica" w:cs="Helvetica"/>
        </w:rPr>
      </w:pPr>
      <w:bookmarkStart w:id="42" w:name="_Toc298060728"/>
      <w:bookmarkEnd w:id="40"/>
      <w:r w:rsidRPr="498277B8">
        <w:rPr>
          <w:rFonts w:ascii="Helvetica" w:hAnsi="Helvetica" w:cs="Helvetica"/>
        </w:rPr>
        <w:t>Advisory Boards</w:t>
      </w:r>
      <w:bookmarkEnd w:id="41"/>
      <w:bookmarkEnd w:id="42"/>
      <w:r w:rsidR="00A07587">
        <w:rPr>
          <w:rFonts w:ascii="Helvetica" w:hAnsi="Helvetica" w:cs="Helvetica"/>
        </w:rPr>
        <w:t xml:space="preserve"> </w:t>
      </w:r>
    </w:p>
    <w:p w14:paraId="4BAC9077" w14:textId="77777777" w:rsidR="00011DCE" w:rsidRPr="00224072" w:rsidRDefault="00232946" w:rsidP="00011DCE">
      <w:pPr>
        <w:rPr>
          <w:rFonts w:ascii="Helvetica" w:hAnsi="Helvetica" w:cs="Helvetica"/>
          <w:b/>
          <w:bCs/>
        </w:rPr>
      </w:pPr>
      <w:r w:rsidRPr="00224072">
        <w:rPr>
          <w:rFonts w:ascii="Helvetica" w:hAnsi="Helvetica" w:cs="Helvetica"/>
          <w:b/>
          <w:bCs/>
        </w:rPr>
        <w:br/>
      </w:r>
      <w:r w:rsidR="00011DCE" w:rsidRPr="00224072">
        <w:rPr>
          <w:rFonts w:ascii="Helvetica" w:hAnsi="Helvetica" w:cs="Helvetica"/>
          <w:b/>
          <w:bCs/>
        </w:rPr>
        <w:t>Student Advisory Committee (SAC)</w:t>
      </w:r>
    </w:p>
    <w:p w14:paraId="099B708B" w14:textId="44857F0D" w:rsidR="001617CE" w:rsidRPr="00224072" w:rsidRDefault="00011DCE" w:rsidP="00011DCE">
      <w:pPr>
        <w:rPr>
          <w:rFonts w:ascii="Helvetica" w:hAnsi="Helvetica" w:cs="Helvetica"/>
          <w:b/>
          <w:bCs/>
          <w:sz w:val="8"/>
          <w:szCs w:val="8"/>
        </w:rPr>
      </w:pPr>
      <w:r w:rsidRPr="00224072">
        <w:rPr>
          <w:rFonts w:ascii="Helvetica" w:hAnsi="Helvetica" w:cs="Helvetica"/>
        </w:rPr>
        <w:t xml:space="preserve">The Student Advisory Committee (SAC) comprises </w:t>
      </w:r>
      <w:r w:rsidR="001C23B8" w:rsidRPr="00224072">
        <w:rPr>
          <w:rFonts w:ascii="Helvetica" w:hAnsi="Helvetica" w:cs="Helvetica"/>
        </w:rPr>
        <w:t xml:space="preserve">of </w:t>
      </w:r>
      <w:r w:rsidRPr="00224072">
        <w:rPr>
          <w:rFonts w:ascii="Helvetica" w:hAnsi="Helvetica" w:cs="Helvetica"/>
        </w:rPr>
        <w:t xml:space="preserve">one undergraduate, one master’s and one Ph.D. student selected by each department/school. The SAC serves as a liaison between all students </w:t>
      </w:r>
      <w:r w:rsidR="001C23B8" w:rsidRPr="00224072">
        <w:rPr>
          <w:rFonts w:ascii="Helvetica" w:hAnsi="Helvetica" w:cs="Helvetica"/>
        </w:rPr>
        <w:t>at</w:t>
      </w:r>
      <w:r w:rsidRPr="00224072">
        <w:rPr>
          <w:rFonts w:ascii="Helvetica" w:hAnsi="Helvetica" w:cs="Helvetica"/>
        </w:rPr>
        <w:t xml:space="preserve"> Stempel College and the dean. The SAC shares concerns and recommendations with the dean at SAC meetings that occur during the fall and spring semesters. </w:t>
      </w:r>
      <w:r w:rsidR="009C7312" w:rsidRPr="00224072">
        <w:rPr>
          <w:rFonts w:ascii="Helvetica" w:hAnsi="Helvetica" w:cs="Helvetica"/>
        </w:rPr>
        <w:br/>
      </w:r>
    </w:p>
    <w:p w14:paraId="5A1A764B" w14:textId="5F19D47D" w:rsidR="007255BC" w:rsidRPr="00224072" w:rsidRDefault="007255BC" w:rsidP="001617CE">
      <w:pPr>
        <w:rPr>
          <w:rFonts w:ascii="Helvetica" w:hAnsi="Helvetica" w:cs="Helvetica"/>
          <w:b/>
          <w:bCs/>
        </w:rPr>
      </w:pPr>
      <w:r w:rsidRPr="00224072">
        <w:rPr>
          <w:rFonts w:ascii="Helvetica" w:hAnsi="Helvetica" w:cs="Helvetica"/>
          <w:b/>
          <w:bCs/>
        </w:rPr>
        <w:t>Community</w:t>
      </w:r>
      <w:r w:rsidR="004F2B70" w:rsidRPr="00224072">
        <w:rPr>
          <w:rFonts w:ascii="Helvetica" w:hAnsi="Helvetica" w:cs="Helvetica"/>
          <w:b/>
          <w:bCs/>
        </w:rPr>
        <w:t xml:space="preserve"> Advisory</w:t>
      </w:r>
      <w:r w:rsidRPr="00224072">
        <w:rPr>
          <w:rFonts w:ascii="Helvetica" w:hAnsi="Helvetica" w:cs="Helvetica"/>
          <w:b/>
          <w:bCs/>
        </w:rPr>
        <w:t xml:space="preserve"> Board (CAB)</w:t>
      </w:r>
    </w:p>
    <w:p w14:paraId="60F334A4" w14:textId="39D4AF15" w:rsidR="004F2B70" w:rsidRPr="00224072" w:rsidRDefault="004F2B70" w:rsidP="007255BC">
      <w:pPr>
        <w:rPr>
          <w:rFonts w:ascii="Helvetica" w:hAnsi="Helvetica" w:cs="Helvetica"/>
        </w:rPr>
      </w:pPr>
      <w:r w:rsidRPr="00224072">
        <w:rPr>
          <w:rFonts w:ascii="Helvetica" w:hAnsi="Helvetica" w:cs="Helvetica"/>
        </w:rPr>
        <w:t xml:space="preserve">The Community Advisory Board comprises </w:t>
      </w:r>
      <w:r w:rsidR="00C1238E" w:rsidRPr="00224072">
        <w:rPr>
          <w:rFonts w:ascii="Helvetica" w:hAnsi="Helvetica" w:cs="Helvetica"/>
        </w:rPr>
        <w:t xml:space="preserve">of </w:t>
      </w:r>
      <w:r w:rsidRPr="00224072">
        <w:rPr>
          <w:rFonts w:ascii="Helvetica" w:hAnsi="Helvetica" w:cs="Helvetica"/>
        </w:rPr>
        <w:t>the dean</w:t>
      </w:r>
      <w:r w:rsidR="00121661" w:rsidRPr="00224072">
        <w:rPr>
          <w:rFonts w:ascii="Helvetica" w:hAnsi="Helvetica" w:cs="Helvetica"/>
        </w:rPr>
        <w:t xml:space="preserve">, </w:t>
      </w:r>
      <w:r w:rsidR="00EB1CA1" w:rsidRPr="00224072">
        <w:rPr>
          <w:rFonts w:ascii="Helvetica" w:hAnsi="Helvetica" w:cs="Helvetica"/>
        </w:rPr>
        <w:t>members of the community, and on occasion</w:t>
      </w:r>
      <w:r w:rsidR="009054DA" w:rsidRPr="00224072">
        <w:rPr>
          <w:rFonts w:ascii="Helvetica" w:hAnsi="Helvetica" w:cs="Helvetica"/>
        </w:rPr>
        <w:t>,</w:t>
      </w:r>
      <w:r w:rsidR="00EB1CA1" w:rsidRPr="00224072">
        <w:rPr>
          <w:rFonts w:ascii="Helvetica" w:hAnsi="Helvetica" w:cs="Helvetica"/>
        </w:rPr>
        <w:t xml:space="preserve"> the </w:t>
      </w:r>
      <w:r w:rsidRPr="00224072">
        <w:rPr>
          <w:rFonts w:ascii="Helvetica" w:hAnsi="Helvetica" w:cs="Helvetica"/>
        </w:rPr>
        <w:t>chairs, directors, and faculty</w:t>
      </w:r>
      <w:r w:rsidR="009054DA" w:rsidRPr="00224072">
        <w:rPr>
          <w:rFonts w:ascii="Helvetica" w:hAnsi="Helvetica" w:cs="Helvetica"/>
        </w:rPr>
        <w:t xml:space="preserve"> of Stempel College</w:t>
      </w:r>
      <w:r w:rsidRPr="00224072">
        <w:rPr>
          <w:rFonts w:ascii="Helvetica" w:hAnsi="Helvetica" w:cs="Helvetica"/>
        </w:rPr>
        <w:t>. The CAB seeks to further the mission, vision, and goals of the college, involving external stakeholders from the non-profit, public, and private sectors. The combined knowledge and expertise of the leaders in their fields help CAB support the college and its success.</w:t>
      </w:r>
    </w:p>
    <w:p w14:paraId="57EE40DD" w14:textId="6679926C" w:rsidR="007255BC" w:rsidRPr="00224072" w:rsidRDefault="007255BC" w:rsidP="007255BC">
      <w:pPr>
        <w:rPr>
          <w:rFonts w:ascii="Helvetica" w:hAnsi="Helvetica" w:cs="Helvetica"/>
          <w:b/>
          <w:bCs/>
        </w:rPr>
      </w:pPr>
      <w:r w:rsidRPr="00224072">
        <w:rPr>
          <w:rFonts w:ascii="Helvetica" w:hAnsi="Helvetica" w:cs="Helvetica"/>
          <w:b/>
          <w:bCs/>
        </w:rPr>
        <w:t xml:space="preserve">Dean’s Executive Committee (DEC) </w:t>
      </w:r>
    </w:p>
    <w:p w14:paraId="6A3B3101" w14:textId="29266ECF" w:rsidR="007255BC" w:rsidRPr="00224072" w:rsidRDefault="007255BC" w:rsidP="007255BC">
      <w:pPr>
        <w:rPr>
          <w:rFonts w:ascii="Helvetica" w:hAnsi="Helvetica" w:cs="Helvetica"/>
        </w:rPr>
      </w:pPr>
      <w:r w:rsidRPr="00224072">
        <w:rPr>
          <w:rFonts w:ascii="Helvetica" w:hAnsi="Helvetica" w:cs="Helvetica"/>
        </w:rPr>
        <w:t xml:space="preserve">The </w:t>
      </w:r>
      <w:r w:rsidR="00C1238E" w:rsidRPr="00224072">
        <w:rPr>
          <w:rFonts w:ascii="Helvetica" w:hAnsi="Helvetica" w:cs="Helvetica"/>
        </w:rPr>
        <w:t>D</w:t>
      </w:r>
      <w:r w:rsidRPr="00224072">
        <w:rPr>
          <w:rFonts w:ascii="Helvetica" w:hAnsi="Helvetica" w:cs="Helvetica"/>
        </w:rPr>
        <w:t xml:space="preserve">ean’s </w:t>
      </w:r>
      <w:r w:rsidR="00C1238E" w:rsidRPr="00224072">
        <w:rPr>
          <w:rFonts w:ascii="Helvetica" w:hAnsi="Helvetica" w:cs="Helvetica"/>
        </w:rPr>
        <w:t>E</w:t>
      </w:r>
      <w:r w:rsidRPr="00224072">
        <w:rPr>
          <w:rFonts w:ascii="Helvetica" w:hAnsi="Helvetica" w:cs="Helvetica"/>
        </w:rPr>
        <w:t xml:space="preserve">xecutive </w:t>
      </w:r>
      <w:r w:rsidR="00C1238E" w:rsidRPr="00224072">
        <w:rPr>
          <w:rFonts w:ascii="Helvetica" w:hAnsi="Helvetica" w:cs="Helvetica"/>
        </w:rPr>
        <w:t>C</w:t>
      </w:r>
      <w:r w:rsidRPr="00224072">
        <w:rPr>
          <w:rFonts w:ascii="Helvetica" w:hAnsi="Helvetica" w:cs="Helvetica"/>
        </w:rPr>
        <w:t xml:space="preserve">ommittee comprises </w:t>
      </w:r>
      <w:r w:rsidR="00C1238E" w:rsidRPr="00224072">
        <w:rPr>
          <w:rFonts w:ascii="Helvetica" w:hAnsi="Helvetica" w:cs="Helvetica"/>
        </w:rPr>
        <w:t xml:space="preserve">of </w:t>
      </w:r>
      <w:r w:rsidRPr="00224072">
        <w:rPr>
          <w:rFonts w:ascii="Helvetica" w:hAnsi="Helvetica" w:cs="Helvetica"/>
        </w:rPr>
        <w:t>the dean, associate deans, assistant deans,</w:t>
      </w:r>
      <w:r w:rsidR="00FC32D2" w:rsidRPr="00224072">
        <w:rPr>
          <w:rFonts w:ascii="Helvetica" w:hAnsi="Helvetica" w:cs="Helvetica"/>
        </w:rPr>
        <w:t xml:space="preserve"> </w:t>
      </w:r>
      <w:r w:rsidRPr="00224072">
        <w:rPr>
          <w:rFonts w:ascii="Helvetica" w:hAnsi="Helvetica" w:cs="Helvetica"/>
        </w:rPr>
        <w:t>directors,</w:t>
      </w:r>
      <w:r w:rsidR="00E36AB9">
        <w:rPr>
          <w:rFonts w:ascii="Helvetica" w:hAnsi="Helvetica" w:cs="Helvetica"/>
        </w:rPr>
        <w:t xml:space="preserve"> associate directo</w:t>
      </w:r>
      <w:r w:rsidR="00197523">
        <w:rPr>
          <w:rFonts w:ascii="Helvetica" w:hAnsi="Helvetica" w:cs="Helvetica"/>
        </w:rPr>
        <w:t>rs and the</w:t>
      </w:r>
      <w:r w:rsidRPr="00224072">
        <w:rPr>
          <w:rFonts w:ascii="Helvetica" w:hAnsi="Helvetica" w:cs="Helvetica"/>
        </w:rPr>
        <w:t xml:space="preserve"> department </w:t>
      </w:r>
      <w:r w:rsidR="003C3EE5" w:rsidRPr="00224072">
        <w:rPr>
          <w:rFonts w:ascii="Helvetica" w:hAnsi="Helvetica" w:cs="Helvetica"/>
        </w:rPr>
        <w:t>chairs</w:t>
      </w:r>
      <w:r w:rsidR="003C3EE5">
        <w:rPr>
          <w:rFonts w:ascii="Helvetica" w:hAnsi="Helvetica" w:cs="Helvetica"/>
        </w:rPr>
        <w:t>.</w:t>
      </w:r>
      <w:r w:rsidR="003C3EE5" w:rsidRPr="00224072">
        <w:rPr>
          <w:rFonts w:ascii="Helvetica" w:hAnsi="Helvetica" w:cs="Helvetica"/>
        </w:rPr>
        <w:t xml:space="preserve"> The</w:t>
      </w:r>
      <w:r w:rsidRPr="00224072">
        <w:rPr>
          <w:rFonts w:ascii="Helvetica" w:hAnsi="Helvetica" w:cs="Helvetica"/>
        </w:rPr>
        <w:t xml:space="preserve"> committee advises the dean on any administrative matters brought before it and assists the dean in interpreting and implementing the policies and procedures of Stempel College.</w:t>
      </w:r>
    </w:p>
    <w:p w14:paraId="649D8C73" w14:textId="114BE87C" w:rsidR="002C486E" w:rsidRDefault="002C486E" w:rsidP="002641E7">
      <w:pPr>
        <w:pStyle w:val="Heading1"/>
        <w:spacing w:line="240" w:lineRule="auto"/>
        <w:contextualSpacing/>
        <w:rPr>
          <w:rFonts w:ascii="Helvetica" w:hAnsi="Helvetica" w:cs="Helvetica"/>
        </w:rPr>
      </w:pPr>
      <w:bookmarkStart w:id="43" w:name="_Toc74236509"/>
      <w:bookmarkStart w:id="44" w:name="_Toc1137580719"/>
      <w:r w:rsidRPr="498277B8">
        <w:rPr>
          <w:rFonts w:ascii="Helvetica" w:hAnsi="Helvetica" w:cs="Helvetica"/>
        </w:rPr>
        <w:lastRenderedPageBreak/>
        <w:t>Academic Affairs</w:t>
      </w:r>
      <w:bookmarkEnd w:id="43"/>
      <w:bookmarkEnd w:id="44"/>
    </w:p>
    <w:p w14:paraId="34F0AB12" w14:textId="5F0ABA5C" w:rsidR="003D0193" w:rsidRPr="00224072" w:rsidRDefault="00EF7715" w:rsidP="498277B8">
      <w:pPr>
        <w:pStyle w:val="Heading2"/>
        <w:spacing w:line="240" w:lineRule="auto"/>
        <w:contextualSpacing/>
        <w:rPr>
          <w:rFonts w:ascii="Helvetica" w:hAnsi="Helvetica" w:cs="Helvetica"/>
          <w:i/>
          <w:iCs/>
          <w:sz w:val="24"/>
          <w:szCs w:val="24"/>
        </w:rPr>
      </w:pPr>
      <w:bookmarkStart w:id="45" w:name="_Toc74236510"/>
      <w:bookmarkStart w:id="46" w:name="_Toc585491625"/>
      <w:r>
        <w:br/>
      </w:r>
      <w:r w:rsidR="002C486E" w:rsidRPr="498277B8">
        <w:rPr>
          <w:rFonts w:ascii="Helvetica" w:hAnsi="Helvetica" w:cs="Helvetica"/>
        </w:rPr>
        <w:t>Annual Faculty Assignment</w:t>
      </w:r>
      <w:r w:rsidR="007025C9" w:rsidRPr="498277B8">
        <w:rPr>
          <w:rFonts w:ascii="Helvetica" w:hAnsi="Helvetica" w:cs="Helvetica"/>
        </w:rPr>
        <w:t>s and Evaluations</w:t>
      </w:r>
      <w:bookmarkEnd w:id="45"/>
      <w:bookmarkEnd w:id="46"/>
    </w:p>
    <w:p w14:paraId="5166491C" w14:textId="57B2F8DA" w:rsidR="007025C9" w:rsidRPr="00224072" w:rsidRDefault="00335F7F" w:rsidP="007025C9">
      <w:pPr>
        <w:rPr>
          <w:rFonts w:ascii="Helvetica" w:hAnsi="Helvetica" w:cs="Helvetica"/>
        </w:rPr>
      </w:pPr>
      <w:r w:rsidRPr="00224072">
        <w:rPr>
          <w:rFonts w:ascii="Helvetica" w:hAnsi="Helvetica" w:cs="Helvetica"/>
        </w:rPr>
        <w:br/>
      </w:r>
      <w:r w:rsidR="007025C9" w:rsidRPr="00224072">
        <w:rPr>
          <w:rFonts w:ascii="Helvetica" w:hAnsi="Helvetica" w:cs="Helvetica"/>
        </w:rPr>
        <w:t xml:space="preserve">As required through the </w:t>
      </w:r>
      <w:hyperlink r:id="rId78" w:history="1">
        <w:r w:rsidR="007025C9" w:rsidRPr="00224072">
          <w:rPr>
            <w:rFonts w:ascii="Helvetica" w:hAnsi="Helvetica" w:cs="Helvetica"/>
            <w:i/>
            <w:iCs/>
            <w:color w:val="0563C1" w:themeColor="hyperlink"/>
            <w:u w:val="single"/>
          </w:rPr>
          <w:t>Collective Bargaining Agreement (CBA)</w:t>
        </w:r>
      </w:hyperlink>
      <w:r w:rsidR="007025C9" w:rsidRPr="00224072">
        <w:rPr>
          <w:rFonts w:ascii="Helvetica" w:hAnsi="Helvetica" w:cs="Helvetica"/>
        </w:rPr>
        <w:t xml:space="preserve">, all Stempel College faculty are </w:t>
      </w:r>
      <w:proofErr w:type="gramStart"/>
      <w:r w:rsidR="007025C9" w:rsidRPr="00224072">
        <w:rPr>
          <w:rFonts w:ascii="Helvetica" w:hAnsi="Helvetica" w:cs="Helvetica"/>
        </w:rPr>
        <w:t>provided</w:t>
      </w:r>
      <w:proofErr w:type="gramEnd"/>
      <w:r w:rsidR="007025C9" w:rsidRPr="00224072">
        <w:rPr>
          <w:rFonts w:ascii="Helvetica" w:hAnsi="Helvetica" w:cs="Helvetica"/>
        </w:rPr>
        <w:t xml:space="preserve"> an annual faculty assignment (AFA), which is done electronically through </w:t>
      </w:r>
      <w:hyperlink r:id="rId79" w:history="1">
        <w:r w:rsidR="007025C9" w:rsidRPr="00224072">
          <w:rPr>
            <w:rFonts w:ascii="Helvetica" w:hAnsi="Helvetica" w:cs="Helvetica"/>
            <w:color w:val="0563C1" w:themeColor="hyperlink"/>
            <w:u w:val="single"/>
          </w:rPr>
          <w:t>Panther180</w:t>
        </w:r>
      </w:hyperlink>
      <w:r w:rsidR="007025C9" w:rsidRPr="00224072">
        <w:rPr>
          <w:rFonts w:ascii="Helvetica" w:hAnsi="Helvetica" w:cs="Helvetica"/>
        </w:rPr>
        <w:t xml:space="preserve">. In compliance with the CBA, each faculty member’s performance over the past academic year is evaluated by each unit supervisor according to teaching, research, and service expectations developed and approved by each academic department/school within the college. The specific authority for this process is noted in the latest </w:t>
      </w:r>
      <w:hyperlink r:id="rId80" w:history="1">
        <w:r w:rsidR="007025C9" w:rsidRPr="00224072">
          <w:rPr>
            <w:rStyle w:val="Hyperlink"/>
            <w:rFonts w:ascii="Helvetica" w:hAnsi="Helvetica" w:cs="Helvetica"/>
          </w:rPr>
          <w:t>CBA (202</w:t>
        </w:r>
        <w:r w:rsidR="0062278A" w:rsidRPr="00224072">
          <w:rPr>
            <w:rStyle w:val="Hyperlink"/>
            <w:rFonts w:ascii="Helvetica" w:hAnsi="Helvetica" w:cs="Helvetica"/>
          </w:rPr>
          <w:t>4</w:t>
        </w:r>
        <w:r w:rsidR="007025C9" w:rsidRPr="00224072">
          <w:rPr>
            <w:rStyle w:val="Hyperlink"/>
            <w:rFonts w:ascii="Helvetica" w:hAnsi="Helvetica" w:cs="Helvetica"/>
          </w:rPr>
          <w:t>-202</w:t>
        </w:r>
        <w:r w:rsidR="0062278A" w:rsidRPr="00224072">
          <w:rPr>
            <w:rStyle w:val="Hyperlink"/>
            <w:rFonts w:ascii="Helvetica" w:hAnsi="Helvetica" w:cs="Helvetica"/>
          </w:rPr>
          <w:t>7</w:t>
        </w:r>
        <w:r w:rsidR="007025C9" w:rsidRPr="00224072">
          <w:rPr>
            <w:rStyle w:val="Hyperlink"/>
            <w:rFonts w:ascii="Helvetica" w:hAnsi="Helvetica" w:cs="Helvetica"/>
          </w:rPr>
          <w:t>)</w:t>
        </w:r>
      </w:hyperlink>
      <w:r w:rsidR="0062278A" w:rsidRPr="00224072">
        <w:rPr>
          <w:rFonts w:ascii="Helvetica" w:hAnsi="Helvetica" w:cs="Helvetica"/>
        </w:rPr>
        <w:t>.</w:t>
      </w:r>
      <w:r w:rsidR="007025C9" w:rsidRPr="00224072">
        <w:rPr>
          <w:rFonts w:ascii="Helvetica" w:hAnsi="Helvetica" w:cs="Helvetica"/>
        </w:rPr>
        <w:t xml:space="preserve"> </w:t>
      </w:r>
    </w:p>
    <w:p w14:paraId="67ABD48D" w14:textId="34625EB3" w:rsidR="0062278A" w:rsidRPr="00224072" w:rsidRDefault="0062278A" w:rsidP="0062278A">
      <w:pPr>
        <w:rPr>
          <w:rFonts w:ascii="Helvetica" w:hAnsi="Helvetica" w:cs="Helvetica"/>
        </w:rPr>
      </w:pPr>
      <w:bookmarkStart w:id="47" w:name="_Toc74236511"/>
      <w:r w:rsidRPr="00224072">
        <w:rPr>
          <w:rFonts w:ascii="Helvetica" w:hAnsi="Helvetica" w:cs="Helvetica"/>
        </w:rPr>
        <w:t xml:space="preserve">The specific review procedures and timelines for Stempel College are updated annually and available at the following link: </w:t>
      </w:r>
      <w:hyperlink r:id="rId81" w:history="1">
        <w:r w:rsidRPr="00224072">
          <w:rPr>
            <w:rStyle w:val="Hyperlink"/>
            <w:rFonts w:ascii="Helvetica" w:hAnsi="Helvetica" w:cs="Helvetica"/>
          </w:rPr>
          <w:t>Stempel College: Annual Faculty Review Procedures and Guidelines</w:t>
        </w:r>
      </w:hyperlink>
    </w:p>
    <w:p w14:paraId="0629B943" w14:textId="4E9BA641" w:rsidR="009E5050" w:rsidRPr="00224072" w:rsidRDefault="009E5050" w:rsidP="0062278A">
      <w:pPr>
        <w:pStyle w:val="Heading2"/>
        <w:spacing w:line="240" w:lineRule="auto"/>
        <w:contextualSpacing/>
        <w:rPr>
          <w:rFonts w:ascii="Helvetica" w:hAnsi="Helvetica" w:cs="Helvetica"/>
        </w:rPr>
      </w:pPr>
      <w:bookmarkStart w:id="48" w:name="_Toc266426973"/>
      <w:r w:rsidRPr="498277B8">
        <w:rPr>
          <w:rFonts w:ascii="Helvetica" w:hAnsi="Helvetica" w:cs="Helvetica"/>
        </w:rPr>
        <w:t>Merit Increase Policy for Faculty</w:t>
      </w:r>
      <w:bookmarkEnd w:id="48"/>
      <w:r w:rsidRPr="498277B8">
        <w:rPr>
          <w:rFonts w:ascii="Helvetica" w:hAnsi="Helvetica" w:cs="Helvetica"/>
        </w:rPr>
        <w:t xml:space="preserve"> </w:t>
      </w:r>
    </w:p>
    <w:p w14:paraId="5AB7386C" w14:textId="09B4FF42" w:rsidR="009E5050" w:rsidRPr="00224072" w:rsidRDefault="009E5050" w:rsidP="002641E7">
      <w:pPr>
        <w:pStyle w:val="Heading2"/>
        <w:spacing w:line="240" w:lineRule="auto"/>
        <w:contextualSpacing/>
        <w:rPr>
          <w:rFonts w:ascii="Helvetica" w:eastAsiaTheme="minorHAnsi" w:hAnsi="Helvetica" w:cs="Helvetica"/>
          <w:color w:val="auto"/>
          <w:sz w:val="22"/>
          <w:szCs w:val="22"/>
        </w:rPr>
      </w:pPr>
    </w:p>
    <w:p w14:paraId="4ACB5A8B" w14:textId="3A3534EF" w:rsidR="00830491" w:rsidRPr="00224072" w:rsidRDefault="00830491" w:rsidP="00830491">
      <w:pPr>
        <w:rPr>
          <w:rFonts w:ascii="Helvetica" w:hAnsi="Helvetica"/>
          <w:strike/>
        </w:rPr>
      </w:pPr>
      <w:r w:rsidRPr="00224072">
        <w:rPr>
          <w:rFonts w:ascii="Helvetica" w:hAnsi="Helvetica"/>
        </w:rPr>
        <w:t xml:space="preserve">When the university determines that merit increases are to be dispersed to meritorious faculty (e.g., as per the Collective Bargaining Agreement), the college follows a process described in the </w:t>
      </w:r>
      <w:hyperlink r:id="rId82">
        <w:r w:rsidRPr="00224072">
          <w:rPr>
            <w:rStyle w:val="Hyperlink"/>
            <w:rFonts w:ascii="Helvetica" w:hAnsi="Helvetica" w:cs="Helvetica"/>
          </w:rPr>
          <w:t>Merit Policy</w:t>
        </w:r>
      </w:hyperlink>
      <w:r w:rsidRPr="00224072">
        <w:rPr>
          <w:rStyle w:val="Hyperlink"/>
          <w:rFonts w:ascii="Helvetica" w:hAnsi="Helvetica" w:cs="Helvetica"/>
          <w:color w:val="auto"/>
          <w:u w:val="none"/>
        </w:rPr>
        <w:t>. Please note that the policy is being updated in Spring/Summer 2025</w:t>
      </w:r>
      <w:r w:rsidR="00104A49" w:rsidRPr="00224072">
        <w:rPr>
          <w:rStyle w:val="Hyperlink"/>
          <w:rFonts w:ascii="Helvetica" w:hAnsi="Helvetica" w:cs="Helvetica"/>
          <w:color w:val="auto"/>
          <w:u w:val="none"/>
        </w:rPr>
        <w:t xml:space="preserve">; </w:t>
      </w:r>
      <w:r w:rsidRPr="00224072">
        <w:rPr>
          <w:rStyle w:val="Hyperlink"/>
          <w:rFonts w:ascii="Helvetica" w:hAnsi="Helvetica" w:cs="Helvetica"/>
          <w:color w:val="auto"/>
          <w:u w:val="none"/>
        </w:rPr>
        <w:t xml:space="preserve">each </w:t>
      </w:r>
      <w:r w:rsidR="00104A49" w:rsidRPr="00224072">
        <w:rPr>
          <w:rStyle w:val="Hyperlink"/>
          <w:rFonts w:ascii="Helvetica" w:hAnsi="Helvetica" w:cs="Helvetica"/>
          <w:color w:val="auto"/>
          <w:u w:val="none"/>
        </w:rPr>
        <w:t xml:space="preserve">Stempel College </w:t>
      </w:r>
      <w:r w:rsidRPr="00224072">
        <w:rPr>
          <w:rStyle w:val="Hyperlink"/>
          <w:rFonts w:ascii="Helvetica" w:hAnsi="Helvetica" w:cs="Helvetica"/>
          <w:color w:val="auto"/>
          <w:u w:val="none"/>
        </w:rPr>
        <w:t xml:space="preserve">academic unit must create its own </w:t>
      </w:r>
      <w:r w:rsidR="0038751E" w:rsidRPr="00224072">
        <w:rPr>
          <w:rStyle w:val="Hyperlink"/>
          <w:rFonts w:ascii="Helvetica" w:hAnsi="Helvetica" w:cs="Helvetica"/>
          <w:color w:val="auto"/>
          <w:u w:val="none"/>
        </w:rPr>
        <w:t xml:space="preserve">and be </w:t>
      </w:r>
      <w:r w:rsidRPr="00224072">
        <w:rPr>
          <w:rStyle w:val="Hyperlink"/>
          <w:rFonts w:ascii="Helvetica" w:hAnsi="Helvetica" w:cs="Helvetica"/>
          <w:color w:val="auto"/>
          <w:u w:val="none"/>
        </w:rPr>
        <w:t xml:space="preserve">approved by the </w:t>
      </w:r>
      <w:r w:rsidR="00834473" w:rsidRPr="00224072">
        <w:rPr>
          <w:rStyle w:val="Hyperlink"/>
          <w:rFonts w:ascii="Helvetica" w:hAnsi="Helvetica" w:cs="Helvetica"/>
          <w:color w:val="auto"/>
          <w:u w:val="none"/>
        </w:rPr>
        <w:t>d</w:t>
      </w:r>
      <w:r w:rsidRPr="00224072">
        <w:rPr>
          <w:rStyle w:val="Hyperlink"/>
          <w:rFonts w:ascii="Helvetica" w:hAnsi="Helvetica" w:cs="Helvetica"/>
          <w:color w:val="auto"/>
          <w:u w:val="none"/>
        </w:rPr>
        <w:t xml:space="preserve">ean and </w:t>
      </w:r>
      <w:r w:rsidR="00834473" w:rsidRPr="00224072">
        <w:rPr>
          <w:rStyle w:val="Hyperlink"/>
          <w:rFonts w:ascii="Helvetica" w:hAnsi="Helvetica" w:cs="Helvetica"/>
          <w:color w:val="auto"/>
          <w:u w:val="none"/>
        </w:rPr>
        <w:t>p</w:t>
      </w:r>
      <w:r w:rsidRPr="00224072">
        <w:rPr>
          <w:rStyle w:val="Hyperlink"/>
          <w:rFonts w:ascii="Helvetica" w:hAnsi="Helvetica" w:cs="Helvetica"/>
          <w:color w:val="auto"/>
          <w:u w:val="none"/>
        </w:rPr>
        <w:t>rovost</w:t>
      </w:r>
      <w:r w:rsidR="00845214" w:rsidRPr="00224072">
        <w:rPr>
          <w:rStyle w:val="Hyperlink"/>
          <w:rFonts w:ascii="Helvetica" w:hAnsi="Helvetica" w:cs="Helvetica"/>
          <w:color w:val="auto"/>
          <w:u w:val="none"/>
        </w:rPr>
        <w:t xml:space="preserve">. </w:t>
      </w:r>
    </w:p>
    <w:p w14:paraId="7A83D44E" w14:textId="77777777" w:rsidR="009E5050" w:rsidRPr="00224072" w:rsidRDefault="009E5050" w:rsidP="002641E7">
      <w:pPr>
        <w:pStyle w:val="Heading2"/>
        <w:spacing w:line="240" w:lineRule="auto"/>
        <w:contextualSpacing/>
        <w:rPr>
          <w:rFonts w:ascii="Helvetica" w:eastAsiaTheme="minorHAnsi" w:hAnsi="Helvetica" w:cs="Helvetica"/>
          <w:color w:val="auto"/>
          <w:sz w:val="22"/>
          <w:szCs w:val="22"/>
        </w:rPr>
      </w:pPr>
    </w:p>
    <w:p w14:paraId="6B136FD0" w14:textId="1313D29F" w:rsidR="002C486E" w:rsidRPr="00224072" w:rsidRDefault="004C4D52" w:rsidP="002641E7">
      <w:pPr>
        <w:pStyle w:val="Heading2"/>
        <w:spacing w:line="240" w:lineRule="auto"/>
        <w:contextualSpacing/>
        <w:rPr>
          <w:rFonts w:ascii="Helvetica" w:hAnsi="Helvetica" w:cs="Helvetica"/>
        </w:rPr>
      </w:pPr>
      <w:bookmarkStart w:id="49" w:name="_Toc1380417545"/>
      <w:r w:rsidRPr="498277B8">
        <w:rPr>
          <w:rFonts w:ascii="Helvetica" w:hAnsi="Helvetica" w:cs="Helvetica"/>
        </w:rPr>
        <w:t>Adjunct Lecturer and Extra Compensation (Overload)</w:t>
      </w:r>
      <w:bookmarkEnd w:id="47"/>
      <w:bookmarkEnd w:id="49"/>
    </w:p>
    <w:p w14:paraId="516F103A" w14:textId="23409C7D" w:rsidR="003D0193" w:rsidRPr="00224072" w:rsidRDefault="00DA25B8" w:rsidP="002641E7">
      <w:pPr>
        <w:spacing w:after="0" w:line="240" w:lineRule="auto"/>
        <w:contextualSpacing/>
        <w:rPr>
          <w:rFonts w:ascii="Helvetica" w:hAnsi="Helvetica" w:cs="Helvetica"/>
        </w:rPr>
      </w:pPr>
      <w:r w:rsidRPr="00224072">
        <w:rPr>
          <w:rFonts w:ascii="Helvetica" w:hAnsi="Helvetica" w:cs="Helvetica"/>
          <w:b/>
          <w:bCs/>
          <w:highlight w:val="green"/>
        </w:rPr>
        <w:br/>
      </w:r>
      <w:r w:rsidR="003D0193" w:rsidRPr="00224072">
        <w:rPr>
          <w:rFonts w:ascii="Helvetica" w:hAnsi="Helvetica" w:cs="Helvetica"/>
          <w:b/>
          <w:bCs/>
        </w:rPr>
        <w:t>Adjunct Lecturer Compensation</w:t>
      </w:r>
      <w:r w:rsidR="003C3151" w:rsidRPr="00224072">
        <w:rPr>
          <w:rFonts w:ascii="Helvetica" w:hAnsi="Helvetica" w:cs="Helvetica"/>
          <w:b/>
          <w:bCs/>
        </w:rPr>
        <w:br/>
      </w:r>
    </w:p>
    <w:p w14:paraId="12D5A24D" w14:textId="3600CF54" w:rsidR="003D0193" w:rsidRPr="00224072" w:rsidRDefault="003D0193" w:rsidP="00BE390E">
      <w:pPr>
        <w:pStyle w:val="ListParagraph"/>
        <w:numPr>
          <w:ilvl w:val="0"/>
          <w:numId w:val="13"/>
        </w:numPr>
        <w:spacing w:after="0" w:line="240" w:lineRule="auto"/>
        <w:rPr>
          <w:rFonts w:ascii="Helvetica" w:hAnsi="Helvetica" w:cs="Helvetica"/>
        </w:rPr>
      </w:pPr>
      <w:r w:rsidRPr="498277B8">
        <w:rPr>
          <w:rFonts w:ascii="Helvetica" w:hAnsi="Helvetica" w:cs="Helvetica"/>
        </w:rPr>
        <w:t xml:space="preserve">The </w:t>
      </w:r>
      <w:r w:rsidR="00202C42" w:rsidRPr="498277B8">
        <w:rPr>
          <w:rFonts w:ascii="Helvetica" w:hAnsi="Helvetica" w:cs="Helvetica"/>
        </w:rPr>
        <w:t>college</w:t>
      </w:r>
      <w:r w:rsidRPr="498277B8">
        <w:rPr>
          <w:rFonts w:ascii="Helvetica" w:hAnsi="Helvetica" w:cs="Helvetica"/>
        </w:rPr>
        <w:t xml:space="preserve"> follows the minimum rate of extra compensation for adjunct lecturers as outlined in the </w:t>
      </w:r>
      <w:hyperlink r:id="rId83">
        <w:r w:rsidR="4769CFB6" w:rsidRPr="498277B8">
          <w:rPr>
            <w:rStyle w:val="Hyperlink"/>
            <w:rFonts w:ascii="Helvetica" w:hAnsi="Helvetica" w:cs="Helvetica"/>
          </w:rPr>
          <w:t>UFF-</w:t>
        </w:r>
        <w:r w:rsidRPr="498277B8">
          <w:rPr>
            <w:rStyle w:val="Hyperlink"/>
            <w:rFonts w:ascii="Helvetica" w:hAnsi="Helvetica" w:cs="Helvetica"/>
          </w:rPr>
          <w:t>Collective Bargaining Agreement (UFF-</w:t>
        </w:r>
        <w:r w:rsidR="3E7DE151" w:rsidRPr="498277B8">
          <w:rPr>
            <w:rStyle w:val="Hyperlink"/>
            <w:rFonts w:ascii="Helvetica" w:hAnsi="Helvetica" w:cs="Helvetica"/>
          </w:rPr>
          <w:t>FIU</w:t>
        </w:r>
        <w:r w:rsidRPr="498277B8">
          <w:rPr>
            <w:rStyle w:val="Hyperlink"/>
            <w:rFonts w:ascii="Helvetica" w:hAnsi="Helvetica" w:cs="Helvetica"/>
          </w:rPr>
          <w:t>)</w:t>
        </w:r>
      </w:hyperlink>
      <w:r w:rsidRPr="498277B8">
        <w:rPr>
          <w:rFonts w:ascii="Helvetica" w:hAnsi="Helvetica" w:cs="Helvetica"/>
        </w:rPr>
        <w:t xml:space="preserve">.  </w:t>
      </w:r>
    </w:p>
    <w:p w14:paraId="4BA793C5" w14:textId="64EA9215" w:rsidR="003D0193" w:rsidRPr="00224072" w:rsidRDefault="003D0193" w:rsidP="00BE390E">
      <w:pPr>
        <w:pStyle w:val="ListParagraph"/>
        <w:numPr>
          <w:ilvl w:val="0"/>
          <w:numId w:val="13"/>
        </w:numPr>
        <w:spacing w:after="0" w:line="240" w:lineRule="auto"/>
        <w:rPr>
          <w:rFonts w:ascii="Helvetica" w:hAnsi="Helvetica" w:cs="Helvetica"/>
        </w:rPr>
      </w:pPr>
      <w:r w:rsidRPr="00224072">
        <w:rPr>
          <w:rFonts w:ascii="Helvetica" w:hAnsi="Helvetica" w:cs="Helvetica"/>
        </w:rPr>
        <w:t>Per UFF-</w:t>
      </w:r>
      <w:r w:rsidR="00013F3B" w:rsidRPr="00224072">
        <w:rPr>
          <w:rFonts w:ascii="Helvetica" w:hAnsi="Helvetica" w:cs="Helvetica"/>
        </w:rPr>
        <w:t>FIU</w:t>
      </w:r>
      <w:r w:rsidRPr="00224072">
        <w:rPr>
          <w:rFonts w:ascii="Helvetica" w:hAnsi="Helvetica" w:cs="Helvetica"/>
        </w:rPr>
        <w:t xml:space="preserve">, </w:t>
      </w:r>
      <w:r w:rsidRPr="00224072">
        <w:rPr>
          <w:rFonts w:ascii="Helvetica" w:hAnsi="Helvetica" w:cs="Helvetica"/>
          <w:i/>
          <w:iCs/>
        </w:rPr>
        <w:t>“When an employee is assigned to teach a face-to-face or a hybrid course as an overload assignment, being a course for credit in addition to their full regular assignment, the compensation for the overload assignment will be a minimum of $1,000.00 per credit hour for the course.”</w:t>
      </w:r>
      <w:r w:rsidR="002641E7" w:rsidRPr="00224072">
        <w:br/>
      </w:r>
    </w:p>
    <w:p w14:paraId="6000FFD9" w14:textId="00C03680" w:rsidR="003D0193" w:rsidRPr="00224072" w:rsidRDefault="003D0193" w:rsidP="002641E7">
      <w:pPr>
        <w:spacing w:after="0" w:line="240" w:lineRule="auto"/>
        <w:contextualSpacing/>
        <w:rPr>
          <w:rFonts w:ascii="Helvetica" w:hAnsi="Helvetica" w:cs="Helvetica"/>
          <w:b/>
          <w:bCs/>
        </w:rPr>
      </w:pPr>
      <w:r w:rsidRPr="00224072">
        <w:rPr>
          <w:rFonts w:ascii="Helvetica" w:hAnsi="Helvetica" w:cs="Helvetica"/>
          <w:b/>
          <w:bCs/>
        </w:rPr>
        <w:t>Exceptions to Adjunct Lecturer/Extra Compensation</w:t>
      </w:r>
      <w:r w:rsidR="003C3151" w:rsidRPr="00224072">
        <w:rPr>
          <w:rFonts w:ascii="Helvetica" w:hAnsi="Helvetica" w:cs="Helvetica"/>
          <w:b/>
          <w:bCs/>
        </w:rPr>
        <w:br/>
      </w:r>
    </w:p>
    <w:p w14:paraId="46FAE05C" w14:textId="3BB6F8A7" w:rsidR="003D0193" w:rsidRPr="00224072" w:rsidRDefault="003D0193" w:rsidP="00BE390E">
      <w:pPr>
        <w:pStyle w:val="ListParagraph"/>
        <w:numPr>
          <w:ilvl w:val="0"/>
          <w:numId w:val="13"/>
        </w:numPr>
        <w:spacing w:after="0" w:line="240" w:lineRule="auto"/>
        <w:rPr>
          <w:rFonts w:ascii="Helvetica" w:hAnsi="Helvetica" w:cs="Helvetica"/>
        </w:rPr>
      </w:pPr>
      <w:r w:rsidRPr="00224072">
        <w:rPr>
          <w:rFonts w:ascii="Helvetica" w:hAnsi="Helvetica" w:cs="Helvetica"/>
        </w:rPr>
        <w:t>Instructional classroom laboratory activities, which involve unusual and significant requirements for class preparation, will be compensated as follows:</w:t>
      </w:r>
    </w:p>
    <w:p w14:paraId="190D1941" w14:textId="7FCD2454" w:rsidR="003D0193" w:rsidRPr="00224072" w:rsidRDefault="003D0193" w:rsidP="000F60F9">
      <w:pPr>
        <w:pStyle w:val="ListParagraph"/>
        <w:numPr>
          <w:ilvl w:val="3"/>
          <w:numId w:val="13"/>
        </w:numPr>
        <w:spacing w:after="0" w:line="240" w:lineRule="auto"/>
        <w:rPr>
          <w:rFonts w:ascii="Helvetica" w:hAnsi="Helvetica" w:cs="Helvetica"/>
        </w:rPr>
      </w:pPr>
      <w:r w:rsidRPr="00224072">
        <w:rPr>
          <w:rFonts w:ascii="Helvetica" w:hAnsi="Helvetica" w:cs="Helvetica"/>
        </w:rPr>
        <w:t>$3,000</w:t>
      </w:r>
    </w:p>
    <w:p w14:paraId="268E9992" w14:textId="0B470B0A" w:rsidR="003D0193" w:rsidRPr="00224072" w:rsidRDefault="003D0193" w:rsidP="00BE390E">
      <w:pPr>
        <w:pStyle w:val="ListParagraph"/>
        <w:numPr>
          <w:ilvl w:val="2"/>
          <w:numId w:val="13"/>
        </w:numPr>
        <w:spacing w:after="0" w:line="240" w:lineRule="auto"/>
        <w:rPr>
          <w:rFonts w:ascii="Helvetica" w:hAnsi="Helvetica" w:cs="Helvetica"/>
        </w:rPr>
      </w:pPr>
      <w:r w:rsidRPr="00224072">
        <w:rPr>
          <w:rFonts w:ascii="Helvetica" w:hAnsi="Helvetica" w:cs="Helvetica"/>
        </w:rPr>
        <w:t>Laboratory classes subject to this policy are:</w:t>
      </w:r>
    </w:p>
    <w:p w14:paraId="47A65067" w14:textId="46EE51FD" w:rsidR="003D0193" w:rsidRPr="00224072" w:rsidRDefault="003D0193" w:rsidP="00BE390E">
      <w:pPr>
        <w:pStyle w:val="ListParagraph"/>
        <w:numPr>
          <w:ilvl w:val="3"/>
          <w:numId w:val="13"/>
        </w:numPr>
        <w:spacing w:after="0" w:line="240" w:lineRule="auto"/>
        <w:rPr>
          <w:rFonts w:ascii="Helvetica" w:hAnsi="Helvetica" w:cs="Helvetica"/>
        </w:rPr>
      </w:pPr>
      <w:r w:rsidRPr="00224072">
        <w:rPr>
          <w:rFonts w:ascii="Helvetica" w:hAnsi="Helvetica" w:cs="Helvetica"/>
        </w:rPr>
        <w:t xml:space="preserve">Fundamental Food Lab </w:t>
      </w:r>
      <w:r w:rsidR="00D90F40" w:rsidRPr="00224072">
        <w:rPr>
          <w:rFonts w:ascii="Helvetica" w:hAnsi="Helvetica" w:cs="Helvetica"/>
        </w:rPr>
        <w:t>–</w:t>
      </w:r>
      <w:r w:rsidRPr="00224072">
        <w:rPr>
          <w:rFonts w:ascii="Helvetica" w:hAnsi="Helvetica" w:cs="Helvetica"/>
        </w:rPr>
        <w:t xml:space="preserve"> FOS 3</w:t>
      </w:r>
      <w:r w:rsidR="00353B55" w:rsidRPr="00224072">
        <w:rPr>
          <w:rFonts w:ascii="Helvetica" w:hAnsi="Helvetica" w:cs="Helvetica"/>
        </w:rPr>
        <w:t>0</w:t>
      </w:r>
      <w:r w:rsidRPr="00224072">
        <w:rPr>
          <w:rFonts w:ascii="Helvetica" w:hAnsi="Helvetica" w:cs="Helvetica"/>
        </w:rPr>
        <w:t>21L</w:t>
      </w:r>
    </w:p>
    <w:p w14:paraId="52675B81" w14:textId="24B6D554" w:rsidR="003D0193" w:rsidRPr="00224072" w:rsidRDefault="003D0193" w:rsidP="00BE390E">
      <w:pPr>
        <w:pStyle w:val="ListParagraph"/>
        <w:numPr>
          <w:ilvl w:val="3"/>
          <w:numId w:val="13"/>
        </w:numPr>
        <w:spacing w:after="0" w:line="240" w:lineRule="auto"/>
        <w:rPr>
          <w:rFonts w:ascii="Helvetica" w:hAnsi="Helvetica" w:cs="Helvetica"/>
        </w:rPr>
      </w:pPr>
      <w:r w:rsidRPr="00224072">
        <w:rPr>
          <w:rFonts w:ascii="Helvetica" w:hAnsi="Helvetica" w:cs="Helvetica"/>
        </w:rPr>
        <w:t xml:space="preserve">Food Science Lab </w:t>
      </w:r>
      <w:r w:rsidR="00D90F40" w:rsidRPr="00224072">
        <w:rPr>
          <w:rFonts w:ascii="Helvetica" w:hAnsi="Helvetica" w:cs="Helvetica"/>
        </w:rPr>
        <w:t>–</w:t>
      </w:r>
      <w:r w:rsidRPr="00224072">
        <w:rPr>
          <w:rFonts w:ascii="Helvetica" w:hAnsi="Helvetica" w:cs="Helvetica"/>
        </w:rPr>
        <w:t xml:space="preserve"> FOS 4041L</w:t>
      </w:r>
    </w:p>
    <w:p w14:paraId="622E46C4" w14:textId="71ACD9E9" w:rsidR="003D0193" w:rsidRPr="00224072" w:rsidRDefault="003D0193" w:rsidP="00BE390E">
      <w:pPr>
        <w:pStyle w:val="ListParagraph"/>
        <w:numPr>
          <w:ilvl w:val="3"/>
          <w:numId w:val="13"/>
        </w:numPr>
        <w:spacing w:after="0" w:line="240" w:lineRule="auto"/>
        <w:rPr>
          <w:rFonts w:ascii="Helvetica" w:hAnsi="Helvetica" w:cs="Helvetica"/>
        </w:rPr>
      </w:pPr>
      <w:r w:rsidRPr="00224072">
        <w:rPr>
          <w:rFonts w:ascii="Helvetica" w:hAnsi="Helvetica" w:cs="Helvetica"/>
        </w:rPr>
        <w:t xml:space="preserve">Nutrition Education Lab </w:t>
      </w:r>
      <w:r w:rsidR="00D90F40" w:rsidRPr="00224072">
        <w:rPr>
          <w:rFonts w:ascii="Helvetica" w:hAnsi="Helvetica" w:cs="Helvetica"/>
        </w:rPr>
        <w:t>–</w:t>
      </w:r>
      <w:r w:rsidRPr="00224072">
        <w:rPr>
          <w:rFonts w:ascii="Helvetica" w:hAnsi="Helvetica" w:cs="Helvetica"/>
        </w:rPr>
        <w:t xml:space="preserve"> DIE 3434L</w:t>
      </w:r>
    </w:p>
    <w:p w14:paraId="74C07842" w14:textId="5CACD49C" w:rsidR="003D0193" w:rsidRPr="00224072" w:rsidRDefault="003D0193" w:rsidP="00BE390E">
      <w:pPr>
        <w:pStyle w:val="ListParagraph"/>
        <w:numPr>
          <w:ilvl w:val="3"/>
          <w:numId w:val="13"/>
        </w:numPr>
        <w:spacing w:after="0" w:line="240" w:lineRule="auto"/>
        <w:rPr>
          <w:rFonts w:ascii="Helvetica" w:hAnsi="Helvetica" w:cs="Helvetica"/>
        </w:rPr>
      </w:pPr>
      <w:r w:rsidRPr="00224072">
        <w:rPr>
          <w:rFonts w:ascii="Helvetica" w:hAnsi="Helvetica" w:cs="Helvetica"/>
        </w:rPr>
        <w:t xml:space="preserve">Nutrition Counseling Lab </w:t>
      </w:r>
      <w:r w:rsidR="00D90F40" w:rsidRPr="00224072">
        <w:rPr>
          <w:rFonts w:ascii="Helvetica" w:hAnsi="Helvetica" w:cs="Helvetica"/>
        </w:rPr>
        <w:t>–</w:t>
      </w:r>
      <w:r w:rsidRPr="00224072">
        <w:rPr>
          <w:rFonts w:ascii="Helvetica" w:hAnsi="Helvetica" w:cs="Helvetica"/>
        </w:rPr>
        <w:t xml:space="preserve"> DIE 4435L</w:t>
      </w:r>
    </w:p>
    <w:p w14:paraId="34660AFB" w14:textId="2F698543" w:rsidR="00851F61" w:rsidRPr="00224072" w:rsidRDefault="00851F61" w:rsidP="00BE390E">
      <w:pPr>
        <w:pStyle w:val="ListParagraph"/>
        <w:numPr>
          <w:ilvl w:val="0"/>
          <w:numId w:val="13"/>
        </w:numPr>
        <w:spacing w:after="0" w:line="240" w:lineRule="auto"/>
        <w:rPr>
          <w:rFonts w:ascii="Helvetica" w:hAnsi="Helvetica" w:cs="Helvetica"/>
        </w:rPr>
      </w:pPr>
      <w:r w:rsidRPr="00224072">
        <w:rPr>
          <w:rFonts w:ascii="Helvetica" w:hAnsi="Helvetica" w:cs="Helvetica"/>
        </w:rPr>
        <w:t>Auxiliary self-supporting or market</w:t>
      </w:r>
      <w:r w:rsidR="00323799" w:rsidRPr="00224072">
        <w:rPr>
          <w:rFonts w:ascii="Helvetica" w:hAnsi="Helvetica" w:cs="Helvetica"/>
        </w:rPr>
        <w:t>-</w:t>
      </w:r>
      <w:r w:rsidRPr="00224072">
        <w:rPr>
          <w:rFonts w:ascii="Helvetica" w:hAnsi="Helvetica" w:cs="Helvetica"/>
        </w:rPr>
        <w:t>rate programs may be higher than the UFF-CBA minimum established amounts and are subject to the rates established within those programs.</w:t>
      </w:r>
    </w:p>
    <w:p w14:paraId="5AB81CAB" w14:textId="4D5B80D5" w:rsidR="00392E05" w:rsidRPr="00224072" w:rsidRDefault="00851F61" w:rsidP="00BE390E">
      <w:pPr>
        <w:pStyle w:val="ListParagraph"/>
        <w:numPr>
          <w:ilvl w:val="0"/>
          <w:numId w:val="13"/>
        </w:numPr>
        <w:spacing w:after="0" w:line="240" w:lineRule="auto"/>
        <w:rPr>
          <w:rFonts w:ascii="Helvetica" w:hAnsi="Helvetica" w:cs="Helvetica"/>
        </w:rPr>
      </w:pPr>
      <w:r w:rsidRPr="00224072">
        <w:rPr>
          <w:rFonts w:ascii="Helvetica" w:hAnsi="Helvetica" w:cs="Helvetica"/>
        </w:rPr>
        <w:lastRenderedPageBreak/>
        <w:t>Compensation for field supervisors of student internship courses may be higher and are subject to the availability of funds.</w:t>
      </w:r>
    </w:p>
    <w:p w14:paraId="1D30726A" w14:textId="63B65FB7" w:rsidR="00851F61" w:rsidRPr="00224072" w:rsidRDefault="00851F61" w:rsidP="00BE390E">
      <w:pPr>
        <w:pStyle w:val="ListParagraph"/>
        <w:numPr>
          <w:ilvl w:val="0"/>
          <w:numId w:val="13"/>
        </w:numPr>
        <w:spacing w:after="0" w:line="240" w:lineRule="auto"/>
      </w:pPr>
      <w:r w:rsidRPr="00224072">
        <w:rPr>
          <w:rFonts w:ascii="Helvetica" w:hAnsi="Helvetica" w:cs="Helvetica"/>
        </w:rPr>
        <w:t xml:space="preserve">Compensation for dual enrollment courses </w:t>
      </w:r>
      <w:r w:rsidR="0080516C" w:rsidRPr="00224072">
        <w:rPr>
          <w:rFonts w:ascii="Helvetica" w:hAnsi="Helvetica" w:cs="Helvetica"/>
        </w:rPr>
        <w:t>is</w:t>
      </w:r>
      <w:r w:rsidRPr="00224072">
        <w:rPr>
          <w:rFonts w:ascii="Helvetica" w:hAnsi="Helvetica" w:cs="Helvetica"/>
        </w:rPr>
        <w:t xml:space="preserve"> subject to the FIU and Miami</w:t>
      </w:r>
      <w:r w:rsidR="00A2381B" w:rsidRPr="00224072">
        <w:rPr>
          <w:rFonts w:ascii="Helvetica" w:hAnsi="Helvetica" w:cs="Helvetica"/>
        </w:rPr>
        <w:t>-</w:t>
      </w:r>
      <w:r w:rsidRPr="00224072">
        <w:rPr>
          <w:rFonts w:ascii="Helvetica" w:hAnsi="Helvetica" w:cs="Helvetica"/>
        </w:rPr>
        <w:t>Dade County Public Schools</w:t>
      </w:r>
      <w:r w:rsidR="00957368" w:rsidRPr="00224072">
        <w:rPr>
          <w:rFonts w:ascii="Helvetica" w:hAnsi="Helvetica" w:cs="Helvetica"/>
        </w:rPr>
        <w:t>’</w:t>
      </w:r>
      <w:r w:rsidRPr="00224072">
        <w:rPr>
          <w:rFonts w:ascii="Helvetica" w:hAnsi="Helvetica" w:cs="Helvetica"/>
        </w:rPr>
        <w:t xml:space="preserve"> (MDCPS) agreement and availability of funds.</w:t>
      </w:r>
      <w:r w:rsidR="002641E7" w:rsidRPr="00224072">
        <w:br/>
      </w:r>
    </w:p>
    <w:p w14:paraId="1D69B5D2" w14:textId="3DCD6CC6" w:rsidR="004C4D52" w:rsidRPr="00224072" w:rsidRDefault="004C4D52" w:rsidP="002641E7">
      <w:pPr>
        <w:pStyle w:val="Heading2"/>
        <w:spacing w:line="240" w:lineRule="auto"/>
        <w:contextualSpacing/>
        <w:rPr>
          <w:rFonts w:ascii="Helvetica" w:hAnsi="Helvetica"/>
        </w:rPr>
      </w:pPr>
      <w:bookmarkStart w:id="50" w:name="_Toc74236514"/>
      <w:bookmarkStart w:id="51" w:name="_Toc1598959322"/>
      <w:r w:rsidRPr="498277B8">
        <w:rPr>
          <w:rFonts w:ascii="Helvetica" w:hAnsi="Helvetica"/>
        </w:rPr>
        <w:t>Faculty Non-Tenure Track Promotions</w:t>
      </w:r>
      <w:bookmarkEnd w:id="50"/>
      <w:r>
        <w:br/>
      </w:r>
      <w:bookmarkEnd w:id="51"/>
    </w:p>
    <w:p w14:paraId="1231FBF9" w14:textId="4FE6F80D" w:rsidR="00830491" w:rsidRPr="00224072" w:rsidRDefault="00830491" w:rsidP="00830491">
      <w:pPr>
        <w:spacing w:after="0" w:line="240" w:lineRule="auto"/>
        <w:contextualSpacing/>
        <w:rPr>
          <w:rFonts w:ascii="Helvetica" w:hAnsi="Helvetica" w:cs="Helvetica"/>
        </w:rPr>
      </w:pPr>
      <w:r w:rsidRPr="00224072">
        <w:rPr>
          <w:rFonts w:ascii="Helvetica" w:hAnsi="Helvetica" w:cs="Helvetica"/>
        </w:rPr>
        <w:t xml:space="preserve">Each academic unit </w:t>
      </w:r>
      <w:r w:rsidR="00947230" w:rsidRPr="00224072">
        <w:rPr>
          <w:rFonts w:ascii="Helvetica" w:hAnsi="Helvetica" w:cs="Helvetica"/>
        </w:rPr>
        <w:t>is</w:t>
      </w:r>
      <w:r w:rsidRPr="00224072">
        <w:rPr>
          <w:rFonts w:ascii="Helvetica" w:hAnsi="Helvetica" w:cs="Helvetica"/>
        </w:rPr>
        <w:t xml:space="preserve"> instructed to develop their own guidelines for non-tenure track (NTT) promotions. In addition, the university has a section in its Tenure and Promotion Manual for NTT promotions. The </w:t>
      </w:r>
      <w:r w:rsidR="00947230" w:rsidRPr="00224072">
        <w:rPr>
          <w:rFonts w:ascii="Helvetica" w:hAnsi="Helvetica" w:cs="Helvetica"/>
        </w:rPr>
        <w:t>d</w:t>
      </w:r>
      <w:r w:rsidRPr="00224072">
        <w:rPr>
          <w:rFonts w:ascii="Helvetica" w:hAnsi="Helvetica" w:cs="Helvetica"/>
        </w:rPr>
        <w:t xml:space="preserve">ean of Stempel College approved a process that </w:t>
      </w:r>
      <w:r w:rsidR="002C3D6A" w:rsidRPr="00224072">
        <w:rPr>
          <w:rFonts w:ascii="Helvetica" w:hAnsi="Helvetica" w:cs="Helvetica"/>
        </w:rPr>
        <w:t>departments</w:t>
      </w:r>
      <w:r w:rsidRPr="00224072">
        <w:rPr>
          <w:rFonts w:ascii="Helvetica" w:hAnsi="Helvetica" w:cs="Helvetica"/>
        </w:rPr>
        <w:t xml:space="preserve"> must follow.</w:t>
      </w:r>
    </w:p>
    <w:p w14:paraId="71EADEA8" w14:textId="494B4758" w:rsidR="006752EE" w:rsidRPr="00224072" w:rsidRDefault="006752EE" w:rsidP="002641E7">
      <w:pPr>
        <w:spacing w:after="0" w:line="240" w:lineRule="auto"/>
        <w:contextualSpacing/>
        <w:rPr>
          <w:rFonts w:ascii="Helvetica" w:hAnsi="Helvetica" w:cs="Helvetica"/>
          <w:b/>
          <w:bCs/>
        </w:rPr>
      </w:pPr>
      <w:r w:rsidRPr="00224072">
        <w:rPr>
          <w:rFonts w:ascii="Helvetica" w:hAnsi="Helvetica" w:cs="Helvetica"/>
        </w:rPr>
        <w:br/>
      </w:r>
      <w:r w:rsidRPr="00224072">
        <w:rPr>
          <w:rFonts w:ascii="Helvetica" w:hAnsi="Helvetica" w:cs="Helvetica"/>
          <w:b/>
          <w:bCs/>
        </w:rPr>
        <w:t>Resources</w:t>
      </w:r>
      <w:r w:rsidR="00225F0D" w:rsidRPr="00224072">
        <w:rPr>
          <w:rFonts w:ascii="Helvetica" w:hAnsi="Helvetica" w:cs="Helvetica"/>
          <w:b/>
          <w:bCs/>
        </w:rPr>
        <w:br/>
      </w:r>
    </w:p>
    <w:p w14:paraId="659D0944" w14:textId="2CEB1C78" w:rsidR="00830491" w:rsidRPr="00224072" w:rsidRDefault="00830491">
      <w:pPr>
        <w:pStyle w:val="ListParagraph"/>
        <w:numPr>
          <w:ilvl w:val="0"/>
          <w:numId w:val="64"/>
        </w:numPr>
        <w:spacing w:after="0" w:line="240" w:lineRule="auto"/>
        <w:rPr>
          <w:rFonts w:ascii="Helvetica" w:hAnsi="Helvetica" w:cs="Helvetica"/>
        </w:rPr>
      </w:pPr>
      <w:hyperlink r:id="rId84" w:history="1">
        <w:r w:rsidRPr="00224072">
          <w:rPr>
            <w:rStyle w:val="Hyperlink"/>
            <w:rFonts w:ascii="Helvetica" w:hAnsi="Helvetica" w:cs="Helvetica"/>
          </w:rPr>
          <w:t>FIU Tenure and Promotional Manual</w:t>
        </w:r>
      </w:hyperlink>
    </w:p>
    <w:p w14:paraId="724E6B4C" w14:textId="0A85C0D0" w:rsidR="00A2381B" w:rsidRPr="00224072" w:rsidRDefault="001A675B">
      <w:pPr>
        <w:pStyle w:val="ListParagraph"/>
        <w:numPr>
          <w:ilvl w:val="0"/>
          <w:numId w:val="64"/>
        </w:numPr>
        <w:spacing w:after="0" w:line="240" w:lineRule="auto"/>
        <w:rPr>
          <w:rFonts w:ascii="Helvetica" w:hAnsi="Helvetica" w:cs="Helvetica"/>
        </w:rPr>
      </w:pPr>
      <w:hyperlink r:id="rId85" w:history="1">
        <w:r w:rsidRPr="00224072">
          <w:rPr>
            <w:rStyle w:val="Hyperlink"/>
            <w:rFonts w:ascii="Helvetica" w:hAnsi="Helvetica" w:cs="Helvetica"/>
          </w:rPr>
          <w:t>Guidelines for Non-Tenure Track Promotion Process</w:t>
        </w:r>
        <w:r w:rsidR="003923DE" w:rsidRPr="00224072">
          <w:rPr>
            <w:rStyle w:val="Hyperlink"/>
            <w:rFonts w:ascii="Helvetica" w:hAnsi="Helvetica" w:cs="Helvetica"/>
          </w:rPr>
          <w:t xml:space="preserve"> (October 21, 2021)</w:t>
        </w:r>
        <w:r w:rsidR="004445B4" w:rsidRPr="00224072">
          <w:rPr>
            <w:rStyle w:val="Hyperlink"/>
            <w:rFonts w:ascii="Helvetica" w:hAnsi="Helvetica" w:cs="Helvetica"/>
          </w:rPr>
          <w:br/>
        </w:r>
      </w:hyperlink>
    </w:p>
    <w:p w14:paraId="7D97EC08" w14:textId="4018DA55" w:rsidR="004C4D52" w:rsidRPr="00224072" w:rsidRDefault="004C4D52" w:rsidP="003923DE">
      <w:pPr>
        <w:pStyle w:val="Heading2"/>
        <w:spacing w:line="240" w:lineRule="auto"/>
        <w:contextualSpacing/>
        <w:rPr>
          <w:rFonts w:ascii="Helvetica" w:hAnsi="Helvetica"/>
        </w:rPr>
      </w:pPr>
      <w:bookmarkStart w:id="52" w:name="_Toc74236516"/>
      <w:bookmarkStart w:id="53" w:name="_Toc754915016"/>
      <w:r w:rsidRPr="498277B8">
        <w:rPr>
          <w:rFonts w:ascii="Helvetica" w:hAnsi="Helvetica"/>
        </w:rPr>
        <w:t>Faculty Summer Teaching Policy</w:t>
      </w:r>
      <w:bookmarkEnd w:id="52"/>
      <w:bookmarkEnd w:id="53"/>
    </w:p>
    <w:p w14:paraId="1966A01E" w14:textId="04FA84F0" w:rsidR="00B9349F" w:rsidRPr="00224072" w:rsidRDefault="006752EE" w:rsidP="002641E7">
      <w:pPr>
        <w:spacing w:after="0" w:line="240" w:lineRule="auto"/>
        <w:contextualSpacing/>
        <w:rPr>
          <w:rFonts w:ascii="Helvetica" w:hAnsi="Helvetica" w:cs="Helvetica"/>
        </w:rPr>
      </w:pPr>
      <w:r w:rsidRPr="00224072">
        <w:rPr>
          <w:rFonts w:ascii="Helvetica" w:hAnsi="Helvetica" w:cs="Helvetica"/>
        </w:rPr>
        <w:br/>
      </w:r>
      <w:r w:rsidR="00851F61" w:rsidRPr="00224072">
        <w:rPr>
          <w:rFonts w:ascii="Helvetica" w:hAnsi="Helvetica" w:cs="Helvetica"/>
        </w:rPr>
        <w:t>The faculty summer teaching policy is covered in the UFF</w:t>
      </w:r>
      <w:r w:rsidR="00806975" w:rsidRPr="00224072">
        <w:rPr>
          <w:rFonts w:ascii="Helvetica" w:hAnsi="Helvetica" w:cs="Helvetica"/>
        </w:rPr>
        <w:t>-</w:t>
      </w:r>
      <w:r w:rsidR="0080516C" w:rsidRPr="00224072">
        <w:rPr>
          <w:rFonts w:ascii="Helvetica" w:hAnsi="Helvetica" w:cs="Helvetica"/>
        </w:rPr>
        <w:t>Collective Bargaining Agreement (UFF-CBA)</w:t>
      </w:r>
      <w:r w:rsidR="00851F61" w:rsidRPr="00224072">
        <w:rPr>
          <w:rFonts w:ascii="Helvetica" w:hAnsi="Helvetica" w:cs="Helvetica"/>
        </w:rPr>
        <w:t xml:space="preserve"> under “summer appointments</w:t>
      </w:r>
      <w:r w:rsidR="00185E62" w:rsidRPr="00224072">
        <w:rPr>
          <w:rFonts w:ascii="Helvetica" w:hAnsi="Helvetica" w:cs="Helvetica"/>
        </w:rPr>
        <w:t>.”</w:t>
      </w:r>
    </w:p>
    <w:p w14:paraId="7C02A139" w14:textId="72FFCB9F" w:rsidR="00B9349F" w:rsidRPr="00224072" w:rsidRDefault="004445B4" w:rsidP="00B9349F">
      <w:pPr>
        <w:spacing w:after="0" w:line="240" w:lineRule="auto"/>
        <w:contextualSpacing/>
        <w:rPr>
          <w:rFonts w:ascii="Helvetica" w:hAnsi="Helvetica" w:cs="Helvetica"/>
          <w:b/>
          <w:bCs/>
        </w:rPr>
      </w:pPr>
      <w:r w:rsidRPr="00224072">
        <w:rPr>
          <w:rFonts w:ascii="Helvetica" w:hAnsi="Helvetica" w:cs="Helvetica"/>
        </w:rPr>
        <w:br/>
      </w:r>
      <w:r w:rsidR="00B9349F" w:rsidRPr="00224072">
        <w:rPr>
          <w:rFonts w:ascii="Helvetica" w:hAnsi="Helvetica" w:cs="Helvetica"/>
          <w:b/>
          <w:bCs/>
        </w:rPr>
        <w:t>Resources</w:t>
      </w:r>
      <w:r w:rsidR="00225F0D" w:rsidRPr="00224072">
        <w:rPr>
          <w:rFonts w:ascii="Helvetica" w:hAnsi="Helvetica" w:cs="Helvetica"/>
          <w:b/>
          <w:bCs/>
        </w:rPr>
        <w:br/>
      </w:r>
    </w:p>
    <w:p w14:paraId="6FDBBAB1" w14:textId="355D3227" w:rsidR="00B9349F" w:rsidRPr="00224072" w:rsidRDefault="00B9349F">
      <w:pPr>
        <w:pStyle w:val="ListParagraph"/>
        <w:numPr>
          <w:ilvl w:val="0"/>
          <w:numId w:val="65"/>
        </w:numPr>
        <w:spacing w:after="0" w:line="240" w:lineRule="auto"/>
        <w:rPr>
          <w:rFonts w:ascii="Helvetica" w:hAnsi="Helvetica" w:cs="Helvetica"/>
          <w:b/>
          <w:bCs/>
        </w:rPr>
      </w:pPr>
      <w:hyperlink r:id="rId86" w:history="1">
        <w:r w:rsidRPr="00224072">
          <w:rPr>
            <w:rStyle w:val="Hyperlink"/>
            <w:rFonts w:ascii="Helvetica" w:hAnsi="Helvetica" w:cs="Helvetica"/>
          </w:rPr>
          <w:t>UFF-Collective Bargaining Agreement (UFF-CBA)</w:t>
        </w:r>
      </w:hyperlink>
    </w:p>
    <w:p w14:paraId="356B88FA" w14:textId="0BF00704" w:rsidR="00851F61" w:rsidRPr="00224072" w:rsidRDefault="00851F61" w:rsidP="002641E7">
      <w:pPr>
        <w:spacing w:after="0" w:line="240" w:lineRule="auto"/>
        <w:contextualSpacing/>
        <w:rPr>
          <w:rFonts w:ascii="Helvetica" w:hAnsi="Helvetica"/>
        </w:rPr>
      </w:pPr>
    </w:p>
    <w:p w14:paraId="6DDB5033" w14:textId="4BAF4FA7" w:rsidR="004C4D52" w:rsidRPr="00224072" w:rsidRDefault="004C4D52" w:rsidP="002641E7">
      <w:pPr>
        <w:pStyle w:val="Heading2"/>
        <w:spacing w:line="240" w:lineRule="auto"/>
        <w:contextualSpacing/>
        <w:rPr>
          <w:rFonts w:ascii="Helvetica" w:hAnsi="Helvetica"/>
        </w:rPr>
      </w:pPr>
      <w:bookmarkStart w:id="54" w:name="_Toc74236517"/>
      <w:bookmarkStart w:id="55" w:name="_Toc522994716"/>
      <w:r w:rsidRPr="498277B8">
        <w:rPr>
          <w:rFonts w:ascii="Helvetica" w:hAnsi="Helvetica"/>
        </w:rPr>
        <w:t>Faculty Tenure</w:t>
      </w:r>
      <w:r w:rsidR="00830491" w:rsidRPr="498277B8">
        <w:rPr>
          <w:rFonts w:ascii="Helvetica" w:hAnsi="Helvetica"/>
        </w:rPr>
        <w:t>-Track</w:t>
      </w:r>
      <w:r w:rsidRPr="498277B8">
        <w:rPr>
          <w:rFonts w:ascii="Helvetica" w:hAnsi="Helvetica"/>
        </w:rPr>
        <w:t xml:space="preserve"> and Promotion Guidelines</w:t>
      </w:r>
      <w:bookmarkEnd w:id="54"/>
      <w:bookmarkEnd w:id="55"/>
    </w:p>
    <w:p w14:paraId="70149DEF" w14:textId="10C4FB4D" w:rsidR="00B9349F" w:rsidRPr="00224072" w:rsidRDefault="00B9349F" w:rsidP="00B9349F">
      <w:pPr>
        <w:spacing w:after="0" w:line="240" w:lineRule="auto"/>
        <w:contextualSpacing/>
        <w:rPr>
          <w:rFonts w:ascii="Helvetica" w:hAnsi="Helvetica"/>
        </w:rPr>
      </w:pPr>
    </w:p>
    <w:p w14:paraId="7A508BB0" w14:textId="05480B3C" w:rsidR="00830491" w:rsidRPr="00224072" w:rsidRDefault="00830491" w:rsidP="00830491">
      <w:pPr>
        <w:spacing w:after="0" w:line="240" w:lineRule="auto"/>
        <w:contextualSpacing/>
        <w:rPr>
          <w:rFonts w:ascii="Helvetica" w:hAnsi="Helvetica" w:cs="Helvetica"/>
        </w:rPr>
      </w:pPr>
      <w:r w:rsidRPr="00224072">
        <w:rPr>
          <w:rFonts w:ascii="Helvetica" w:hAnsi="Helvetica" w:cs="Helvetica"/>
        </w:rPr>
        <w:t xml:space="preserve">Each academic unit in Stempel College </w:t>
      </w:r>
      <w:r w:rsidR="00401B9F" w:rsidRPr="00224072">
        <w:rPr>
          <w:rFonts w:ascii="Helvetica" w:hAnsi="Helvetica" w:cs="Helvetica"/>
        </w:rPr>
        <w:t>has developed</w:t>
      </w:r>
      <w:r w:rsidRPr="00224072">
        <w:rPr>
          <w:rFonts w:ascii="Helvetica" w:hAnsi="Helvetica" w:cs="Helvetica"/>
        </w:rPr>
        <w:t xml:space="preserve"> tenure and promotion documents, which </w:t>
      </w:r>
      <w:r w:rsidR="002F3D4E" w:rsidRPr="00224072">
        <w:rPr>
          <w:rFonts w:ascii="Helvetica" w:hAnsi="Helvetica" w:cs="Helvetica"/>
        </w:rPr>
        <w:t>units</w:t>
      </w:r>
      <w:r w:rsidRPr="00224072">
        <w:rPr>
          <w:rFonts w:ascii="Helvetica" w:hAnsi="Helvetica" w:cs="Helvetica"/>
        </w:rPr>
        <w:t xml:space="preserve"> should consult</w:t>
      </w:r>
      <w:r w:rsidR="008B3EDC" w:rsidRPr="00224072">
        <w:rPr>
          <w:rFonts w:ascii="Helvetica" w:hAnsi="Helvetica" w:cs="Helvetica"/>
        </w:rPr>
        <w:t xml:space="preserve"> for more information. </w:t>
      </w:r>
      <w:r w:rsidR="002F3D4E" w:rsidRPr="00224072">
        <w:rPr>
          <w:rFonts w:ascii="Helvetica" w:hAnsi="Helvetica" w:cs="Helvetica"/>
        </w:rPr>
        <w:t>Academic units</w:t>
      </w:r>
      <w:r w:rsidR="008B3EDC" w:rsidRPr="00224072">
        <w:rPr>
          <w:rFonts w:ascii="Helvetica" w:hAnsi="Helvetica" w:cs="Helvetica"/>
        </w:rPr>
        <w:t xml:space="preserve"> are also encouraged to review the </w:t>
      </w:r>
      <w:r w:rsidRPr="00224072">
        <w:rPr>
          <w:rFonts w:ascii="Helvetica" w:hAnsi="Helvetica" w:cs="Helvetica"/>
        </w:rPr>
        <w:t xml:space="preserve">university’s Tenure and Promotion Manual and Stempel College’s Tenure and Promotion Committee Policies and Procedures. </w:t>
      </w:r>
    </w:p>
    <w:p w14:paraId="043A79CF" w14:textId="77777777" w:rsidR="003923DE" w:rsidRPr="00224072" w:rsidRDefault="003923DE" w:rsidP="00B9349F">
      <w:pPr>
        <w:spacing w:after="0" w:line="240" w:lineRule="auto"/>
        <w:contextualSpacing/>
        <w:rPr>
          <w:rFonts w:ascii="Helvetica" w:hAnsi="Helvetica" w:cs="Helvetica"/>
          <w:b/>
          <w:bCs/>
        </w:rPr>
      </w:pPr>
    </w:p>
    <w:p w14:paraId="6FE96973" w14:textId="6B141FC1" w:rsidR="00B9349F" w:rsidRPr="00224072" w:rsidRDefault="00B9349F" w:rsidP="00B9349F">
      <w:pPr>
        <w:spacing w:after="0" w:line="240" w:lineRule="auto"/>
        <w:contextualSpacing/>
        <w:rPr>
          <w:rFonts w:ascii="Helvetica" w:hAnsi="Helvetica" w:cs="Helvetica"/>
          <w:b/>
          <w:bCs/>
        </w:rPr>
      </w:pPr>
      <w:r w:rsidRPr="00224072">
        <w:rPr>
          <w:rFonts w:ascii="Helvetica" w:hAnsi="Helvetica" w:cs="Helvetica"/>
          <w:b/>
          <w:bCs/>
        </w:rPr>
        <w:t>Resources</w:t>
      </w:r>
      <w:r w:rsidR="00225F0D" w:rsidRPr="00224072">
        <w:rPr>
          <w:rFonts w:ascii="Helvetica" w:hAnsi="Helvetica" w:cs="Helvetica"/>
          <w:b/>
          <w:bCs/>
        </w:rPr>
        <w:br/>
      </w:r>
    </w:p>
    <w:p w14:paraId="1B6A50E3" w14:textId="2AB48D52" w:rsidR="00FC55A7" w:rsidRPr="00224072" w:rsidRDefault="00A73F65">
      <w:pPr>
        <w:pStyle w:val="ListParagraph"/>
        <w:numPr>
          <w:ilvl w:val="0"/>
          <w:numId w:val="65"/>
        </w:numPr>
        <w:spacing w:after="0" w:line="240" w:lineRule="auto"/>
        <w:rPr>
          <w:rStyle w:val="Hyperlink"/>
          <w:rFonts w:ascii="Helvetica" w:hAnsi="Helvetica" w:cs="Helvetica"/>
          <w:b/>
          <w:bCs/>
          <w:color w:val="auto"/>
          <w:u w:val="none"/>
        </w:rPr>
      </w:pPr>
      <w:hyperlink r:id="rId87" w:history="1">
        <w:r w:rsidRPr="00224072">
          <w:rPr>
            <w:rStyle w:val="Hyperlink"/>
            <w:rFonts w:ascii="Helvetica" w:hAnsi="Helvetica" w:cs="Helvetica"/>
          </w:rPr>
          <w:t xml:space="preserve">Stempel College’s </w:t>
        </w:r>
        <w:r w:rsidR="00A2381B" w:rsidRPr="00224072">
          <w:rPr>
            <w:rStyle w:val="Hyperlink"/>
            <w:rFonts w:ascii="Helvetica" w:hAnsi="Helvetica" w:cs="Helvetica"/>
          </w:rPr>
          <w:t>Tenure and Promotion Committee Policies and Procedures</w:t>
        </w:r>
      </w:hyperlink>
    </w:p>
    <w:p w14:paraId="6B9E5402" w14:textId="6C72A551" w:rsidR="00B9349F" w:rsidRPr="00224072" w:rsidRDefault="00501EE6">
      <w:pPr>
        <w:pStyle w:val="ListParagraph"/>
        <w:numPr>
          <w:ilvl w:val="0"/>
          <w:numId w:val="65"/>
        </w:numPr>
        <w:spacing w:after="0" w:line="240" w:lineRule="auto"/>
        <w:rPr>
          <w:rStyle w:val="Hyperlink"/>
          <w:rFonts w:ascii="Helvetica" w:hAnsi="Helvetica" w:cs="Helvetica"/>
          <w:b/>
          <w:bCs/>
        </w:rPr>
      </w:pPr>
      <w:r w:rsidRPr="00224072">
        <w:rPr>
          <w:rFonts w:ascii="Helvetica" w:hAnsi="Helvetica" w:cs="Helvetica"/>
        </w:rPr>
        <w:fldChar w:fldCharType="begin"/>
      </w:r>
      <w:r w:rsidR="00830491" w:rsidRPr="00224072">
        <w:rPr>
          <w:rFonts w:ascii="Helvetica" w:hAnsi="Helvetica" w:cs="Helvetica"/>
        </w:rPr>
        <w:instrText>HYPERLINK "https://provost.fiu.edu/_assets/docs/tenure-promotion-manual.pdf"</w:instrText>
      </w:r>
      <w:r w:rsidRPr="00224072">
        <w:rPr>
          <w:rFonts w:ascii="Helvetica" w:hAnsi="Helvetica" w:cs="Helvetica"/>
        </w:rPr>
      </w:r>
      <w:r w:rsidRPr="00224072">
        <w:rPr>
          <w:rFonts w:ascii="Helvetica" w:hAnsi="Helvetica" w:cs="Helvetica"/>
        </w:rPr>
        <w:fldChar w:fldCharType="separate"/>
      </w:r>
      <w:r w:rsidR="0057240F" w:rsidRPr="00224072">
        <w:rPr>
          <w:rStyle w:val="Hyperlink"/>
          <w:rFonts w:ascii="Helvetica" w:hAnsi="Helvetica" w:cs="Helvetica"/>
        </w:rPr>
        <w:t>FIU Tenure and Promotion Manual</w:t>
      </w:r>
    </w:p>
    <w:p w14:paraId="0C9B01EB" w14:textId="78A76A22" w:rsidR="00A2381B" w:rsidRPr="00224072" w:rsidRDefault="00501EE6" w:rsidP="002641E7">
      <w:pPr>
        <w:spacing w:after="0" w:line="240" w:lineRule="auto"/>
        <w:contextualSpacing/>
        <w:rPr>
          <w:rFonts w:ascii="Helvetica" w:hAnsi="Helvetica"/>
        </w:rPr>
      </w:pPr>
      <w:r w:rsidRPr="00224072">
        <w:rPr>
          <w:rFonts w:ascii="Helvetica" w:hAnsi="Helvetica" w:cs="Helvetica"/>
        </w:rPr>
        <w:fldChar w:fldCharType="end"/>
      </w:r>
    </w:p>
    <w:p w14:paraId="41DF145B" w14:textId="25785D6E" w:rsidR="00B9349F" w:rsidRPr="00224072" w:rsidRDefault="004C4D52" w:rsidP="00B9349F">
      <w:pPr>
        <w:pStyle w:val="Heading2"/>
        <w:spacing w:line="240" w:lineRule="auto"/>
        <w:contextualSpacing/>
        <w:rPr>
          <w:rFonts w:ascii="Helvetica" w:hAnsi="Helvetica"/>
        </w:rPr>
      </w:pPr>
      <w:bookmarkStart w:id="56" w:name="_Toc74236518"/>
      <w:bookmarkStart w:id="57" w:name="_Toc2021211331"/>
      <w:r w:rsidRPr="498277B8">
        <w:rPr>
          <w:rFonts w:ascii="Helvetica" w:hAnsi="Helvetica"/>
        </w:rPr>
        <w:t>University Differential Assignment Procedures</w:t>
      </w:r>
      <w:bookmarkEnd w:id="56"/>
      <w:bookmarkEnd w:id="57"/>
    </w:p>
    <w:p w14:paraId="0AF1D8DC" w14:textId="315DA039" w:rsidR="00851F61" w:rsidRPr="00224072" w:rsidRDefault="00B9349F" w:rsidP="002641E7">
      <w:pPr>
        <w:spacing w:after="0" w:line="240" w:lineRule="auto"/>
        <w:contextualSpacing/>
        <w:rPr>
          <w:rFonts w:ascii="Helvetica" w:hAnsi="Helvetica" w:cs="Helvetica"/>
        </w:rPr>
      </w:pPr>
      <w:r w:rsidRPr="00224072">
        <w:rPr>
          <w:rFonts w:ascii="Helvetica" w:hAnsi="Helvetica"/>
        </w:rPr>
        <w:br/>
      </w:r>
      <w:r w:rsidR="00830491" w:rsidRPr="00224072">
        <w:rPr>
          <w:rFonts w:ascii="Helvetica" w:hAnsi="Helvetica" w:cs="Helvetica"/>
        </w:rPr>
        <w:t>In March 2025, the university updated the differential faculty assignment procedures</w:t>
      </w:r>
      <w:r w:rsidR="00EC574B" w:rsidRPr="00224072">
        <w:rPr>
          <w:rFonts w:ascii="Helvetica" w:hAnsi="Helvetica" w:cs="Helvetica"/>
        </w:rPr>
        <w:t xml:space="preserve">. These procedures will remain in effect until Stempel College establishes </w:t>
      </w:r>
      <w:proofErr w:type="gramStart"/>
      <w:r w:rsidR="00EC574B" w:rsidRPr="00224072">
        <w:rPr>
          <w:rFonts w:ascii="Helvetica" w:hAnsi="Helvetica" w:cs="Helvetica"/>
        </w:rPr>
        <w:t>its own</w:t>
      </w:r>
      <w:proofErr w:type="gramEnd"/>
      <w:r w:rsidR="00EC574B" w:rsidRPr="00224072">
        <w:rPr>
          <w:rFonts w:ascii="Helvetica" w:hAnsi="Helvetica" w:cs="Helvetica"/>
        </w:rPr>
        <w:t>, in accordance with the applicable guidelines.</w:t>
      </w:r>
    </w:p>
    <w:p w14:paraId="43F1D6BE" w14:textId="2FC81103" w:rsidR="0017138A" w:rsidRPr="00224072" w:rsidRDefault="0017138A" w:rsidP="002641E7">
      <w:pPr>
        <w:spacing w:after="0" w:line="240" w:lineRule="auto"/>
        <w:contextualSpacing/>
        <w:rPr>
          <w:rFonts w:ascii="Helvetica" w:hAnsi="Helvetica" w:cs="Helvetica"/>
        </w:rPr>
      </w:pPr>
    </w:p>
    <w:p w14:paraId="29417FB3" w14:textId="72025714" w:rsidR="0017138A" w:rsidRPr="00224072" w:rsidRDefault="0017138A" w:rsidP="002641E7">
      <w:pPr>
        <w:spacing w:after="0" w:line="240" w:lineRule="auto"/>
        <w:contextualSpacing/>
        <w:rPr>
          <w:rFonts w:ascii="Helvetica" w:hAnsi="Helvetica" w:cs="Helvetica"/>
          <w:b/>
          <w:bCs/>
        </w:rPr>
      </w:pPr>
      <w:r w:rsidRPr="00224072">
        <w:rPr>
          <w:rFonts w:ascii="Helvetica" w:hAnsi="Helvetica" w:cs="Helvetica"/>
          <w:b/>
          <w:bCs/>
        </w:rPr>
        <w:t>Resources</w:t>
      </w:r>
      <w:r w:rsidR="00225F0D" w:rsidRPr="00224072">
        <w:rPr>
          <w:rFonts w:ascii="Helvetica" w:hAnsi="Helvetica" w:cs="Helvetica"/>
          <w:b/>
          <w:bCs/>
        </w:rPr>
        <w:br/>
      </w:r>
    </w:p>
    <w:p w14:paraId="72B12D30" w14:textId="0C20F0EC" w:rsidR="0017138A" w:rsidRPr="00224072" w:rsidRDefault="0017138A">
      <w:pPr>
        <w:pStyle w:val="ListParagraph"/>
        <w:numPr>
          <w:ilvl w:val="0"/>
          <w:numId w:val="66"/>
        </w:numPr>
        <w:spacing w:after="0" w:line="240" w:lineRule="auto"/>
        <w:rPr>
          <w:rFonts w:ascii="Helvetica" w:hAnsi="Helvetica" w:cs="Helvetica"/>
          <w:b/>
          <w:bCs/>
        </w:rPr>
      </w:pPr>
      <w:hyperlink r:id="rId88" w:history="1">
        <w:r w:rsidRPr="00224072">
          <w:rPr>
            <w:rStyle w:val="Hyperlink"/>
            <w:rFonts w:ascii="Helvetica" w:hAnsi="Helvetica" w:cs="Helvetica"/>
          </w:rPr>
          <w:t>University Differential Assignment Procedures</w:t>
        </w:r>
      </w:hyperlink>
    </w:p>
    <w:p w14:paraId="7E561AAA" w14:textId="5A648879" w:rsidR="004C4D52" w:rsidRDefault="004C4D52" w:rsidP="004445B4">
      <w:pPr>
        <w:pStyle w:val="Heading1"/>
        <w:spacing w:before="0" w:line="240" w:lineRule="auto"/>
        <w:contextualSpacing/>
        <w:rPr>
          <w:rFonts w:ascii="Helvetica" w:hAnsi="Helvetica" w:cs="Helvetica"/>
        </w:rPr>
      </w:pPr>
      <w:bookmarkStart w:id="58" w:name="_Toc74236519"/>
      <w:bookmarkStart w:id="59" w:name="_Toc2030848842"/>
      <w:r w:rsidRPr="498277B8">
        <w:rPr>
          <w:rFonts w:ascii="Helvetica" w:hAnsi="Helvetica" w:cs="Helvetica"/>
        </w:rPr>
        <w:lastRenderedPageBreak/>
        <w:t>Accreditation</w:t>
      </w:r>
      <w:bookmarkEnd w:id="58"/>
      <w:bookmarkEnd w:id="59"/>
    </w:p>
    <w:p w14:paraId="3E3F506A" w14:textId="1B4380B7" w:rsidR="00187F10" w:rsidRPr="00224072" w:rsidRDefault="00A3474B" w:rsidP="004445B4">
      <w:pPr>
        <w:spacing w:after="0" w:line="240" w:lineRule="auto"/>
        <w:contextualSpacing/>
        <w:rPr>
          <w:rFonts w:ascii="Helvetica" w:hAnsi="Helvetica" w:cs="Helvetica"/>
        </w:rPr>
      </w:pPr>
      <w:r w:rsidRPr="00224072">
        <w:rPr>
          <w:rFonts w:ascii="Helvetica" w:hAnsi="Helvetica" w:cs="Helvetica"/>
        </w:rPr>
        <w:br/>
      </w:r>
      <w:r w:rsidR="00187F10" w:rsidRPr="00224072">
        <w:rPr>
          <w:rFonts w:ascii="Helvetica" w:hAnsi="Helvetica" w:cs="Helvetica"/>
        </w:rPr>
        <w:t>FIU is accredited by the Southern Association of Colleges and Schools Commission on Colleges (SACSCOC) to award bachelor’s, master’s, post-master’s certificate</w:t>
      </w:r>
      <w:r w:rsidR="00C46107" w:rsidRPr="00224072">
        <w:rPr>
          <w:rFonts w:ascii="Helvetica" w:hAnsi="Helvetica" w:cs="Helvetica"/>
        </w:rPr>
        <w:t>s</w:t>
      </w:r>
      <w:r w:rsidR="00187F10" w:rsidRPr="00224072">
        <w:rPr>
          <w:rFonts w:ascii="Helvetica" w:hAnsi="Helvetica" w:cs="Helvetica"/>
        </w:rPr>
        <w:t xml:space="preserve">, doctoral and first professional degrees. The Commission reaffirmed FIU’s accreditation </w:t>
      </w:r>
      <w:r w:rsidR="00972C25" w:rsidRPr="00224072">
        <w:rPr>
          <w:rFonts w:ascii="Helvetica" w:hAnsi="Helvetica" w:cs="Helvetica"/>
        </w:rPr>
        <w:t xml:space="preserve">for </w:t>
      </w:r>
      <w:r w:rsidR="00187F10" w:rsidRPr="00224072">
        <w:rPr>
          <w:rFonts w:ascii="Helvetica" w:hAnsi="Helvetica" w:cs="Helvetica"/>
        </w:rPr>
        <w:t xml:space="preserve">seven years through 2027. The </w:t>
      </w:r>
      <w:r w:rsidR="00B50333" w:rsidRPr="00224072">
        <w:rPr>
          <w:rFonts w:ascii="Helvetica" w:hAnsi="Helvetica" w:cs="Helvetica"/>
        </w:rPr>
        <w:t>u</w:t>
      </w:r>
      <w:r w:rsidR="00187F10" w:rsidRPr="00224072">
        <w:rPr>
          <w:rFonts w:ascii="Helvetica" w:hAnsi="Helvetica" w:cs="Helvetica"/>
        </w:rPr>
        <w:t>niversity maintains the standards specified by SACSCOC’s “Principles of Accreditation” and notifies SACSCOC of any substantive changes.</w:t>
      </w:r>
      <w:r w:rsidR="004445B4" w:rsidRPr="00224072">
        <w:rPr>
          <w:rFonts w:ascii="Helvetica" w:hAnsi="Helvetica" w:cs="Helvetica"/>
        </w:rPr>
        <w:br/>
      </w:r>
    </w:p>
    <w:p w14:paraId="7A2EF2D7" w14:textId="6F71A5B9" w:rsidR="004C4D52" w:rsidRDefault="004C4D52" w:rsidP="004445B4">
      <w:pPr>
        <w:pStyle w:val="Heading2"/>
        <w:spacing w:before="0" w:line="240" w:lineRule="auto"/>
        <w:contextualSpacing/>
        <w:rPr>
          <w:rFonts w:ascii="Helvetica" w:hAnsi="Helvetica" w:cs="Helvetica"/>
        </w:rPr>
      </w:pPr>
      <w:bookmarkStart w:id="60" w:name="_Toc74236520"/>
      <w:bookmarkStart w:id="61" w:name="_Toc1476775212"/>
      <w:bookmarkStart w:id="62" w:name="_Hlk107881679"/>
      <w:r w:rsidRPr="498277B8">
        <w:rPr>
          <w:rFonts w:ascii="Helvetica" w:hAnsi="Helvetica" w:cs="Helvetica"/>
        </w:rPr>
        <w:t xml:space="preserve">Department of Dietetics </w:t>
      </w:r>
      <w:r w:rsidR="004A652B" w:rsidRPr="498277B8">
        <w:rPr>
          <w:rFonts w:ascii="Helvetica" w:hAnsi="Helvetica" w:cs="Helvetica"/>
        </w:rPr>
        <w:t xml:space="preserve">and </w:t>
      </w:r>
      <w:r w:rsidRPr="498277B8">
        <w:rPr>
          <w:rFonts w:ascii="Helvetica" w:hAnsi="Helvetica" w:cs="Helvetica"/>
        </w:rPr>
        <w:t>Nutrition</w:t>
      </w:r>
      <w:bookmarkEnd w:id="60"/>
      <w:bookmarkEnd w:id="61"/>
    </w:p>
    <w:p w14:paraId="7AC804D9" w14:textId="61C8C640" w:rsidR="00851F61" w:rsidRPr="00224072" w:rsidRDefault="000E3904" w:rsidP="004445B4">
      <w:pPr>
        <w:spacing w:after="0" w:line="240" w:lineRule="auto"/>
        <w:contextualSpacing/>
        <w:rPr>
          <w:rFonts w:ascii="Helvetica" w:hAnsi="Helvetica" w:cs="Helvetica"/>
        </w:rPr>
      </w:pPr>
      <w:r w:rsidRPr="00224072">
        <w:rPr>
          <w:rFonts w:ascii="Helvetica" w:hAnsi="Helvetica" w:cs="Helvetica"/>
        </w:rPr>
        <w:br/>
      </w:r>
      <w:r w:rsidR="002822F1" w:rsidRPr="00224072">
        <w:rPr>
          <w:rFonts w:ascii="Helvetica" w:hAnsi="Helvetica" w:cs="Helvetica"/>
        </w:rPr>
        <w:t>For more than five decades, t</w:t>
      </w:r>
      <w:r w:rsidR="00851F61" w:rsidRPr="00224072">
        <w:rPr>
          <w:rFonts w:ascii="Helvetica" w:hAnsi="Helvetica" w:cs="Helvetica"/>
        </w:rPr>
        <w:t xml:space="preserve">he Department of Dietetics </w:t>
      </w:r>
      <w:r w:rsidR="004A652B" w:rsidRPr="00224072">
        <w:rPr>
          <w:rFonts w:ascii="Helvetica" w:hAnsi="Helvetica" w:cs="Helvetica"/>
        </w:rPr>
        <w:t xml:space="preserve">and </w:t>
      </w:r>
      <w:r w:rsidR="00851F61" w:rsidRPr="00224072">
        <w:rPr>
          <w:rFonts w:ascii="Helvetica" w:hAnsi="Helvetica" w:cs="Helvetica"/>
        </w:rPr>
        <w:t xml:space="preserve">Nutrition has </w:t>
      </w:r>
      <w:r w:rsidR="002822F1" w:rsidRPr="00224072">
        <w:rPr>
          <w:rFonts w:ascii="Helvetica" w:hAnsi="Helvetica" w:cs="Helvetica"/>
        </w:rPr>
        <w:t xml:space="preserve">prepared </w:t>
      </w:r>
      <w:r w:rsidR="00851F61" w:rsidRPr="00224072">
        <w:rPr>
          <w:rFonts w:ascii="Helvetica" w:hAnsi="Helvetica" w:cs="Helvetica"/>
        </w:rPr>
        <w:t>dietetic practitioners through its accredited programs.</w:t>
      </w:r>
      <w:r w:rsidR="00102FE4" w:rsidRPr="00224072">
        <w:rPr>
          <w:rFonts w:ascii="Helvetica" w:hAnsi="Helvetica" w:cs="Helvetica"/>
        </w:rPr>
        <w:t xml:space="preserve"> T</w:t>
      </w:r>
      <w:r w:rsidR="00851F61" w:rsidRPr="00224072">
        <w:rPr>
          <w:rFonts w:ascii="Helvetica" w:hAnsi="Helvetica" w:cs="Helvetica"/>
        </w:rPr>
        <w:t xml:space="preserve">he department </w:t>
      </w:r>
      <w:r w:rsidR="00102FE4" w:rsidRPr="00224072">
        <w:rPr>
          <w:rFonts w:ascii="Helvetica" w:hAnsi="Helvetica" w:cs="Helvetica"/>
        </w:rPr>
        <w:t xml:space="preserve">currently </w:t>
      </w:r>
      <w:r w:rsidR="00851F61" w:rsidRPr="00224072">
        <w:rPr>
          <w:rFonts w:ascii="Helvetica" w:hAnsi="Helvetica" w:cs="Helvetica"/>
        </w:rPr>
        <w:t>has two programs accredited by the Accreditation Council for Education in Nutrition and Dietetics (ACEND)</w:t>
      </w:r>
      <w:r w:rsidR="006D7725" w:rsidRPr="00224072">
        <w:rPr>
          <w:rFonts w:ascii="Helvetica" w:hAnsi="Helvetica" w:cs="Helvetica"/>
        </w:rPr>
        <w:t>:</w:t>
      </w:r>
      <w:r w:rsidR="004445B4" w:rsidRPr="00224072">
        <w:rPr>
          <w:rFonts w:ascii="Helvetica" w:hAnsi="Helvetica" w:cs="Helvetica"/>
        </w:rPr>
        <w:br/>
      </w:r>
    </w:p>
    <w:p w14:paraId="02E62DA6" w14:textId="77777777" w:rsidR="00851F61" w:rsidRPr="00224072" w:rsidRDefault="00851F61">
      <w:pPr>
        <w:pStyle w:val="ListParagraph"/>
        <w:numPr>
          <w:ilvl w:val="0"/>
          <w:numId w:val="66"/>
        </w:numPr>
        <w:spacing w:after="0" w:line="240" w:lineRule="auto"/>
        <w:rPr>
          <w:rFonts w:ascii="Helvetica" w:hAnsi="Helvetica" w:cs="Helvetica"/>
          <w:b/>
          <w:bCs/>
        </w:rPr>
      </w:pPr>
      <w:r w:rsidRPr="00224072">
        <w:rPr>
          <w:rFonts w:ascii="Helvetica" w:hAnsi="Helvetica" w:cs="Helvetica"/>
          <w:b/>
          <w:bCs/>
        </w:rPr>
        <w:t xml:space="preserve">Undergraduate Program: Didactic Program in Dietetics (DPD) </w:t>
      </w:r>
    </w:p>
    <w:p w14:paraId="61F45756" w14:textId="1BCEDB14" w:rsidR="00D245B0" w:rsidRPr="00224072" w:rsidRDefault="00E27DF6" w:rsidP="007554EB">
      <w:pPr>
        <w:spacing w:after="0" w:line="240" w:lineRule="auto"/>
        <w:ind w:left="720"/>
        <w:contextualSpacing/>
        <w:rPr>
          <w:rFonts w:ascii="Helvetica" w:hAnsi="Helvetica" w:cs="Helvetica"/>
        </w:rPr>
      </w:pPr>
      <w:r w:rsidRPr="00224072">
        <w:rPr>
          <w:rFonts w:ascii="Helvetica" w:hAnsi="Helvetica" w:cs="Helvetica"/>
        </w:rPr>
        <w:t>This</w:t>
      </w:r>
      <w:r w:rsidR="00851F61" w:rsidRPr="00224072">
        <w:rPr>
          <w:rFonts w:ascii="Helvetica" w:hAnsi="Helvetica" w:cs="Helvetica"/>
        </w:rPr>
        <w:t xml:space="preserve"> Bachelor of Science in Dietetics </w:t>
      </w:r>
      <w:r w:rsidR="004A652B" w:rsidRPr="00224072">
        <w:rPr>
          <w:rFonts w:ascii="Helvetica" w:hAnsi="Helvetica" w:cs="Helvetica"/>
        </w:rPr>
        <w:t xml:space="preserve">and </w:t>
      </w:r>
      <w:r w:rsidR="00851F61" w:rsidRPr="00224072">
        <w:rPr>
          <w:rFonts w:ascii="Helvetica" w:hAnsi="Helvetica" w:cs="Helvetica"/>
        </w:rPr>
        <w:t>Nutrition degree</w:t>
      </w:r>
      <w:r w:rsidRPr="00224072">
        <w:rPr>
          <w:rFonts w:ascii="Helvetica" w:hAnsi="Helvetica" w:cs="Helvetica"/>
        </w:rPr>
        <w:t xml:space="preserve"> prepares undergraduates to be future practitioners in the field of dietetics</w:t>
      </w:r>
      <w:r w:rsidR="00851F61" w:rsidRPr="00224072">
        <w:rPr>
          <w:rFonts w:ascii="Helvetica" w:hAnsi="Helvetica" w:cs="Helvetica"/>
        </w:rPr>
        <w:t xml:space="preserve">. </w:t>
      </w:r>
      <w:r w:rsidRPr="00224072">
        <w:rPr>
          <w:rFonts w:ascii="Helvetica" w:hAnsi="Helvetica" w:cs="Helvetica"/>
        </w:rPr>
        <w:t xml:space="preserve">Graduates of this program receive a verification statement and are qualified to take the credentialing exam for nutrition and dietetic technicians (NDTR) or apply to ACEND-accredited supervised practice programs (Dietetic Internship). This program was fully re-accredited from </w:t>
      </w:r>
      <w:r w:rsidR="00D245B0" w:rsidRPr="00224072">
        <w:rPr>
          <w:rFonts w:ascii="Helvetica" w:hAnsi="Helvetica" w:cs="Helvetica"/>
        </w:rPr>
        <w:t>2025</w:t>
      </w:r>
      <w:r w:rsidR="00D20437">
        <w:rPr>
          <w:rFonts w:ascii="Helvetica" w:hAnsi="Helvetica" w:cs="Helvetica"/>
        </w:rPr>
        <w:t xml:space="preserve"> to 2032</w:t>
      </w:r>
      <w:r w:rsidR="00D245B0" w:rsidRPr="00224072">
        <w:rPr>
          <w:rFonts w:ascii="Helvetica" w:hAnsi="Helvetica" w:cs="Helvetica"/>
        </w:rPr>
        <w:t>.</w:t>
      </w:r>
      <w:r w:rsidR="006D7725" w:rsidRPr="00224072">
        <w:rPr>
          <w:rFonts w:ascii="Helvetica" w:hAnsi="Helvetica" w:cs="Helvetica"/>
        </w:rPr>
        <w:br/>
      </w:r>
    </w:p>
    <w:p w14:paraId="570DE9E1" w14:textId="5A5A0C3D" w:rsidR="00851F61" w:rsidRPr="00224072" w:rsidRDefault="00851F61">
      <w:pPr>
        <w:pStyle w:val="ListParagraph"/>
        <w:numPr>
          <w:ilvl w:val="0"/>
          <w:numId w:val="66"/>
        </w:numPr>
        <w:spacing w:after="0" w:line="240" w:lineRule="auto"/>
        <w:rPr>
          <w:rFonts w:ascii="Helvetica" w:hAnsi="Helvetica" w:cs="Helvetica"/>
          <w:b/>
          <w:bCs/>
        </w:rPr>
      </w:pPr>
      <w:r w:rsidRPr="00224072">
        <w:rPr>
          <w:rFonts w:ascii="Helvetica" w:hAnsi="Helvetica" w:cs="Helvetica"/>
          <w:b/>
          <w:bCs/>
        </w:rPr>
        <w:t xml:space="preserve">Graduate Programs: Dietetic Internship (DI) </w:t>
      </w:r>
    </w:p>
    <w:p w14:paraId="69F52985" w14:textId="17011E92" w:rsidR="005D41BB" w:rsidRPr="00224072" w:rsidRDefault="00CA7052" w:rsidP="007554EB">
      <w:pPr>
        <w:spacing w:after="0" w:line="240" w:lineRule="auto"/>
        <w:ind w:left="720"/>
        <w:contextualSpacing/>
        <w:rPr>
          <w:rFonts w:ascii="Helvetica" w:hAnsi="Helvetica" w:cs="Helvetica"/>
        </w:rPr>
      </w:pPr>
      <w:r w:rsidRPr="00224072">
        <w:rPr>
          <w:rFonts w:ascii="Helvetica" w:hAnsi="Helvetica" w:cs="Helvetica"/>
        </w:rPr>
        <w:t xml:space="preserve">The Dietetic Internship (DI) </w:t>
      </w:r>
      <w:r w:rsidR="00E27DF6" w:rsidRPr="00224072">
        <w:rPr>
          <w:rFonts w:ascii="Helvetica" w:hAnsi="Helvetica" w:cs="Helvetica"/>
        </w:rPr>
        <w:t>prepares competent entry-level Registered Dietitian Nutritionists (RDNs) through experiential learning and evidence-based practice. It is a post-baccalaureate, non-degree granting program that qualifies a student to sit for the registration examination necessary to become a Registered Dietitian Nutritionist (RDN). The program is fully accredited by ACEND until 2028.</w:t>
      </w:r>
      <w:r w:rsidR="004445B4" w:rsidRPr="00224072">
        <w:rPr>
          <w:rFonts w:ascii="Helvetica" w:hAnsi="Helvetica" w:cs="Helvetica"/>
        </w:rPr>
        <w:br/>
      </w:r>
    </w:p>
    <w:p w14:paraId="4038D57A" w14:textId="359F2EA1" w:rsidR="000E3904" w:rsidRPr="00224072" w:rsidRDefault="000E3904" w:rsidP="004445B4">
      <w:pPr>
        <w:spacing w:after="0" w:line="240" w:lineRule="auto"/>
        <w:contextualSpacing/>
        <w:rPr>
          <w:rFonts w:ascii="Helvetica" w:hAnsi="Helvetica" w:cs="Helvetica"/>
        </w:rPr>
      </w:pPr>
      <w:r w:rsidRPr="00224072">
        <w:rPr>
          <w:rFonts w:ascii="Helvetica" w:hAnsi="Helvetica" w:cs="Helvetica"/>
          <w:b/>
          <w:bCs/>
        </w:rPr>
        <w:t>Resources</w:t>
      </w:r>
      <w:r w:rsidR="00225F0D" w:rsidRPr="00224072">
        <w:rPr>
          <w:rFonts w:ascii="Helvetica" w:hAnsi="Helvetica" w:cs="Helvetica"/>
          <w:b/>
          <w:bCs/>
        </w:rPr>
        <w:br/>
      </w:r>
    </w:p>
    <w:p w14:paraId="430D6857" w14:textId="3925D2EB" w:rsidR="005D41BB" w:rsidRPr="00224072" w:rsidRDefault="00E51E38">
      <w:pPr>
        <w:pStyle w:val="ListParagraph"/>
        <w:numPr>
          <w:ilvl w:val="0"/>
          <w:numId w:val="66"/>
        </w:numPr>
        <w:spacing w:after="0" w:line="240" w:lineRule="auto"/>
        <w:rPr>
          <w:rFonts w:ascii="Helvetica" w:hAnsi="Helvetica" w:cs="Helvetica"/>
        </w:rPr>
      </w:pPr>
      <w:hyperlink r:id="rId89" w:history="1">
        <w:r w:rsidRPr="00224072">
          <w:rPr>
            <w:rStyle w:val="Hyperlink"/>
            <w:rFonts w:ascii="Helvetica" w:hAnsi="Helvetica" w:cs="Helvetica"/>
          </w:rPr>
          <w:t>Accreditation Council for Education in Nutrition and Dietetics</w:t>
        </w:r>
      </w:hyperlink>
      <w:r w:rsidRPr="00224072">
        <w:rPr>
          <w:rFonts w:ascii="Helvetica" w:hAnsi="Helvetica" w:cs="Helvetica"/>
        </w:rPr>
        <w:t xml:space="preserve"> </w:t>
      </w:r>
      <w:r w:rsidR="000F38EF" w:rsidRPr="00224072">
        <w:rPr>
          <w:rFonts w:ascii="Helvetica" w:hAnsi="Helvetica" w:cs="Helvetica"/>
          <w:i/>
          <w:iCs/>
        </w:rPr>
        <w:t>(includes additional information on the accreditation programs)</w:t>
      </w:r>
      <w:r w:rsidR="004445B4" w:rsidRPr="00224072">
        <w:rPr>
          <w:rFonts w:ascii="Helvetica" w:hAnsi="Helvetica" w:cs="Helvetica"/>
        </w:rPr>
        <w:br/>
      </w:r>
    </w:p>
    <w:p w14:paraId="0A13CC37" w14:textId="439B3DD0" w:rsidR="00851F61" w:rsidRPr="00224072" w:rsidRDefault="00851F61" w:rsidP="004445B4">
      <w:pPr>
        <w:spacing w:after="0" w:line="240" w:lineRule="auto"/>
        <w:contextualSpacing/>
        <w:rPr>
          <w:rFonts w:ascii="Helvetica" w:hAnsi="Helvetica" w:cs="Helvetica"/>
          <w:b/>
          <w:bCs/>
        </w:rPr>
      </w:pPr>
      <w:r w:rsidRPr="00224072">
        <w:rPr>
          <w:rFonts w:ascii="Helvetica" w:hAnsi="Helvetica" w:cs="Helvetica"/>
          <w:b/>
          <w:bCs/>
        </w:rPr>
        <w:t xml:space="preserve">Contact </w:t>
      </w:r>
      <w:r w:rsidR="00EF3A54" w:rsidRPr="00224072">
        <w:rPr>
          <w:rFonts w:ascii="Helvetica" w:hAnsi="Helvetica" w:cs="Helvetica"/>
          <w:b/>
          <w:bCs/>
        </w:rPr>
        <w:t>I</w:t>
      </w:r>
      <w:r w:rsidRPr="00224072">
        <w:rPr>
          <w:rFonts w:ascii="Helvetica" w:hAnsi="Helvetica" w:cs="Helvetica"/>
          <w:b/>
          <w:bCs/>
        </w:rPr>
        <w:t>nformation</w:t>
      </w:r>
      <w:r w:rsidR="00225F0D" w:rsidRPr="00224072">
        <w:rPr>
          <w:rFonts w:ascii="Helvetica" w:hAnsi="Helvetica" w:cs="Helvetica"/>
          <w:b/>
          <w:bCs/>
        </w:rPr>
        <w:br/>
      </w:r>
    </w:p>
    <w:p w14:paraId="44047CC3" w14:textId="30E4D402" w:rsidR="00851F61" w:rsidRPr="00224072" w:rsidRDefault="00851F61" w:rsidP="00BE390E">
      <w:pPr>
        <w:pStyle w:val="ListParagraph"/>
        <w:numPr>
          <w:ilvl w:val="0"/>
          <w:numId w:val="14"/>
        </w:numPr>
        <w:spacing w:after="0" w:line="240" w:lineRule="auto"/>
        <w:rPr>
          <w:rFonts w:ascii="Helvetica" w:hAnsi="Helvetica" w:cs="Helvetica"/>
          <w:b/>
          <w:bCs/>
        </w:rPr>
      </w:pPr>
      <w:r w:rsidRPr="00224072">
        <w:rPr>
          <w:rFonts w:ascii="Helvetica" w:hAnsi="Helvetica" w:cs="Helvetica"/>
        </w:rPr>
        <w:t>Director of</w:t>
      </w:r>
      <w:r w:rsidR="00AA410F" w:rsidRPr="00224072">
        <w:rPr>
          <w:rFonts w:ascii="Helvetica" w:hAnsi="Helvetica" w:cs="Helvetica"/>
        </w:rPr>
        <w:t xml:space="preserve"> the</w:t>
      </w:r>
      <w:r w:rsidRPr="00224072">
        <w:rPr>
          <w:rFonts w:ascii="Helvetica" w:hAnsi="Helvetica" w:cs="Helvetica"/>
        </w:rPr>
        <w:t xml:space="preserve"> Didactic Program in Dietetics and </w:t>
      </w:r>
      <w:r w:rsidR="00194E1C" w:rsidRPr="00224072">
        <w:rPr>
          <w:rFonts w:ascii="Helvetica" w:hAnsi="Helvetica" w:cs="Helvetica"/>
        </w:rPr>
        <w:t>Assistant Teaching Professor</w:t>
      </w:r>
      <w:r w:rsidRPr="00224072">
        <w:rPr>
          <w:rFonts w:ascii="Helvetica" w:hAnsi="Helvetica" w:cs="Helvetica"/>
        </w:rPr>
        <w:t>,</w:t>
      </w:r>
      <w:r w:rsidR="00EF3A54" w:rsidRPr="00224072">
        <w:rPr>
          <w:rFonts w:ascii="Helvetica" w:hAnsi="Helvetica" w:cs="Helvetica"/>
        </w:rPr>
        <w:t xml:space="preserve"> </w:t>
      </w:r>
      <w:r w:rsidR="00D93453" w:rsidRPr="00224072">
        <w:rPr>
          <w:rFonts w:ascii="Helvetica" w:hAnsi="Helvetica" w:cs="Helvetica"/>
        </w:rPr>
        <w:br/>
      </w:r>
      <w:r w:rsidR="00F43A28" w:rsidRPr="00224072">
        <w:rPr>
          <w:rFonts w:ascii="Helvetica" w:hAnsi="Helvetica" w:cs="Helvetica"/>
        </w:rPr>
        <w:t xml:space="preserve">Dr. </w:t>
      </w:r>
      <w:r w:rsidR="00E27DF6" w:rsidRPr="00224072">
        <w:rPr>
          <w:rFonts w:ascii="Helvetica" w:hAnsi="Helvetica" w:cs="Helvetica"/>
        </w:rPr>
        <w:t>Nadine Mikati</w:t>
      </w:r>
    </w:p>
    <w:p w14:paraId="0A059406" w14:textId="4A28564F" w:rsidR="00851F61" w:rsidRPr="00224072" w:rsidRDefault="00851F61" w:rsidP="00BE390E">
      <w:pPr>
        <w:pStyle w:val="ListParagraph"/>
        <w:numPr>
          <w:ilvl w:val="1"/>
          <w:numId w:val="14"/>
        </w:numPr>
        <w:spacing w:after="0" w:line="240" w:lineRule="auto"/>
        <w:rPr>
          <w:rFonts w:ascii="Helvetica" w:hAnsi="Helvetica" w:cs="Helvetica"/>
          <w:b/>
          <w:bCs/>
        </w:rPr>
      </w:pPr>
      <w:r w:rsidRPr="00224072">
        <w:rPr>
          <w:rFonts w:ascii="Helvetica" w:hAnsi="Helvetica" w:cs="Helvetica"/>
        </w:rPr>
        <w:t>AHC 5-30</w:t>
      </w:r>
      <w:r w:rsidR="008F6793" w:rsidRPr="00224072">
        <w:rPr>
          <w:rFonts w:ascii="Helvetica" w:hAnsi="Helvetica" w:cs="Helvetica"/>
        </w:rPr>
        <w:t>8</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el: 305-348-</w:t>
      </w:r>
      <w:r w:rsidR="00E27DF6" w:rsidRPr="00224072">
        <w:rPr>
          <w:rFonts w:ascii="Helvetica" w:hAnsi="Helvetica" w:cs="Helvetica"/>
        </w:rPr>
        <w:t>7303</w:t>
      </w:r>
      <w:r w:rsidRPr="00224072">
        <w:rPr>
          <w:rFonts w:ascii="Helvetica" w:hAnsi="Helvetica" w:cs="Helvetica"/>
        </w:rPr>
        <w:t xml:space="preserve">; </w:t>
      </w:r>
      <w:hyperlink r:id="rId90" w:history="1">
        <w:r w:rsidR="00E27DF6" w:rsidRPr="00224072">
          <w:rPr>
            <w:rStyle w:val="Hyperlink"/>
            <w:rFonts w:ascii="Helvetica" w:hAnsi="Helvetica" w:cs="Helvetica"/>
          </w:rPr>
          <w:t>nmikati@fiu.edu</w:t>
        </w:r>
      </w:hyperlink>
    </w:p>
    <w:p w14:paraId="6D42C721" w14:textId="35F160F0" w:rsidR="00851F61" w:rsidRPr="00224072" w:rsidRDefault="00851F61" w:rsidP="00BE390E">
      <w:pPr>
        <w:pStyle w:val="ListParagraph"/>
        <w:numPr>
          <w:ilvl w:val="0"/>
          <w:numId w:val="14"/>
        </w:numPr>
        <w:spacing w:after="0" w:line="240" w:lineRule="auto"/>
        <w:rPr>
          <w:rFonts w:ascii="Helvetica" w:hAnsi="Helvetica" w:cs="Helvetica"/>
          <w:b/>
          <w:bCs/>
        </w:rPr>
      </w:pPr>
      <w:r w:rsidRPr="00224072">
        <w:rPr>
          <w:rFonts w:ascii="Helvetica" w:hAnsi="Helvetica" w:cs="Helvetica"/>
        </w:rPr>
        <w:t xml:space="preserve">Director of Dietetic Internship and </w:t>
      </w:r>
      <w:r w:rsidR="00E27DF6" w:rsidRPr="00224072">
        <w:rPr>
          <w:rFonts w:ascii="Helvetica" w:hAnsi="Helvetica" w:cs="Helvetica"/>
        </w:rPr>
        <w:t>Assistant</w:t>
      </w:r>
      <w:r w:rsidR="009B03F3" w:rsidRPr="00224072">
        <w:rPr>
          <w:rFonts w:ascii="Helvetica" w:hAnsi="Helvetica" w:cs="Helvetica"/>
        </w:rPr>
        <w:t xml:space="preserve"> </w:t>
      </w:r>
      <w:r w:rsidRPr="00224072">
        <w:rPr>
          <w:rFonts w:ascii="Helvetica" w:hAnsi="Helvetica" w:cs="Helvetica"/>
        </w:rPr>
        <w:t xml:space="preserve">Professor, </w:t>
      </w:r>
      <w:r w:rsidR="00EF3A54" w:rsidRPr="00224072">
        <w:rPr>
          <w:rFonts w:ascii="Helvetica" w:hAnsi="Helvetica" w:cs="Helvetica"/>
        </w:rPr>
        <w:t xml:space="preserve">Dr. </w:t>
      </w:r>
      <w:r w:rsidR="00E27DF6" w:rsidRPr="00224072">
        <w:rPr>
          <w:rFonts w:ascii="Helvetica" w:hAnsi="Helvetica" w:cs="Helvetica"/>
        </w:rPr>
        <w:t>Jacqueline Hernandez</w:t>
      </w:r>
    </w:p>
    <w:p w14:paraId="5F6F3185" w14:textId="3CB4E03C" w:rsidR="00851F61" w:rsidRPr="00224072" w:rsidRDefault="00851F61" w:rsidP="00BE390E">
      <w:pPr>
        <w:pStyle w:val="ListParagraph"/>
        <w:numPr>
          <w:ilvl w:val="1"/>
          <w:numId w:val="14"/>
        </w:numPr>
        <w:spacing w:after="0" w:line="240" w:lineRule="auto"/>
        <w:rPr>
          <w:rFonts w:ascii="Helvetica" w:hAnsi="Helvetica" w:cs="Helvetica"/>
          <w:b/>
          <w:bCs/>
        </w:rPr>
      </w:pPr>
      <w:r w:rsidRPr="00224072">
        <w:rPr>
          <w:rFonts w:ascii="Helvetica" w:hAnsi="Helvetica" w:cs="Helvetica"/>
        </w:rPr>
        <w:t>AHC 5-32</w:t>
      </w:r>
      <w:r w:rsidR="00E27DF6" w:rsidRPr="00224072">
        <w:rPr>
          <w:rFonts w:ascii="Helvetica" w:hAnsi="Helvetica" w:cs="Helvetica"/>
        </w:rPr>
        <w:t>3</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el: 305-348-</w:t>
      </w:r>
      <w:r w:rsidR="00E27DF6" w:rsidRPr="00224072">
        <w:rPr>
          <w:rFonts w:ascii="Helvetica" w:hAnsi="Helvetica" w:cs="Helvetica"/>
        </w:rPr>
        <w:t>2517</w:t>
      </w:r>
      <w:r w:rsidRPr="00224072">
        <w:rPr>
          <w:rFonts w:ascii="Helvetica" w:hAnsi="Helvetica" w:cs="Helvetica"/>
        </w:rPr>
        <w:t xml:space="preserve">; </w:t>
      </w:r>
      <w:hyperlink r:id="rId91" w:history="1">
        <w:r w:rsidR="00C80E4A" w:rsidRPr="00224072">
          <w:rPr>
            <w:rStyle w:val="Hyperlink"/>
            <w:rFonts w:ascii="Helvetica" w:hAnsi="Helvetica" w:cs="Helvetica"/>
          </w:rPr>
          <w:t>jshernan@fiu.edu</w:t>
        </w:r>
      </w:hyperlink>
      <w:r w:rsidR="008A18E2" w:rsidRPr="00224072">
        <w:rPr>
          <w:rFonts w:ascii="Helvetica" w:hAnsi="Helvetica" w:cs="Helvetica"/>
        </w:rPr>
        <w:br/>
      </w:r>
    </w:p>
    <w:p w14:paraId="74F8C104" w14:textId="78F92B85" w:rsidR="004C4D52" w:rsidRDefault="00591E32" w:rsidP="004445B4">
      <w:pPr>
        <w:pStyle w:val="Heading2"/>
        <w:spacing w:before="0" w:line="240" w:lineRule="auto"/>
        <w:contextualSpacing/>
        <w:rPr>
          <w:rFonts w:ascii="Helvetica" w:hAnsi="Helvetica" w:cs="Helvetica"/>
        </w:rPr>
      </w:pPr>
      <w:bookmarkStart w:id="63" w:name="_Toc2000492060"/>
      <w:bookmarkStart w:id="64" w:name="_Toc74236521"/>
      <w:bookmarkEnd w:id="62"/>
      <w:r w:rsidRPr="498277B8">
        <w:rPr>
          <w:rFonts w:ascii="Helvetica" w:hAnsi="Helvetica" w:cs="Helvetica"/>
        </w:rPr>
        <w:t xml:space="preserve">School of </w:t>
      </w:r>
      <w:r w:rsidR="004C4D52" w:rsidRPr="498277B8">
        <w:rPr>
          <w:rFonts w:ascii="Helvetica" w:hAnsi="Helvetica" w:cs="Helvetica"/>
        </w:rPr>
        <w:t>Public Health</w:t>
      </w:r>
      <w:bookmarkEnd w:id="63"/>
      <w:r w:rsidR="004C4D52" w:rsidRPr="498277B8">
        <w:rPr>
          <w:rFonts w:ascii="Helvetica" w:hAnsi="Helvetica" w:cs="Helvetica"/>
        </w:rPr>
        <w:t xml:space="preserve"> </w:t>
      </w:r>
      <w:bookmarkEnd w:id="64"/>
    </w:p>
    <w:p w14:paraId="51C09F5C" w14:textId="78A07EE5" w:rsidR="00851F61" w:rsidRPr="00224072" w:rsidRDefault="4EDD9D3B" w:rsidP="004445B4">
      <w:pPr>
        <w:spacing w:after="0" w:line="240" w:lineRule="auto"/>
        <w:contextualSpacing/>
        <w:rPr>
          <w:rFonts w:ascii="Helvetica" w:hAnsi="Helvetica" w:cs="Helvetica"/>
        </w:rPr>
      </w:pPr>
      <w:r w:rsidRPr="00224072">
        <w:rPr>
          <w:rFonts w:ascii="Helvetica" w:hAnsi="Helvetica" w:cs="Helvetica"/>
        </w:rPr>
        <w:t>Robert Stempel</w:t>
      </w:r>
      <w:r w:rsidR="00EF3A54" w:rsidRPr="00224072">
        <w:rPr>
          <w:rFonts w:ascii="Helvetica" w:hAnsi="Helvetica" w:cs="Helvetica"/>
        </w:rPr>
        <w:t xml:space="preserve"> College</w:t>
      </w:r>
      <w:r w:rsidR="70264891" w:rsidRPr="00224072">
        <w:rPr>
          <w:rFonts w:ascii="Helvetica" w:hAnsi="Helvetica" w:cs="Helvetica"/>
        </w:rPr>
        <w:t xml:space="preserve"> of Public Health and Social Work at Florida International University</w:t>
      </w:r>
      <w:r w:rsidR="00EF3A54" w:rsidRPr="00224072">
        <w:rPr>
          <w:rFonts w:ascii="Helvetica" w:hAnsi="Helvetica" w:cs="Helvetica"/>
        </w:rPr>
        <w:t xml:space="preserve"> is accredited by the Council for Education in Public Health (CEPH). This designation applies to all </w:t>
      </w:r>
      <w:r w:rsidR="006F2D5F" w:rsidRPr="00224072">
        <w:rPr>
          <w:rFonts w:ascii="Helvetica" w:hAnsi="Helvetica" w:cs="Helvetica"/>
        </w:rPr>
        <w:t>academic units</w:t>
      </w:r>
      <w:r w:rsidR="00EF3A54" w:rsidRPr="00224072">
        <w:rPr>
          <w:rFonts w:ascii="Helvetica" w:hAnsi="Helvetica" w:cs="Helvetica"/>
        </w:rPr>
        <w:t xml:space="preserve"> within the college, including the School of Social Work and the Department of Dietetics </w:t>
      </w:r>
      <w:r w:rsidR="004A652B" w:rsidRPr="00224072">
        <w:rPr>
          <w:rFonts w:ascii="Helvetica" w:hAnsi="Helvetica" w:cs="Helvetica"/>
        </w:rPr>
        <w:t xml:space="preserve">and </w:t>
      </w:r>
      <w:r w:rsidR="00EF3A54" w:rsidRPr="00224072">
        <w:rPr>
          <w:rFonts w:ascii="Helvetica" w:hAnsi="Helvetica" w:cs="Helvetica"/>
        </w:rPr>
        <w:t xml:space="preserve">Nutrition. While the School of Social Work and the Department of Dietetics </w:t>
      </w:r>
      <w:r w:rsidR="004A652B" w:rsidRPr="00224072">
        <w:rPr>
          <w:rFonts w:ascii="Helvetica" w:hAnsi="Helvetica" w:cs="Helvetica"/>
        </w:rPr>
        <w:t>and</w:t>
      </w:r>
      <w:r w:rsidR="00EF3A54" w:rsidRPr="00224072">
        <w:rPr>
          <w:rFonts w:ascii="Helvetica" w:hAnsi="Helvetica" w:cs="Helvetica"/>
        </w:rPr>
        <w:t xml:space="preserve"> Nutrition have their own accrediting bodies, the college’s</w:t>
      </w:r>
      <w:r w:rsidR="7CB0A72F" w:rsidRPr="00224072">
        <w:rPr>
          <w:rFonts w:ascii="Helvetica" w:hAnsi="Helvetica" w:cs="Helvetica"/>
        </w:rPr>
        <w:t xml:space="preserve"> </w:t>
      </w:r>
      <w:r w:rsidR="00413C41" w:rsidRPr="00224072">
        <w:rPr>
          <w:rFonts w:ascii="Helvetica" w:hAnsi="Helvetica" w:cs="Helvetica"/>
        </w:rPr>
        <w:t>accreditation</w:t>
      </w:r>
      <w:r w:rsidR="00EF3A54" w:rsidRPr="00224072">
        <w:rPr>
          <w:rFonts w:ascii="Helvetica" w:hAnsi="Helvetica" w:cs="Helvetica"/>
        </w:rPr>
        <w:t xml:space="preserve"> </w:t>
      </w:r>
      <w:r w:rsidR="5E51B719" w:rsidRPr="00224072">
        <w:rPr>
          <w:rFonts w:ascii="Helvetica" w:hAnsi="Helvetica" w:cs="Helvetica"/>
        </w:rPr>
        <w:t xml:space="preserve">of the constituent </w:t>
      </w:r>
      <w:r w:rsidR="00964D68" w:rsidRPr="00224072">
        <w:rPr>
          <w:rFonts w:ascii="Helvetica" w:hAnsi="Helvetica" w:cs="Helvetica"/>
        </w:rPr>
        <w:t>S</w:t>
      </w:r>
      <w:r w:rsidR="00EF3A54" w:rsidRPr="00224072">
        <w:rPr>
          <w:rFonts w:ascii="Helvetica" w:hAnsi="Helvetica" w:cs="Helvetica"/>
        </w:rPr>
        <w:t xml:space="preserve">chool of </w:t>
      </w:r>
      <w:r w:rsidR="00964D68" w:rsidRPr="00224072">
        <w:rPr>
          <w:rFonts w:ascii="Helvetica" w:hAnsi="Helvetica" w:cs="Helvetica"/>
        </w:rPr>
        <w:t>P</w:t>
      </w:r>
      <w:r w:rsidR="00EF3A54" w:rsidRPr="00224072">
        <w:rPr>
          <w:rFonts w:ascii="Helvetica" w:hAnsi="Helvetica" w:cs="Helvetica"/>
        </w:rPr>
        <w:t xml:space="preserve">ublic </w:t>
      </w:r>
      <w:r w:rsidR="00964D68" w:rsidRPr="00224072">
        <w:rPr>
          <w:rFonts w:ascii="Helvetica" w:hAnsi="Helvetica" w:cs="Helvetica"/>
        </w:rPr>
        <w:t>H</w:t>
      </w:r>
      <w:r w:rsidR="00EF3A54" w:rsidRPr="00224072">
        <w:rPr>
          <w:rFonts w:ascii="Helvetica" w:hAnsi="Helvetica" w:cs="Helvetica"/>
        </w:rPr>
        <w:t xml:space="preserve">ealth by CEPH carries to all academic </w:t>
      </w:r>
      <w:r w:rsidR="00772A64" w:rsidRPr="00224072">
        <w:rPr>
          <w:rFonts w:ascii="Helvetica" w:hAnsi="Helvetica" w:cs="Helvetica"/>
        </w:rPr>
        <w:t>units</w:t>
      </w:r>
      <w:r w:rsidR="00EF3A54" w:rsidRPr="00224072">
        <w:rPr>
          <w:rFonts w:ascii="Helvetica" w:hAnsi="Helvetica" w:cs="Helvetica"/>
        </w:rPr>
        <w:t xml:space="preserve">. As such, </w:t>
      </w:r>
      <w:r w:rsidR="00BA1C17" w:rsidRPr="00224072">
        <w:rPr>
          <w:rFonts w:ascii="Helvetica" w:hAnsi="Helvetica" w:cs="Helvetica"/>
        </w:rPr>
        <w:t xml:space="preserve">instruction in </w:t>
      </w:r>
      <w:r w:rsidR="00413C41" w:rsidRPr="00224072">
        <w:rPr>
          <w:rFonts w:ascii="Helvetica" w:hAnsi="Helvetica" w:cs="Helvetica"/>
        </w:rPr>
        <w:t>foundational</w:t>
      </w:r>
      <w:r w:rsidR="00BA1C17" w:rsidRPr="00224072">
        <w:rPr>
          <w:rFonts w:ascii="Helvetica" w:hAnsi="Helvetica" w:cs="Helvetica"/>
        </w:rPr>
        <w:t xml:space="preserve"> public health knowledge is </w:t>
      </w:r>
      <w:r w:rsidR="00EF3A54" w:rsidRPr="00224072">
        <w:rPr>
          <w:rFonts w:ascii="Helvetica" w:hAnsi="Helvetica" w:cs="Helvetica"/>
        </w:rPr>
        <w:t>included within the curricula of every undergraduate and graduate-</w:t>
      </w:r>
      <w:r w:rsidR="00EF3A54" w:rsidRPr="00224072">
        <w:rPr>
          <w:rFonts w:ascii="Helvetica" w:hAnsi="Helvetica" w:cs="Helvetica"/>
        </w:rPr>
        <w:lastRenderedPageBreak/>
        <w:t>level degree offered within the college. Stempel College has seven additional years of accreditation by CEPH</w:t>
      </w:r>
      <w:r w:rsidR="733A7BFC" w:rsidRPr="00224072">
        <w:rPr>
          <w:rFonts w:ascii="Helvetica" w:hAnsi="Helvetica" w:cs="Helvetica"/>
        </w:rPr>
        <w:t xml:space="preserve"> through</w:t>
      </w:r>
      <w:r w:rsidR="00EF3A54" w:rsidRPr="00224072">
        <w:rPr>
          <w:rFonts w:ascii="Helvetica" w:hAnsi="Helvetica" w:cs="Helvetica"/>
        </w:rPr>
        <w:t xml:space="preserve"> July 1, 2027</w:t>
      </w:r>
      <w:r w:rsidR="00B740D8" w:rsidRPr="00224072">
        <w:rPr>
          <w:rFonts w:ascii="Helvetica" w:hAnsi="Helvetica" w:cs="Helvetica"/>
        </w:rPr>
        <w:t>. The CEPH accreditation report details</w:t>
      </w:r>
      <w:r w:rsidR="007354FE" w:rsidRPr="00224072">
        <w:rPr>
          <w:rFonts w:ascii="Helvetica" w:hAnsi="Helvetica" w:cs="Helvetica"/>
        </w:rPr>
        <w:t xml:space="preserve"> Stempel College’s</w:t>
      </w:r>
      <w:r w:rsidR="00EF3A54" w:rsidRPr="00224072">
        <w:rPr>
          <w:rFonts w:ascii="Helvetica" w:hAnsi="Helvetica" w:cs="Helvetica"/>
        </w:rPr>
        <w:t xml:space="preserve"> full compliance across all accreditation criteria. </w:t>
      </w:r>
      <w:r w:rsidR="00EF3A54" w:rsidRPr="00224072">
        <w:br/>
      </w:r>
    </w:p>
    <w:p w14:paraId="751E32C7" w14:textId="4230786F" w:rsidR="00964D68" w:rsidRPr="00224072" w:rsidRDefault="00964D68" w:rsidP="004445B4">
      <w:pPr>
        <w:spacing w:after="0" w:line="240" w:lineRule="auto"/>
        <w:contextualSpacing/>
        <w:rPr>
          <w:rFonts w:ascii="Helvetica" w:hAnsi="Helvetica" w:cs="Helvetica"/>
          <w:b/>
          <w:bCs/>
        </w:rPr>
      </w:pPr>
      <w:r w:rsidRPr="00224072">
        <w:rPr>
          <w:rFonts w:ascii="Helvetica" w:hAnsi="Helvetica" w:cs="Helvetica"/>
          <w:b/>
          <w:bCs/>
        </w:rPr>
        <w:t>Resources</w:t>
      </w:r>
      <w:r w:rsidR="00225F0D" w:rsidRPr="00224072">
        <w:rPr>
          <w:rFonts w:ascii="Helvetica" w:hAnsi="Helvetica" w:cs="Helvetica"/>
          <w:b/>
          <w:bCs/>
        </w:rPr>
        <w:br/>
      </w:r>
    </w:p>
    <w:p w14:paraId="714447BA" w14:textId="01A258B0" w:rsidR="0025269A" w:rsidRPr="00224072" w:rsidRDefault="0025269A">
      <w:pPr>
        <w:pStyle w:val="ListParagraph"/>
        <w:numPr>
          <w:ilvl w:val="0"/>
          <w:numId w:val="67"/>
        </w:numPr>
        <w:spacing w:after="0" w:line="240" w:lineRule="auto"/>
        <w:rPr>
          <w:rFonts w:ascii="Helvetica" w:hAnsi="Helvetica" w:cs="Helvetica"/>
        </w:rPr>
      </w:pPr>
      <w:hyperlink r:id="rId92" w:history="1">
        <w:r w:rsidRPr="00224072">
          <w:rPr>
            <w:rStyle w:val="Hyperlink"/>
            <w:rFonts w:ascii="Helvetica" w:hAnsi="Helvetica" w:cs="Helvetica"/>
          </w:rPr>
          <w:t>CEPH accreditation report</w:t>
        </w:r>
      </w:hyperlink>
    </w:p>
    <w:p w14:paraId="0B4BF701" w14:textId="4027F89B" w:rsidR="00964D68" w:rsidRPr="00224072" w:rsidRDefault="0025269A">
      <w:pPr>
        <w:pStyle w:val="ListParagraph"/>
        <w:numPr>
          <w:ilvl w:val="0"/>
          <w:numId w:val="67"/>
        </w:numPr>
        <w:spacing w:after="0" w:line="240" w:lineRule="auto"/>
        <w:rPr>
          <w:rFonts w:ascii="Helvetica" w:hAnsi="Helvetica" w:cs="Helvetica"/>
          <w:b/>
          <w:bCs/>
        </w:rPr>
      </w:pPr>
      <w:hyperlink r:id="rId93" w:history="1">
        <w:r w:rsidRPr="00224072">
          <w:rPr>
            <w:rStyle w:val="Hyperlink"/>
            <w:rFonts w:ascii="Helvetica" w:hAnsi="Helvetica" w:cs="Helvetica"/>
          </w:rPr>
          <w:t>Additional information on accreditation</w:t>
        </w:r>
      </w:hyperlink>
      <w:r w:rsidR="00964D68" w:rsidRPr="00224072">
        <w:rPr>
          <w:rFonts w:ascii="Helvetica" w:hAnsi="Helvetica" w:cs="Helvetica"/>
          <w:b/>
          <w:bCs/>
        </w:rPr>
        <w:br/>
      </w:r>
    </w:p>
    <w:p w14:paraId="668B1789" w14:textId="227D764F" w:rsidR="00851F61" w:rsidRPr="00224072" w:rsidRDefault="00851F61" w:rsidP="004445B4">
      <w:pPr>
        <w:spacing w:after="0" w:line="240" w:lineRule="auto"/>
        <w:contextualSpacing/>
        <w:rPr>
          <w:rFonts w:ascii="Helvetica" w:hAnsi="Helvetica" w:cs="Helvetica"/>
          <w:b/>
          <w:bCs/>
        </w:rPr>
      </w:pPr>
      <w:r w:rsidRPr="00224072">
        <w:rPr>
          <w:rFonts w:ascii="Helvetica" w:hAnsi="Helvetica" w:cs="Helvetica"/>
          <w:b/>
          <w:bCs/>
        </w:rPr>
        <w:t xml:space="preserve">Contact </w:t>
      </w:r>
      <w:r w:rsidR="00EF3A54" w:rsidRPr="00224072">
        <w:rPr>
          <w:rFonts w:ascii="Helvetica" w:hAnsi="Helvetica" w:cs="Helvetica"/>
          <w:b/>
          <w:bCs/>
        </w:rPr>
        <w:t>I</w:t>
      </w:r>
      <w:r w:rsidRPr="00224072">
        <w:rPr>
          <w:rFonts w:ascii="Helvetica" w:hAnsi="Helvetica" w:cs="Helvetica"/>
          <w:b/>
          <w:bCs/>
        </w:rPr>
        <w:t>nformation</w:t>
      </w:r>
      <w:r w:rsidR="00225F0D" w:rsidRPr="00224072">
        <w:rPr>
          <w:rFonts w:ascii="Helvetica" w:hAnsi="Helvetica" w:cs="Helvetica"/>
          <w:b/>
          <w:bCs/>
        </w:rPr>
        <w:br/>
      </w:r>
    </w:p>
    <w:p w14:paraId="5DE3EF3A" w14:textId="77777777" w:rsidR="00561B8F" w:rsidRPr="00224072" w:rsidRDefault="00851F61" w:rsidP="00BE390E">
      <w:pPr>
        <w:pStyle w:val="ListParagraph"/>
        <w:numPr>
          <w:ilvl w:val="0"/>
          <w:numId w:val="15"/>
        </w:numPr>
        <w:spacing w:after="0" w:line="240" w:lineRule="auto"/>
        <w:rPr>
          <w:rFonts w:ascii="Helvetica" w:hAnsi="Helvetica" w:cs="Helvetica"/>
          <w:b/>
          <w:bCs/>
        </w:rPr>
      </w:pPr>
      <w:r w:rsidRPr="00224072">
        <w:rPr>
          <w:rFonts w:ascii="Helvetica" w:hAnsi="Helvetica" w:cs="Helvetica"/>
        </w:rPr>
        <w:t>Associate Dean of Academic Affairs, Dr. Mark Macgowan</w:t>
      </w:r>
    </w:p>
    <w:p w14:paraId="0772A986" w14:textId="6F1A455D" w:rsidR="00851F61" w:rsidRPr="00224072" w:rsidRDefault="00851F61" w:rsidP="00BE390E">
      <w:pPr>
        <w:pStyle w:val="ListParagraph"/>
        <w:numPr>
          <w:ilvl w:val="1"/>
          <w:numId w:val="15"/>
        </w:numPr>
        <w:spacing w:after="0" w:line="240" w:lineRule="auto"/>
        <w:rPr>
          <w:rFonts w:ascii="Helvetica" w:hAnsi="Helvetica" w:cs="Helvetica"/>
          <w:b/>
          <w:bCs/>
        </w:rPr>
      </w:pPr>
      <w:r w:rsidRPr="00224072">
        <w:rPr>
          <w:rFonts w:ascii="Helvetica" w:hAnsi="Helvetica" w:cs="Helvetica"/>
        </w:rPr>
        <w:t xml:space="preserve">AHC 5-513; </w:t>
      </w:r>
      <w:r w:rsidR="002C2AAF" w:rsidRPr="00224072">
        <w:rPr>
          <w:rFonts w:ascii="Helvetica" w:hAnsi="Helvetica" w:cs="Helvetica"/>
        </w:rPr>
        <w:t>T</w:t>
      </w:r>
      <w:r w:rsidRPr="00224072">
        <w:rPr>
          <w:rFonts w:ascii="Helvetica" w:hAnsi="Helvetica" w:cs="Helvetica"/>
        </w:rPr>
        <w:t xml:space="preserve">el: 305-348-0427; </w:t>
      </w:r>
      <w:hyperlink r:id="rId94" w:history="1">
        <w:r w:rsidRPr="00224072">
          <w:rPr>
            <w:rStyle w:val="Hyperlink"/>
            <w:rFonts w:ascii="Helvetica" w:hAnsi="Helvetica" w:cs="Helvetica"/>
          </w:rPr>
          <w:t>macgowan@fiu.edu</w:t>
        </w:r>
      </w:hyperlink>
      <w:r w:rsidRPr="00224072">
        <w:rPr>
          <w:rFonts w:ascii="Helvetica" w:hAnsi="Helvetica" w:cs="Helvetica"/>
        </w:rPr>
        <w:t xml:space="preserve"> </w:t>
      </w:r>
      <w:r w:rsidR="00313E88" w:rsidRPr="00224072">
        <w:rPr>
          <w:rFonts w:ascii="Helvetica" w:hAnsi="Helvetica" w:cs="Helvetica"/>
          <w:highlight w:val="green"/>
        </w:rPr>
        <w:br/>
      </w:r>
    </w:p>
    <w:p w14:paraId="1E85EE91" w14:textId="77777777" w:rsidR="004C4D52" w:rsidRDefault="004C4D52" w:rsidP="004445B4">
      <w:pPr>
        <w:pStyle w:val="Heading2"/>
        <w:spacing w:before="0" w:line="240" w:lineRule="auto"/>
        <w:contextualSpacing/>
        <w:rPr>
          <w:rFonts w:ascii="Helvetica" w:hAnsi="Helvetica" w:cs="Helvetica"/>
        </w:rPr>
      </w:pPr>
      <w:bookmarkStart w:id="65" w:name="_Toc74236522"/>
      <w:bookmarkStart w:id="66" w:name="_Toc1430735623"/>
      <w:bookmarkStart w:id="67" w:name="_Hlk107881250"/>
      <w:r w:rsidRPr="498277B8">
        <w:rPr>
          <w:rFonts w:ascii="Helvetica" w:hAnsi="Helvetica" w:cs="Helvetica"/>
        </w:rPr>
        <w:t>School of Social Work</w:t>
      </w:r>
      <w:bookmarkEnd w:id="65"/>
      <w:bookmarkEnd w:id="66"/>
      <w:r w:rsidR="004C3478">
        <w:rPr>
          <w:rFonts w:ascii="Helvetica" w:hAnsi="Helvetica" w:cs="Helvetica"/>
        </w:rPr>
        <w:t xml:space="preserve"> </w:t>
      </w:r>
    </w:p>
    <w:p w14:paraId="1488B0E7" w14:textId="7C29D9A6" w:rsidR="00851F61" w:rsidRPr="004C3478" w:rsidRDefault="00FF5585" w:rsidP="004C3478">
      <w:r w:rsidRPr="00224072">
        <w:rPr>
          <w:rFonts w:ascii="Helvetica" w:hAnsi="Helvetica" w:cs="Helvetica"/>
        </w:rPr>
        <w:br/>
      </w:r>
      <w:r w:rsidR="00164324" w:rsidRPr="00224072">
        <w:rPr>
          <w:rFonts w:ascii="Helvetica" w:hAnsi="Helvetica" w:cs="Helvetica"/>
        </w:rPr>
        <w:t>The School of Social Work empowers future social workers</w:t>
      </w:r>
      <w:r w:rsidR="009F22DE" w:rsidRPr="00224072">
        <w:rPr>
          <w:rFonts w:ascii="Helvetica" w:hAnsi="Helvetica" w:cs="Helvetica"/>
        </w:rPr>
        <w:t>. It</w:t>
      </w:r>
      <w:r w:rsidR="00164324" w:rsidRPr="00224072">
        <w:rPr>
          <w:rFonts w:ascii="Helvetica" w:hAnsi="Helvetica" w:cs="Helvetica"/>
        </w:rPr>
        <w:t xml:space="preserve"> prepares them to work with individuals, families, groups, organizations, and communities </w:t>
      </w:r>
      <w:r w:rsidR="007354FE" w:rsidRPr="00224072">
        <w:rPr>
          <w:rFonts w:ascii="Helvetica" w:hAnsi="Helvetica" w:cs="Helvetica"/>
        </w:rPr>
        <w:t>to help them rea</w:t>
      </w:r>
      <w:r w:rsidR="008217E6" w:rsidRPr="00224072">
        <w:rPr>
          <w:rFonts w:ascii="Helvetica" w:hAnsi="Helvetica" w:cs="Helvetica"/>
        </w:rPr>
        <w:t xml:space="preserve">lize </w:t>
      </w:r>
      <w:r w:rsidR="00164324" w:rsidRPr="00224072">
        <w:rPr>
          <w:rFonts w:ascii="Helvetica" w:hAnsi="Helvetica" w:cs="Helvetica"/>
        </w:rPr>
        <w:t xml:space="preserve">their full potential. The </w:t>
      </w:r>
      <w:r w:rsidR="0051033B" w:rsidRPr="00224072">
        <w:rPr>
          <w:rFonts w:ascii="Helvetica" w:hAnsi="Helvetica" w:cs="Helvetica"/>
        </w:rPr>
        <w:t>s</w:t>
      </w:r>
      <w:r w:rsidR="00164324" w:rsidRPr="00224072">
        <w:rPr>
          <w:rFonts w:ascii="Helvetica" w:hAnsi="Helvetica" w:cs="Helvetica"/>
        </w:rPr>
        <w:t xml:space="preserve">chool generates partnerships and collaborates with </w:t>
      </w:r>
      <w:r w:rsidR="0051033B" w:rsidRPr="00224072">
        <w:rPr>
          <w:rFonts w:ascii="Helvetica" w:hAnsi="Helvetica" w:cs="Helvetica"/>
        </w:rPr>
        <w:t>s</w:t>
      </w:r>
      <w:r w:rsidR="00164324" w:rsidRPr="00224072">
        <w:rPr>
          <w:rFonts w:ascii="Helvetica" w:hAnsi="Helvetica" w:cs="Helvetica"/>
        </w:rPr>
        <w:t xml:space="preserve">ocial </w:t>
      </w:r>
      <w:r w:rsidR="0051033B" w:rsidRPr="00224072">
        <w:rPr>
          <w:rFonts w:ascii="Helvetica" w:hAnsi="Helvetica" w:cs="Helvetica"/>
        </w:rPr>
        <w:t>w</w:t>
      </w:r>
      <w:r w:rsidR="00164324" w:rsidRPr="00224072">
        <w:rPr>
          <w:rFonts w:ascii="Helvetica" w:hAnsi="Helvetica" w:cs="Helvetica"/>
        </w:rPr>
        <w:t xml:space="preserve">ork </w:t>
      </w:r>
      <w:r w:rsidR="00BE390E" w:rsidRPr="00224072">
        <w:rPr>
          <w:rFonts w:ascii="Helvetica" w:hAnsi="Helvetica" w:cs="Helvetica"/>
        </w:rPr>
        <w:t xml:space="preserve">professionals. </w:t>
      </w:r>
      <w:r w:rsidR="0087233A" w:rsidRPr="00224072">
        <w:rPr>
          <w:rFonts w:ascii="Helvetica" w:hAnsi="Helvetica" w:cs="Helvetica"/>
        </w:rPr>
        <w:br/>
      </w:r>
      <w:r w:rsidR="0087233A" w:rsidRPr="00224072">
        <w:rPr>
          <w:rFonts w:ascii="Helvetica" w:hAnsi="Helvetica" w:cs="Helvetica"/>
        </w:rPr>
        <w:br/>
      </w:r>
      <w:r w:rsidR="00BE390E" w:rsidRPr="00224072">
        <w:rPr>
          <w:rFonts w:ascii="Helvetica" w:hAnsi="Helvetica" w:cs="Helvetica"/>
        </w:rPr>
        <w:t>There</w:t>
      </w:r>
      <w:r w:rsidR="00851F61" w:rsidRPr="00224072">
        <w:rPr>
          <w:rFonts w:ascii="Helvetica" w:hAnsi="Helvetica" w:cs="Helvetica"/>
        </w:rPr>
        <w:t xml:space="preserve"> are three programs in the School of Social Work:</w:t>
      </w:r>
    </w:p>
    <w:p w14:paraId="45F5D7F0" w14:textId="3EFC6F30" w:rsidR="00851F61" w:rsidRPr="00224072" w:rsidRDefault="00851F61" w:rsidP="00BE390E">
      <w:pPr>
        <w:pStyle w:val="ListParagraph"/>
        <w:numPr>
          <w:ilvl w:val="0"/>
          <w:numId w:val="15"/>
        </w:numPr>
        <w:spacing w:after="0" w:line="240" w:lineRule="auto"/>
        <w:rPr>
          <w:rFonts w:ascii="Helvetica" w:hAnsi="Helvetica" w:cs="Helvetica"/>
        </w:rPr>
      </w:pPr>
      <w:r w:rsidRPr="00224072">
        <w:rPr>
          <w:rFonts w:ascii="Helvetica" w:hAnsi="Helvetica" w:cs="Helvetica"/>
        </w:rPr>
        <w:t>Bachelor of Science in Social Work (BSSW)</w:t>
      </w:r>
    </w:p>
    <w:p w14:paraId="75424E04" w14:textId="587B7CD7" w:rsidR="00851F61" w:rsidRPr="00224072" w:rsidRDefault="00851F61" w:rsidP="00BE390E">
      <w:pPr>
        <w:pStyle w:val="ListParagraph"/>
        <w:numPr>
          <w:ilvl w:val="0"/>
          <w:numId w:val="15"/>
        </w:numPr>
        <w:spacing w:after="0" w:line="240" w:lineRule="auto"/>
        <w:rPr>
          <w:rFonts w:ascii="Helvetica" w:hAnsi="Helvetica" w:cs="Helvetica"/>
        </w:rPr>
      </w:pPr>
      <w:r w:rsidRPr="00224072">
        <w:rPr>
          <w:rFonts w:ascii="Helvetica" w:hAnsi="Helvetica" w:cs="Helvetica"/>
        </w:rPr>
        <w:t>Master of Social Work (MSW)</w:t>
      </w:r>
    </w:p>
    <w:p w14:paraId="14711FBF" w14:textId="22DD536F" w:rsidR="00851F61" w:rsidRPr="00224072" w:rsidRDefault="00851F61" w:rsidP="00BE390E">
      <w:pPr>
        <w:pStyle w:val="ListParagraph"/>
        <w:numPr>
          <w:ilvl w:val="0"/>
          <w:numId w:val="15"/>
        </w:numPr>
        <w:spacing w:after="0" w:line="240" w:lineRule="auto"/>
        <w:rPr>
          <w:rFonts w:ascii="Helvetica" w:hAnsi="Helvetica" w:cs="Helvetica"/>
        </w:rPr>
      </w:pPr>
      <w:r w:rsidRPr="00224072">
        <w:rPr>
          <w:rFonts w:ascii="Helvetica" w:hAnsi="Helvetica" w:cs="Helvetica"/>
        </w:rPr>
        <w:t>Doctor of Philosophy in Social Welfare (Ph.D</w:t>
      </w:r>
      <w:r w:rsidR="00AE4BD3" w:rsidRPr="00224072">
        <w:rPr>
          <w:rFonts w:ascii="Helvetica" w:hAnsi="Helvetica" w:cs="Helvetica"/>
        </w:rPr>
        <w:t>.</w:t>
      </w:r>
      <w:r w:rsidRPr="00224072">
        <w:rPr>
          <w:rFonts w:ascii="Helvetica" w:hAnsi="Helvetica" w:cs="Helvetica"/>
        </w:rPr>
        <w:t>)</w:t>
      </w:r>
      <w:r w:rsidR="00313E88" w:rsidRPr="00224072">
        <w:rPr>
          <w:rFonts w:ascii="Helvetica" w:hAnsi="Helvetica" w:cs="Helvetica"/>
        </w:rPr>
        <w:br/>
      </w:r>
    </w:p>
    <w:p w14:paraId="1B7FE0FE" w14:textId="7DD06578" w:rsidR="00A01CE7" w:rsidRPr="00224072" w:rsidRDefault="00AE4BD3" w:rsidP="004445B4">
      <w:pPr>
        <w:spacing w:after="0" w:line="240" w:lineRule="auto"/>
        <w:contextualSpacing/>
        <w:rPr>
          <w:rFonts w:ascii="Helvetica" w:hAnsi="Helvetica" w:cs="Helvetica"/>
        </w:rPr>
      </w:pPr>
      <w:r w:rsidRPr="00224072">
        <w:rPr>
          <w:rFonts w:ascii="Helvetica" w:hAnsi="Helvetica" w:cs="Helvetica"/>
        </w:rPr>
        <w:t xml:space="preserve">The Council on Social Work Education (CSWE) accredits BSSW and MSW programs. CSWE does not accredit </w:t>
      </w:r>
      <w:r w:rsidR="00BE390E" w:rsidRPr="00224072">
        <w:rPr>
          <w:rFonts w:ascii="Helvetica" w:hAnsi="Helvetica" w:cs="Helvetica"/>
        </w:rPr>
        <w:t>Ph</w:t>
      </w:r>
      <w:r w:rsidR="00B66F55" w:rsidRPr="00224072">
        <w:rPr>
          <w:rFonts w:ascii="Helvetica" w:hAnsi="Helvetica" w:cs="Helvetica"/>
        </w:rPr>
        <w:t>.</w:t>
      </w:r>
      <w:r w:rsidR="00BE390E" w:rsidRPr="00224072">
        <w:rPr>
          <w:rFonts w:ascii="Helvetica" w:hAnsi="Helvetica" w:cs="Helvetica"/>
        </w:rPr>
        <w:t>D</w:t>
      </w:r>
      <w:r w:rsidR="00B66F55" w:rsidRPr="00224072">
        <w:rPr>
          <w:rFonts w:ascii="Helvetica" w:hAnsi="Helvetica" w:cs="Helvetica"/>
        </w:rPr>
        <w:t>.</w:t>
      </w:r>
      <w:r w:rsidR="00BE390E" w:rsidRPr="00224072">
        <w:rPr>
          <w:rFonts w:ascii="Helvetica" w:hAnsi="Helvetica" w:cs="Helvetica"/>
        </w:rPr>
        <w:t xml:space="preserve"> </w:t>
      </w:r>
      <w:r w:rsidRPr="00224072">
        <w:rPr>
          <w:rFonts w:ascii="Helvetica" w:hAnsi="Helvetica" w:cs="Helvetica"/>
        </w:rPr>
        <w:t xml:space="preserve">programs. The BSSW and MSW were last </w:t>
      </w:r>
      <w:proofErr w:type="gramStart"/>
      <w:r w:rsidRPr="00224072">
        <w:rPr>
          <w:rFonts w:ascii="Helvetica" w:hAnsi="Helvetica" w:cs="Helvetica"/>
        </w:rPr>
        <w:t>reaccredited</w:t>
      </w:r>
      <w:proofErr w:type="gramEnd"/>
      <w:r w:rsidRPr="00224072">
        <w:rPr>
          <w:rFonts w:ascii="Helvetica" w:hAnsi="Helvetica" w:cs="Helvetica"/>
        </w:rPr>
        <w:t xml:space="preserve"> in 20</w:t>
      </w:r>
      <w:r w:rsidR="00BE390E" w:rsidRPr="00224072">
        <w:rPr>
          <w:rFonts w:ascii="Helvetica" w:hAnsi="Helvetica" w:cs="Helvetica"/>
        </w:rPr>
        <w:t>25</w:t>
      </w:r>
      <w:r w:rsidRPr="00224072">
        <w:rPr>
          <w:rFonts w:ascii="Helvetica" w:hAnsi="Helvetica" w:cs="Helvetica"/>
        </w:rPr>
        <w:t xml:space="preserve">, </w:t>
      </w:r>
      <w:r w:rsidR="002E0B64" w:rsidRPr="00224072">
        <w:rPr>
          <w:rFonts w:ascii="Helvetica" w:hAnsi="Helvetica" w:cs="Helvetica"/>
        </w:rPr>
        <w:t xml:space="preserve">receiving </w:t>
      </w:r>
      <w:r w:rsidRPr="00224072">
        <w:rPr>
          <w:rFonts w:ascii="Helvetica" w:hAnsi="Helvetica" w:cs="Helvetica"/>
        </w:rPr>
        <w:t xml:space="preserve">unconditional reaffirmation of their accreditation for </w:t>
      </w:r>
      <w:r w:rsidR="00BE390E" w:rsidRPr="00224072">
        <w:rPr>
          <w:rFonts w:ascii="Helvetica" w:hAnsi="Helvetica" w:cs="Helvetica"/>
        </w:rPr>
        <w:t xml:space="preserve">seven </w:t>
      </w:r>
      <w:r w:rsidRPr="00224072">
        <w:rPr>
          <w:rFonts w:ascii="Helvetica" w:hAnsi="Helvetica" w:cs="Helvetica"/>
        </w:rPr>
        <w:t>years.</w:t>
      </w:r>
      <w:r w:rsidR="00BE390E" w:rsidRPr="00224072">
        <w:rPr>
          <w:rFonts w:ascii="Helvetica" w:hAnsi="Helvetica" w:cs="Helvetica"/>
        </w:rPr>
        <w:t xml:space="preserve"> </w:t>
      </w:r>
      <w:r w:rsidRPr="00224072">
        <w:rPr>
          <w:rFonts w:ascii="Helvetica" w:hAnsi="Helvetica" w:cs="Helvetica"/>
        </w:rPr>
        <w:t xml:space="preserve">Reaffirmation of accreditation requires a self-study process </w:t>
      </w:r>
      <w:r w:rsidR="00777175" w:rsidRPr="00224072">
        <w:rPr>
          <w:rFonts w:ascii="Helvetica" w:hAnsi="Helvetica" w:cs="Helvetica"/>
        </w:rPr>
        <w:t>involving faculty, students, and community stakeholders. It results in a self-study document</w:t>
      </w:r>
      <w:r w:rsidRPr="00224072">
        <w:rPr>
          <w:rFonts w:ascii="Helvetica" w:hAnsi="Helvetica" w:cs="Helvetica"/>
        </w:rPr>
        <w:t xml:space="preserve"> submitted to CSWE the year </w:t>
      </w:r>
      <w:r w:rsidR="00777175" w:rsidRPr="00224072">
        <w:rPr>
          <w:rFonts w:ascii="Helvetica" w:hAnsi="Helvetica" w:cs="Helvetica"/>
        </w:rPr>
        <w:t xml:space="preserve">before </w:t>
      </w:r>
      <w:r w:rsidRPr="00224072">
        <w:rPr>
          <w:rFonts w:ascii="Helvetica" w:hAnsi="Helvetica" w:cs="Helvetica"/>
        </w:rPr>
        <w:t>reaffirmation. The document follows CSWE’s Educational Policy and Accreditation Standards (EPAS) and addresses all areas delineated by CSWE: program mission and goals, explicit curriculum (including competencies), implicit curriculum (including student development, faculty, administrative and governance structure, and resources) and assessment. Following the document review by CSWE staff and commissioners, two CSWE</w:t>
      </w:r>
      <w:r w:rsidR="000C1E62" w:rsidRPr="00224072">
        <w:rPr>
          <w:rFonts w:ascii="Helvetica" w:hAnsi="Helvetica" w:cs="Helvetica"/>
        </w:rPr>
        <w:t>-</w:t>
      </w:r>
      <w:r w:rsidRPr="00224072">
        <w:rPr>
          <w:rFonts w:ascii="Helvetica" w:hAnsi="Helvetica" w:cs="Helvetica"/>
        </w:rPr>
        <w:t xml:space="preserve">selected site visitors </w:t>
      </w:r>
      <w:r w:rsidR="00175F77" w:rsidRPr="00224072">
        <w:rPr>
          <w:rFonts w:ascii="Helvetica" w:hAnsi="Helvetica" w:cs="Helvetica"/>
        </w:rPr>
        <w:t>conducted</w:t>
      </w:r>
      <w:r w:rsidRPr="00224072">
        <w:rPr>
          <w:rFonts w:ascii="Helvetica" w:hAnsi="Helvetica" w:cs="Helvetica"/>
        </w:rPr>
        <w:t xml:space="preserve"> a site</w:t>
      </w:r>
      <w:r w:rsidR="00F17992" w:rsidRPr="00224072">
        <w:rPr>
          <w:rFonts w:ascii="Helvetica" w:hAnsi="Helvetica" w:cs="Helvetica"/>
        </w:rPr>
        <w:t xml:space="preserve"> </w:t>
      </w:r>
      <w:r w:rsidRPr="00224072">
        <w:rPr>
          <w:rFonts w:ascii="Helvetica" w:hAnsi="Helvetica" w:cs="Helvetica"/>
        </w:rPr>
        <w:t xml:space="preserve">visit. Their report </w:t>
      </w:r>
      <w:r w:rsidR="00777175" w:rsidRPr="00224072">
        <w:rPr>
          <w:rFonts w:ascii="Helvetica" w:hAnsi="Helvetica" w:cs="Helvetica"/>
        </w:rPr>
        <w:t>and the self-study document are</w:t>
      </w:r>
      <w:r w:rsidRPr="00224072">
        <w:rPr>
          <w:rFonts w:ascii="Helvetica" w:hAnsi="Helvetica" w:cs="Helvetica"/>
        </w:rPr>
        <w:t xml:space="preserve"> reviewed by the accreditation commissioners of CSWE, who make the final determination regarding reaccreditation.</w:t>
      </w:r>
      <w:r w:rsidR="002C2AAF" w:rsidRPr="00224072">
        <w:rPr>
          <w:rFonts w:ascii="Helvetica" w:hAnsi="Helvetica" w:cs="Helvetica"/>
        </w:rPr>
        <w:t xml:space="preserve"> </w:t>
      </w:r>
      <w:r w:rsidR="00313E88" w:rsidRPr="00224072">
        <w:rPr>
          <w:rFonts w:ascii="Helvetica" w:hAnsi="Helvetica" w:cs="Helvetica"/>
        </w:rPr>
        <w:br/>
      </w:r>
      <w:r w:rsidR="008C40BE" w:rsidRPr="00224072">
        <w:rPr>
          <w:rFonts w:ascii="Helvetica" w:hAnsi="Helvetica" w:cs="Helvetica"/>
        </w:rPr>
        <w:br/>
      </w:r>
      <w:r w:rsidR="00A01CE7" w:rsidRPr="00224072">
        <w:rPr>
          <w:rFonts w:ascii="Helvetica" w:hAnsi="Helvetica" w:cs="Helvetica"/>
          <w:b/>
          <w:bCs/>
        </w:rPr>
        <w:t>Resources</w:t>
      </w:r>
      <w:r w:rsidR="00225F0D" w:rsidRPr="00224072">
        <w:rPr>
          <w:rFonts w:ascii="Helvetica" w:hAnsi="Helvetica" w:cs="Helvetica"/>
          <w:b/>
          <w:bCs/>
        </w:rPr>
        <w:br/>
      </w:r>
    </w:p>
    <w:p w14:paraId="7C0E45B8" w14:textId="08532743" w:rsidR="00A01CE7" w:rsidRPr="00224072" w:rsidRDefault="000F38EF">
      <w:pPr>
        <w:pStyle w:val="ListParagraph"/>
        <w:numPr>
          <w:ilvl w:val="0"/>
          <w:numId w:val="68"/>
        </w:numPr>
        <w:spacing w:after="0" w:line="240" w:lineRule="auto"/>
        <w:rPr>
          <w:rFonts w:ascii="Helvetica" w:hAnsi="Helvetica" w:cs="Helvetica"/>
        </w:rPr>
      </w:pPr>
      <w:hyperlink r:id="rId95" w:history="1">
        <w:r w:rsidRPr="00224072">
          <w:rPr>
            <w:rStyle w:val="Hyperlink"/>
            <w:rFonts w:ascii="Helvetica" w:hAnsi="Helvetica" w:cs="Helvetica"/>
          </w:rPr>
          <w:t>Council on Social Work Education</w:t>
        </w:r>
      </w:hyperlink>
    </w:p>
    <w:p w14:paraId="07FE4393" w14:textId="77777777" w:rsidR="00A01CE7" w:rsidRPr="00224072" w:rsidRDefault="00A01CE7" w:rsidP="004445B4">
      <w:pPr>
        <w:spacing w:after="0" w:line="240" w:lineRule="auto"/>
        <w:contextualSpacing/>
        <w:rPr>
          <w:rFonts w:ascii="Helvetica" w:hAnsi="Helvetica" w:cs="Helvetica"/>
          <w:b/>
          <w:bCs/>
        </w:rPr>
      </w:pPr>
    </w:p>
    <w:p w14:paraId="10281683" w14:textId="1ADD4CCE" w:rsidR="00AE4BD3" w:rsidRPr="00224072" w:rsidRDefault="00AE4BD3" w:rsidP="004445B4">
      <w:pPr>
        <w:spacing w:after="0" w:line="240" w:lineRule="auto"/>
        <w:contextualSpacing/>
        <w:rPr>
          <w:rFonts w:ascii="Helvetica" w:hAnsi="Helvetica" w:cs="Helvetica"/>
          <w:b/>
          <w:bCs/>
        </w:rPr>
      </w:pPr>
      <w:r w:rsidRPr="00224072">
        <w:rPr>
          <w:rFonts w:ascii="Helvetica" w:hAnsi="Helvetica" w:cs="Helvetica"/>
          <w:b/>
          <w:bCs/>
        </w:rPr>
        <w:t xml:space="preserve">Contact </w:t>
      </w:r>
      <w:r w:rsidR="009B2853" w:rsidRPr="00224072">
        <w:rPr>
          <w:rFonts w:ascii="Helvetica" w:hAnsi="Helvetica" w:cs="Helvetica"/>
          <w:b/>
          <w:bCs/>
        </w:rPr>
        <w:t>I</w:t>
      </w:r>
      <w:r w:rsidRPr="00224072">
        <w:rPr>
          <w:rFonts w:ascii="Helvetica" w:hAnsi="Helvetica" w:cs="Helvetica"/>
          <w:b/>
          <w:bCs/>
        </w:rPr>
        <w:t>nformation</w:t>
      </w:r>
      <w:r w:rsidR="00225F0D" w:rsidRPr="00224072">
        <w:rPr>
          <w:rFonts w:ascii="Helvetica" w:hAnsi="Helvetica" w:cs="Helvetica"/>
          <w:b/>
          <w:bCs/>
        </w:rPr>
        <w:br/>
      </w:r>
    </w:p>
    <w:p w14:paraId="6840D4CC" w14:textId="234B58C6" w:rsidR="00AE4BD3" w:rsidRPr="00224072" w:rsidRDefault="00AE4BD3" w:rsidP="00BE390E">
      <w:pPr>
        <w:pStyle w:val="ListParagraph"/>
        <w:numPr>
          <w:ilvl w:val="0"/>
          <w:numId w:val="16"/>
        </w:numPr>
        <w:spacing w:after="0" w:line="240" w:lineRule="auto"/>
        <w:rPr>
          <w:rFonts w:ascii="Helvetica" w:hAnsi="Helvetica" w:cs="Helvetica"/>
          <w:b/>
          <w:bCs/>
        </w:rPr>
      </w:pPr>
      <w:r w:rsidRPr="00224072">
        <w:rPr>
          <w:rFonts w:ascii="Helvetica" w:hAnsi="Helvetica" w:cs="Helvetica"/>
        </w:rPr>
        <w:t xml:space="preserve">Director of </w:t>
      </w:r>
      <w:r w:rsidR="008F7668" w:rsidRPr="00224072">
        <w:rPr>
          <w:rFonts w:ascii="Helvetica" w:hAnsi="Helvetica" w:cs="Helvetica"/>
        </w:rPr>
        <w:t xml:space="preserve">the </w:t>
      </w:r>
      <w:r w:rsidRPr="00224072">
        <w:rPr>
          <w:rFonts w:ascii="Helvetica" w:hAnsi="Helvetica" w:cs="Helvetica"/>
        </w:rPr>
        <w:t xml:space="preserve">School of Social Work, </w:t>
      </w:r>
      <w:r w:rsidR="00EB3220" w:rsidRPr="00EB3220">
        <w:rPr>
          <w:rFonts w:ascii="Helvetica" w:hAnsi="Helvetica" w:cs="Helvetica"/>
        </w:rPr>
        <w:t>Dr. Shanna L. Burke</w:t>
      </w:r>
    </w:p>
    <w:p w14:paraId="54367593" w14:textId="4E0B9CAA" w:rsidR="00525742" w:rsidRPr="00224072" w:rsidRDefault="00AE4BD3" w:rsidP="00BE390E">
      <w:pPr>
        <w:pStyle w:val="ListParagraph"/>
        <w:numPr>
          <w:ilvl w:val="1"/>
          <w:numId w:val="16"/>
        </w:numPr>
        <w:spacing w:after="0" w:line="240" w:lineRule="auto"/>
        <w:rPr>
          <w:rFonts w:ascii="Helvetica" w:hAnsi="Helvetica" w:cs="Helvetica"/>
        </w:rPr>
      </w:pPr>
      <w:r w:rsidRPr="00224072">
        <w:rPr>
          <w:rFonts w:ascii="Helvetica" w:hAnsi="Helvetica" w:cs="Helvetica"/>
        </w:rPr>
        <w:t>AHC 5-</w:t>
      </w:r>
      <w:r w:rsidR="00C80B3A" w:rsidRPr="00224072">
        <w:rPr>
          <w:rFonts w:ascii="Helvetica" w:hAnsi="Helvetica" w:cs="Helvetica"/>
        </w:rPr>
        <w:t>5</w:t>
      </w:r>
      <w:r w:rsidR="00C80B3A">
        <w:rPr>
          <w:rFonts w:ascii="Helvetica" w:hAnsi="Helvetica" w:cs="Helvetica"/>
        </w:rPr>
        <w:t>8</w:t>
      </w:r>
      <w:r w:rsidR="00C80B3A" w:rsidRPr="00224072">
        <w:rPr>
          <w:rFonts w:ascii="Helvetica" w:hAnsi="Helvetica" w:cs="Helvetica"/>
        </w:rPr>
        <w:t>5</w:t>
      </w:r>
      <w:r w:rsidRPr="00224072">
        <w:rPr>
          <w:rFonts w:ascii="Helvetica" w:hAnsi="Helvetica" w:cs="Helvetica"/>
        </w:rPr>
        <w:t xml:space="preserve">; </w:t>
      </w:r>
      <w:r w:rsidR="002C2AAF" w:rsidRPr="00224072">
        <w:rPr>
          <w:rFonts w:ascii="Helvetica" w:hAnsi="Helvetica" w:cs="Helvetica"/>
        </w:rPr>
        <w:t>T</w:t>
      </w:r>
      <w:r w:rsidRPr="00224072">
        <w:rPr>
          <w:rFonts w:ascii="Helvetica" w:hAnsi="Helvetica" w:cs="Helvetica"/>
        </w:rPr>
        <w:t>el: 305-348-</w:t>
      </w:r>
      <w:r w:rsidR="00936599">
        <w:rPr>
          <w:rFonts w:ascii="Helvetica" w:hAnsi="Helvetica" w:cs="Helvetica"/>
        </w:rPr>
        <w:t>7462</w:t>
      </w:r>
      <w:r w:rsidRPr="00224072">
        <w:rPr>
          <w:rFonts w:ascii="Helvetica" w:hAnsi="Helvetica" w:cs="Helvetica"/>
        </w:rPr>
        <w:t xml:space="preserve">; </w:t>
      </w:r>
      <w:hyperlink r:id="rId96" w:history="1">
        <w:r w:rsidR="00D2537A" w:rsidRPr="00A33E8D">
          <w:rPr>
            <w:rStyle w:val="Hyperlink"/>
            <w:rFonts w:ascii="Helvetica" w:hAnsi="Helvetica" w:cs="Helvetica"/>
          </w:rPr>
          <w:t>sburke@fiu.edu</w:t>
        </w:r>
      </w:hyperlink>
      <w:r w:rsidR="00D2537A">
        <w:rPr>
          <w:rFonts w:ascii="Helvetica" w:hAnsi="Helvetica" w:cs="Helvetica"/>
        </w:rPr>
        <w:t xml:space="preserve"> </w:t>
      </w:r>
    </w:p>
    <w:p w14:paraId="6E2C598B" w14:textId="25F8DCEB" w:rsidR="004C4D52" w:rsidRDefault="004C4D52" w:rsidP="009579C7">
      <w:pPr>
        <w:pStyle w:val="Heading1"/>
        <w:spacing w:before="0" w:line="240" w:lineRule="auto"/>
        <w:contextualSpacing/>
        <w:rPr>
          <w:rFonts w:ascii="Helvetica" w:hAnsi="Helvetica" w:cs="Helvetica"/>
        </w:rPr>
      </w:pPr>
      <w:bookmarkStart w:id="68" w:name="_Toc74236524"/>
      <w:bookmarkStart w:id="69" w:name="_Toc1751910068"/>
      <w:bookmarkStart w:id="70" w:name="_Hlk108444702"/>
      <w:bookmarkStart w:id="71" w:name="_Hlk75428724"/>
      <w:bookmarkEnd w:id="67"/>
      <w:r w:rsidRPr="498277B8">
        <w:rPr>
          <w:rFonts w:ascii="Helvetica" w:hAnsi="Helvetica" w:cs="Helvetica"/>
        </w:rPr>
        <w:lastRenderedPageBreak/>
        <w:t>Continuing Education</w:t>
      </w:r>
      <w:bookmarkEnd w:id="68"/>
      <w:bookmarkEnd w:id="69"/>
      <w:r w:rsidRPr="498277B8">
        <w:rPr>
          <w:rFonts w:ascii="Helvetica" w:hAnsi="Helvetica" w:cs="Helvetica"/>
        </w:rPr>
        <w:t xml:space="preserve"> </w:t>
      </w:r>
    </w:p>
    <w:p w14:paraId="048341DB" w14:textId="58374ADC" w:rsidR="004C4D52" w:rsidRPr="00224072" w:rsidRDefault="009579C7" w:rsidP="00561B8F">
      <w:pPr>
        <w:pStyle w:val="Heading2"/>
        <w:spacing w:before="0" w:line="240" w:lineRule="auto"/>
        <w:contextualSpacing/>
        <w:rPr>
          <w:rFonts w:ascii="Helvetica" w:hAnsi="Helvetica" w:cs="Helvetica"/>
        </w:rPr>
      </w:pPr>
      <w:bookmarkStart w:id="72" w:name="_Toc74236525"/>
      <w:bookmarkStart w:id="73" w:name="_Toc1121165837"/>
      <w:r>
        <w:br/>
      </w:r>
      <w:bookmarkStart w:id="74" w:name="_Toc74236526"/>
      <w:bookmarkEnd w:id="70"/>
      <w:bookmarkEnd w:id="72"/>
      <w:r w:rsidR="004C4D52" w:rsidRPr="498277B8">
        <w:rPr>
          <w:rFonts w:ascii="Helvetica" w:hAnsi="Helvetica" w:cs="Helvetica"/>
        </w:rPr>
        <w:t>Training Workshops</w:t>
      </w:r>
      <w:bookmarkEnd w:id="73"/>
      <w:bookmarkEnd w:id="74"/>
    </w:p>
    <w:p w14:paraId="4789CF59" w14:textId="002C11DE" w:rsidR="00EC0318" w:rsidRPr="00224072" w:rsidRDefault="00EC0318" w:rsidP="00A61003">
      <w:pPr>
        <w:spacing w:before="240"/>
        <w:rPr>
          <w:rFonts w:ascii="Helvetica" w:hAnsi="Helvetica" w:cs="Helvetica"/>
        </w:rPr>
      </w:pPr>
      <w:r w:rsidRPr="00224072">
        <w:rPr>
          <w:rFonts w:ascii="Helvetica" w:hAnsi="Helvetica" w:cs="Helvetica"/>
        </w:rPr>
        <w:t xml:space="preserve">Stempel College offers regular training workshops, some of which provide </w:t>
      </w:r>
      <w:r w:rsidR="00F969A8" w:rsidRPr="00224072">
        <w:rPr>
          <w:rFonts w:ascii="Helvetica" w:hAnsi="Helvetica" w:cs="Helvetica"/>
        </w:rPr>
        <w:t>an</w:t>
      </w:r>
      <w:r w:rsidRPr="00224072">
        <w:rPr>
          <w:rFonts w:ascii="Helvetica" w:hAnsi="Helvetica" w:cs="Helvetica"/>
        </w:rPr>
        <w:t xml:space="preserve"> opportunity for attendees to earn continuing education credits. Workshops may be free of charge or require a registration fee</w:t>
      </w:r>
      <w:r w:rsidR="00175F77" w:rsidRPr="00224072">
        <w:rPr>
          <w:rFonts w:ascii="Helvetica" w:hAnsi="Helvetica" w:cs="Helvetica"/>
        </w:rPr>
        <w:t xml:space="preserve">. </w:t>
      </w:r>
    </w:p>
    <w:p w14:paraId="57FC79EC" w14:textId="0E7791C1" w:rsidR="00AE4BD3" w:rsidRPr="00224072" w:rsidRDefault="00AE4BD3" w:rsidP="00AE4BD3">
      <w:pPr>
        <w:rPr>
          <w:rFonts w:ascii="Helvetica" w:hAnsi="Helvetica" w:cs="Helvetica"/>
        </w:rPr>
      </w:pPr>
      <w:r w:rsidRPr="00224072">
        <w:rPr>
          <w:rFonts w:ascii="Helvetica" w:hAnsi="Helvetica" w:cs="Helvetica"/>
        </w:rPr>
        <w:t xml:space="preserve">Stempel </w:t>
      </w:r>
      <w:r w:rsidR="0084733C" w:rsidRPr="00224072">
        <w:rPr>
          <w:rFonts w:ascii="Helvetica" w:hAnsi="Helvetica" w:cs="Helvetica"/>
        </w:rPr>
        <w:t>C</w:t>
      </w:r>
      <w:r w:rsidR="00202C42" w:rsidRPr="00224072">
        <w:rPr>
          <w:rFonts w:ascii="Helvetica" w:hAnsi="Helvetica" w:cs="Helvetica"/>
        </w:rPr>
        <w:t>ollege</w:t>
      </w:r>
      <w:r w:rsidRPr="00224072">
        <w:rPr>
          <w:rFonts w:ascii="Helvetica" w:hAnsi="Helvetica" w:cs="Helvetica"/>
        </w:rPr>
        <w:t xml:space="preserve"> hosts workshops offering the following types of Continuing Education</w:t>
      </w:r>
      <w:r w:rsidR="006056B7" w:rsidRPr="00224072">
        <w:rPr>
          <w:rFonts w:ascii="Helvetica" w:hAnsi="Helvetica" w:cs="Helvetica"/>
        </w:rPr>
        <w:t xml:space="preserve"> Units</w:t>
      </w:r>
      <w:r w:rsidRPr="00224072">
        <w:rPr>
          <w:rFonts w:ascii="Helvetica" w:hAnsi="Helvetica" w:cs="Helvetica"/>
        </w:rPr>
        <w:t xml:space="preserve"> (CE</w:t>
      </w:r>
      <w:r w:rsidR="006056B7" w:rsidRPr="00224072">
        <w:rPr>
          <w:rFonts w:ascii="Helvetica" w:hAnsi="Helvetica" w:cs="Helvetica"/>
        </w:rPr>
        <w:t>Us</w:t>
      </w:r>
      <w:r w:rsidRPr="00224072">
        <w:rPr>
          <w:rFonts w:ascii="Helvetica" w:hAnsi="Helvetica" w:cs="Helvetica"/>
        </w:rPr>
        <w:t>):</w:t>
      </w:r>
    </w:p>
    <w:p w14:paraId="3DCE656E" w14:textId="77777777"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Certified Health Education Specialists (CHES/MCHES)</w:t>
      </w:r>
    </w:p>
    <w:p w14:paraId="3215F8F0" w14:textId="77777777"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Certified in Public Health (CPH)</w:t>
      </w:r>
    </w:p>
    <w:p w14:paraId="0FFBF013" w14:textId="39CE6892"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 xml:space="preserve">Dietetics </w:t>
      </w:r>
      <w:r w:rsidR="004A652B" w:rsidRPr="00224072">
        <w:rPr>
          <w:rFonts w:ascii="Helvetica" w:hAnsi="Helvetica" w:cs="Helvetica"/>
        </w:rPr>
        <w:t>and</w:t>
      </w:r>
      <w:r w:rsidRPr="00224072">
        <w:rPr>
          <w:rFonts w:ascii="Helvetica" w:hAnsi="Helvetica" w:cs="Helvetica"/>
        </w:rPr>
        <w:t xml:space="preserve"> Nutrition Continuing Professional Education Units (CPEU)</w:t>
      </w:r>
    </w:p>
    <w:p w14:paraId="4F35B70F" w14:textId="77777777"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Licensed Clinical Social Worker (LCSW)</w:t>
      </w:r>
    </w:p>
    <w:p w14:paraId="5ABC9017" w14:textId="2123253C"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 xml:space="preserve">Licensed Marriage </w:t>
      </w:r>
      <w:r w:rsidR="004A652B" w:rsidRPr="00224072">
        <w:rPr>
          <w:rFonts w:ascii="Helvetica" w:hAnsi="Helvetica" w:cs="Helvetica"/>
        </w:rPr>
        <w:t xml:space="preserve">and </w:t>
      </w:r>
      <w:r w:rsidRPr="00224072">
        <w:rPr>
          <w:rFonts w:ascii="Helvetica" w:hAnsi="Helvetica" w:cs="Helvetica"/>
        </w:rPr>
        <w:t>Family Therapist (LMFT)</w:t>
      </w:r>
    </w:p>
    <w:p w14:paraId="0EF0B3CD" w14:textId="77777777" w:rsidR="006056B7" w:rsidRPr="00224072" w:rsidRDefault="006056B7" w:rsidP="00BE390E">
      <w:pPr>
        <w:pStyle w:val="ListParagraph"/>
        <w:numPr>
          <w:ilvl w:val="0"/>
          <w:numId w:val="19"/>
        </w:numPr>
        <w:rPr>
          <w:rFonts w:ascii="Helvetica" w:hAnsi="Helvetica" w:cs="Helvetica"/>
        </w:rPr>
      </w:pPr>
      <w:r w:rsidRPr="00224072">
        <w:rPr>
          <w:rFonts w:ascii="Helvetica" w:hAnsi="Helvetica" w:cs="Helvetica"/>
        </w:rPr>
        <w:t>Licensed Mental Health Counselor (LMHC)</w:t>
      </w:r>
    </w:p>
    <w:p w14:paraId="0ED82E46" w14:textId="0B047A7A" w:rsidR="00EC0318" w:rsidRPr="00224072" w:rsidDel="00EC0318" w:rsidRDefault="00EC0318" w:rsidP="00A61003">
      <w:pPr>
        <w:rPr>
          <w:rFonts w:ascii="Helvetica" w:hAnsi="Helvetica" w:cs="Helvetica"/>
        </w:rPr>
      </w:pPr>
      <w:r w:rsidRPr="00224072">
        <w:rPr>
          <w:rFonts w:ascii="Helvetica" w:hAnsi="Helvetica" w:cs="Helvetica"/>
        </w:rPr>
        <w:t>All workshops must be registered with the designated continuing education broker. This is a mandatory procedure when offering CEUs and must be completed before the event begins. Once the information is recorded with each broker, the college can provide CEUs to those attendees who have completed the event and provided their designated license number</w:t>
      </w:r>
      <w:r w:rsidR="00175F77" w:rsidRPr="00224072">
        <w:rPr>
          <w:rFonts w:ascii="Helvetica" w:hAnsi="Helvetica" w:cs="Helvetica"/>
        </w:rPr>
        <w:t xml:space="preserve">. </w:t>
      </w:r>
    </w:p>
    <w:p w14:paraId="050B1860" w14:textId="3F1E76CC" w:rsidR="00EC0318" w:rsidRPr="00224072" w:rsidRDefault="00EC0318" w:rsidP="00EC0318">
      <w:pPr>
        <w:spacing w:after="0" w:line="240" w:lineRule="auto"/>
        <w:rPr>
          <w:rFonts w:ascii="Helvetica" w:hAnsi="Helvetica" w:cs="Helvetica"/>
          <w:b/>
          <w:bCs/>
        </w:rPr>
      </w:pPr>
      <w:bookmarkStart w:id="75" w:name="_Hlk108171451"/>
      <w:r w:rsidRPr="00224072">
        <w:rPr>
          <w:rFonts w:ascii="Helvetica" w:hAnsi="Helvetica" w:cs="Helvetica"/>
          <w:b/>
          <w:bCs/>
        </w:rPr>
        <w:t>Pre-workshop protocol for the event organizer when offering CEUs at an event</w:t>
      </w:r>
    </w:p>
    <w:bookmarkEnd w:id="75"/>
    <w:p w14:paraId="15B2D21A" w14:textId="77777777" w:rsidR="00EC0318" w:rsidRPr="00224072" w:rsidRDefault="00EC0318" w:rsidP="00EC0318">
      <w:pPr>
        <w:spacing w:after="0" w:line="240" w:lineRule="auto"/>
        <w:rPr>
          <w:rFonts w:ascii="Helvetica" w:hAnsi="Helvetica" w:cs="Helvetica"/>
          <w:b/>
          <w:bCs/>
          <w:u w:val="single"/>
        </w:rPr>
      </w:pPr>
    </w:p>
    <w:p w14:paraId="0832DDE8" w14:textId="77777777" w:rsidR="00EC0318" w:rsidRPr="00224072" w:rsidRDefault="00EC0318">
      <w:pPr>
        <w:numPr>
          <w:ilvl w:val="0"/>
          <w:numId w:val="63"/>
        </w:numPr>
        <w:contextualSpacing/>
        <w:rPr>
          <w:rFonts w:ascii="Helvetica" w:hAnsi="Helvetica" w:cs="Helvetica"/>
        </w:rPr>
      </w:pPr>
      <w:r w:rsidRPr="00224072">
        <w:rPr>
          <w:rFonts w:ascii="Helvetica" w:hAnsi="Helvetica" w:cs="Helvetica"/>
        </w:rPr>
        <w:t>Create a registration payment link if there is a fee for participants to attend.</w:t>
      </w:r>
    </w:p>
    <w:p w14:paraId="3871DC87" w14:textId="1CDAA48B" w:rsidR="00765B44" w:rsidRPr="00224072" w:rsidRDefault="00EC0318">
      <w:pPr>
        <w:numPr>
          <w:ilvl w:val="1"/>
          <w:numId w:val="63"/>
        </w:numPr>
        <w:spacing w:after="0" w:line="240" w:lineRule="auto"/>
        <w:contextualSpacing/>
        <w:rPr>
          <w:rFonts w:ascii="Helvetica" w:hAnsi="Helvetica" w:cs="Helvetica"/>
        </w:rPr>
      </w:pPr>
      <w:r w:rsidRPr="00224072">
        <w:rPr>
          <w:rFonts w:ascii="Helvetica" w:hAnsi="Helvetica" w:cs="Helvetica"/>
        </w:rPr>
        <w:t xml:space="preserve">Contact </w:t>
      </w:r>
      <w:r w:rsidR="002E7366">
        <w:rPr>
          <w:rFonts w:ascii="Helvetica" w:hAnsi="Helvetica" w:cs="Helvetica"/>
        </w:rPr>
        <w:t>Christina Smith</w:t>
      </w:r>
      <w:r w:rsidR="00CE0A37" w:rsidRPr="00224072">
        <w:rPr>
          <w:rFonts w:ascii="Helvetica" w:hAnsi="Helvetica" w:cs="Helvetica"/>
        </w:rPr>
        <w:t xml:space="preserve">, Coordinator of Administrative Services, at </w:t>
      </w:r>
      <w:hyperlink r:id="rId97" w:history="1">
        <w:r w:rsidR="002E7366">
          <w:rPr>
            <w:rStyle w:val="Hyperlink"/>
            <w:rFonts w:ascii="Helvetica" w:hAnsi="Helvetica" w:cs="Helvetica"/>
          </w:rPr>
          <w:t>chrismit@fiu.edu</w:t>
        </w:r>
      </w:hyperlink>
      <w:r w:rsidR="00CE0A37" w:rsidRPr="00224072">
        <w:rPr>
          <w:rFonts w:ascii="Helvetica" w:hAnsi="Helvetica" w:cs="Helvetica"/>
        </w:rPr>
        <w:t xml:space="preserve"> </w:t>
      </w:r>
      <w:r w:rsidRPr="00224072">
        <w:rPr>
          <w:rFonts w:ascii="Helvetica" w:hAnsi="Helvetica" w:cs="Helvetica"/>
        </w:rPr>
        <w:t>for assistance with creating the registration page</w:t>
      </w:r>
      <w:r w:rsidR="00202112" w:rsidRPr="00224072">
        <w:rPr>
          <w:rFonts w:ascii="Helvetica" w:hAnsi="Helvetica" w:cs="Helvetica"/>
        </w:rPr>
        <w:t>.</w:t>
      </w:r>
      <w:r w:rsidR="00765B44" w:rsidRPr="00224072">
        <w:rPr>
          <w:rFonts w:ascii="Helvetica" w:hAnsi="Helvetica" w:cs="Helvetica"/>
        </w:rPr>
        <w:br/>
      </w:r>
    </w:p>
    <w:p w14:paraId="64F73D7F" w14:textId="1A0A312D" w:rsidR="00EC0318" w:rsidRPr="00224072" w:rsidRDefault="00EC0318">
      <w:pPr>
        <w:numPr>
          <w:ilvl w:val="0"/>
          <w:numId w:val="63"/>
        </w:numPr>
        <w:contextualSpacing/>
        <w:rPr>
          <w:rFonts w:ascii="Helvetica" w:hAnsi="Helvetica" w:cs="Helvetica"/>
        </w:rPr>
      </w:pPr>
      <w:r w:rsidRPr="00224072">
        <w:rPr>
          <w:rFonts w:ascii="Helvetica" w:hAnsi="Helvetica" w:cs="Helvetica"/>
        </w:rPr>
        <w:t xml:space="preserve">Create an event flyer </w:t>
      </w:r>
      <w:r w:rsidR="008248A6" w:rsidRPr="00224072">
        <w:rPr>
          <w:rFonts w:ascii="Helvetica" w:hAnsi="Helvetica" w:cs="Helvetica"/>
        </w:rPr>
        <w:t>and</w:t>
      </w:r>
      <w:r w:rsidRPr="00224072">
        <w:rPr>
          <w:rFonts w:ascii="Helvetica" w:hAnsi="Helvetica" w:cs="Helvetica"/>
        </w:rPr>
        <w:t xml:space="preserve"> include the date, time and location of the event, names of all speakers, titles of the presentations, </w:t>
      </w:r>
      <w:r w:rsidR="00EA19C1" w:rsidRPr="00224072">
        <w:rPr>
          <w:rFonts w:ascii="Helvetica" w:hAnsi="Helvetica" w:cs="Helvetica"/>
        </w:rPr>
        <w:t>type,</w:t>
      </w:r>
      <w:r w:rsidRPr="00224072">
        <w:rPr>
          <w:rFonts w:ascii="Helvetica" w:hAnsi="Helvetica" w:cs="Helvetica"/>
        </w:rPr>
        <w:t xml:space="preserve"> and number of CEU</w:t>
      </w:r>
      <w:r w:rsidR="00830C35" w:rsidRPr="00224072">
        <w:rPr>
          <w:rFonts w:ascii="Helvetica" w:hAnsi="Helvetica" w:cs="Helvetica"/>
        </w:rPr>
        <w:t>s</w:t>
      </w:r>
      <w:r w:rsidRPr="00224072">
        <w:rPr>
          <w:rFonts w:ascii="Helvetica" w:hAnsi="Helvetica" w:cs="Helvetica"/>
        </w:rPr>
        <w:t xml:space="preserve"> being offered and</w:t>
      </w:r>
      <w:r w:rsidR="006101B9" w:rsidRPr="00224072">
        <w:rPr>
          <w:rFonts w:ascii="Helvetica" w:hAnsi="Helvetica" w:cs="Helvetica"/>
        </w:rPr>
        <w:t xml:space="preserve"> a</w:t>
      </w:r>
      <w:r w:rsidRPr="00224072">
        <w:rPr>
          <w:rFonts w:ascii="Helvetica" w:hAnsi="Helvetica" w:cs="Helvetica"/>
        </w:rPr>
        <w:t xml:space="preserve"> registration link</w:t>
      </w:r>
      <w:r w:rsidR="006101B9" w:rsidRPr="00224072">
        <w:rPr>
          <w:rFonts w:ascii="Helvetica" w:hAnsi="Helvetica" w:cs="Helvetica"/>
        </w:rPr>
        <w:t xml:space="preserve"> (including any registration fees)</w:t>
      </w:r>
      <w:r w:rsidR="00175F77" w:rsidRPr="00224072">
        <w:rPr>
          <w:rFonts w:ascii="Helvetica" w:hAnsi="Helvetica" w:cs="Helvetica"/>
        </w:rPr>
        <w:t xml:space="preserve">. </w:t>
      </w:r>
    </w:p>
    <w:p w14:paraId="7BFF0C9F" w14:textId="5AFACA12" w:rsidR="00EC0318" w:rsidRPr="00224072" w:rsidRDefault="00BF0CFF">
      <w:pPr>
        <w:pStyle w:val="ListParagraph"/>
        <w:numPr>
          <w:ilvl w:val="0"/>
          <w:numId w:val="63"/>
        </w:numPr>
        <w:rPr>
          <w:rFonts w:ascii="Helvetica" w:hAnsi="Helvetica" w:cs="Helvetica"/>
        </w:rPr>
      </w:pPr>
      <w:bookmarkStart w:id="76" w:name="_Hlk138691307"/>
      <w:r w:rsidRPr="00224072">
        <w:rPr>
          <w:rFonts w:ascii="Helvetica" w:hAnsi="Helvetica" w:cs="Helvetica"/>
        </w:rPr>
        <w:t xml:space="preserve">Submit the following information in one email to </w:t>
      </w:r>
      <w:r w:rsidR="00F039E4" w:rsidRPr="00224072">
        <w:rPr>
          <w:rFonts w:ascii="Helvetica" w:hAnsi="Helvetica" w:cs="Helvetica"/>
        </w:rPr>
        <w:t xml:space="preserve">Dr. </w:t>
      </w:r>
      <w:proofErr w:type="spellStart"/>
      <w:r w:rsidRPr="00224072">
        <w:rPr>
          <w:rFonts w:ascii="Helvetica" w:hAnsi="Helvetica" w:cs="Helvetica"/>
        </w:rPr>
        <w:t>Yasenka</w:t>
      </w:r>
      <w:proofErr w:type="spellEnd"/>
      <w:r w:rsidRPr="00224072">
        <w:rPr>
          <w:rFonts w:ascii="Helvetica" w:hAnsi="Helvetica" w:cs="Helvetica"/>
        </w:rPr>
        <w:t xml:space="preserve"> Peterson</w:t>
      </w:r>
      <w:r w:rsidR="0005374E" w:rsidRPr="00224072">
        <w:rPr>
          <w:rFonts w:ascii="Helvetica" w:hAnsi="Helvetica" w:cs="Helvetica"/>
        </w:rPr>
        <w:t>, director of Educational Programs and Workforce Development,</w:t>
      </w:r>
      <w:r w:rsidRPr="00224072">
        <w:rPr>
          <w:rFonts w:ascii="Helvetica" w:hAnsi="Helvetica" w:cs="Helvetica"/>
        </w:rPr>
        <w:t xml:space="preserve"> at </w:t>
      </w:r>
      <w:hyperlink r:id="rId98" w:history="1">
        <w:r w:rsidRPr="00224072">
          <w:rPr>
            <w:rStyle w:val="Hyperlink"/>
            <w:rFonts w:ascii="Helvetica" w:hAnsi="Helvetica" w:cs="Helvetica"/>
          </w:rPr>
          <w:t>ypeterso@fiu.edu</w:t>
        </w:r>
      </w:hyperlink>
      <w:r w:rsidR="00591E32" w:rsidRPr="00224072">
        <w:rPr>
          <w:rFonts w:ascii="Helvetica" w:hAnsi="Helvetica" w:cs="Helvetica"/>
        </w:rPr>
        <w:t xml:space="preserve"> </w:t>
      </w:r>
      <w:bookmarkEnd w:id="76"/>
      <w:r w:rsidR="00591E32" w:rsidRPr="00224072">
        <w:rPr>
          <w:rFonts w:ascii="Helvetica" w:hAnsi="Helvetica" w:cs="Helvetica"/>
        </w:rPr>
        <w:t>for</w:t>
      </w:r>
      <w:r w:rsidR="00EC0318" w:rsidRPr="00224072">
        <w:rPr>
          <w:rFonts w:ascii="Helvetica" w:hAnsi="Helvetica" w:cs="Helvetica"/>
        </w:rPr>
        <w:t xml:space="preserve"> review</w:t>
      </w:r>
      <w:r w:rsidR="0005374E" w:rsidRPr="00224072">
        <w:rPr>
          <w:rFonts w:ascii="Helvetica" w:hAnsi="Helvetica" w:cs="Helvetica"/>
        </w:rPr>
        <w:t>. Please submit</w:t>
      </w:r>
      <w:r w:rsidR="00A517D2" w:rsidRPr="00224072">
        <w:rPr>
          <w:rFonts w:ascii="Helvetica" w:hAnsi="Helvetica" w:cs="Helvetica"/>
        </w:rPr>
        <w:t xml:space="preserve"> the following</w:t>
      </w:r>
      <w:r w:rsidR="00EC0318" w:rsidRPr="00224072">
        <w:rPr>
          <w:rFonts w:ascii="Helvetica" w:hAnsi="Helvetica" w:cs="Helvetica"/>
        </w:rPr>
        <w:t xml:space="preserve"> </w:t>
      </w:r>
      <w:r w:rsidR="00EC0318" w:rsidRPr="00224072">
        <w:rPr>
          <w:rFonts w:ascii="Helvetica" w:hAnsi="Helvetica" w:cs="Helvetica"/>
          <w:b/>
          <w:bCs/>
        </w:rPr>
        <w:t xml:space="preserve">at least 10 business days </w:t>
      </w:r>
      <w:r w:rsidR="00D964F8" w:rsidRPr="00224072">
        <w:rPr>
          <w:rFonts w:ascii="Helvetica" w:hAnsi="Helvetica" w:cs="Helvetica"/>
          <w:b/>
          <w:bCs/>
        </w:rPr>
        <w:t>before</w:t>
      </w:r>
      <w:r w:rsidR="00EC0318" w:rsidRPr="00224072">
        <w:rPr>
          <w:rFonts w:ascii="Helvetica" w:hAnsi="Helvetica" w:cs="Helvetica"/>
          <w:b/>
          <w:bCs/>
        </w:rPr>
        <w:t xml:space="preserve"> </w:t>
      </w:r>
      <w:r w:rsidR="00EC0318" w:rsidRPr="00224072">
        <w:rPr>
          <w:rFonts w:ascii="Helvetica" w:hAnsi="Helvetica" w:cs="Helvetica"/>
        </w:rPr>
        <w:t>the start of the event</w:t>
      </w:r>
      <w:r w:rsidR="00EC0318" w:rsidRPr="00224072">
        <w:rPr>
          <w:rFonts w:ascii="Helvetica" w:hAnsi="Helvetica" w:cs="Helvetica"/>
          <w:b/>
          <w:bCs/>
        </w:rPr>
        <w:t>:</w:t>
      </w:r>
    </w:p>
    <w:p w14:paraId="029427A7" w14:textId="77777777" w:rsidR="00EC0318" w:rsidRPr="00224072" w:rsidRDefault="00EC0318">
      <w:pPr>
        <w:numPr>
          <w:ilvl w:val="1"/>
          <w:numId w:val="69"/>
        </w:numPr>
        <w:contextualSpacing/>
        <w:rPr>
          <w:rFonts w:ascii="Helvetica" w:hAnsi="Helvetica" w:cs="Helvetica"/>
        </w:rPr>
      </w:pPr>
      <w:r w:rsidRPr="00224072">
        <w:rPr>
          <w:rFonts w:ascii="Helvetica" w:hAnsi="Helvetica" w:cs="Helvetica"/>
        </w:rPr>
        <w:t>Agenda</w:t>
      </w:r>
    </w:p>
    <w:p w14:paraId="08C1D6C3" w14:textId="7F54ADF4" w:rsidR="00EC0318" w:rsidRPr="00224072" w:rsidRDefault="00F72255">
      <w:pPr>
        <w:numPr>
          <w:ilvl w:val="1"/>
          <w:numId w:val="69"/>
        </w:numPr>
        <w:contextualSpacing/>
        <w:rPr>
          <w:rFonts w:ascii="Helvetica" w:hAnsi="Helvetica" w:cs="Helvetica"/>
        </w:rPr>
      </w:pPr>
      <w:r w:rsidRPr="00224072">
        <w:rPr>
          <w:rFonts w:ascii="Helvetica" w:hAnsi="Helvetica" w:cs="Helvetica"/>
        </w:rPr>
        <w:t xml:space="preserve">Full </w:t>
      </w:r>
      <w:r w:rsidR="00EC0318" w:rsidRPr="00224072">
        <w:rPr>
          <w:rFonts w:ascii="Helvetica" w:hAnsi="Helvetica" w:cs="Helvetica"/>
        </w:rPr>
        <w:t xml:space="preserve">name of </w:t>
      </w:r>
      <w:r w:rsidR="003477E5" w:rsidRPr="00224072">
        <w:rPr>
          <w:rFonts w:ascii="Helvetica" w:hAnsi="Helvetica" w:cs="Helvetica"/>
        </w:rPr>
        <w:t xml:space="preserve">the </w:t>
      </w:r>
      <w:r w:rsidR="00EC0318" w:rsidRPr="00224072">
        <w:rPr>
          <w:rFonts w:ascii="Helvetica" w:hAnsi="Helvetica" w:cs="Helvetica"/>
        </w:rPr>
        <w:t xml:space="preserve">presenter, including any credentials </w:t>
      </w:r>
    </w:p>
    <w:p w14:paraId="0F58A6F3" w14:textId="3EBE612A" w:rsidR="00EC0318" w:rsidRPr="00224072" w:rsidRDefault="00EC0318">
      <w:pPr>
        <w:numPr>
          <w:ilvl w:val="1"/>
          <w:numId w:val="69"/>
        </w:numPr>
        <w:contextualSpacing/>
        <w:rPr>
          <w:rFonts w:ascii="Helvetica" w:hAnsi="Helvetica" w:cs="Helvetica"/>
        </w:rPr>
      </w:pPr>
      <w:r w:rsidRPr="00224072">
        <w:rPr>
          <w:rFonts w:ascii="Helvetica" w:hAnsi="Helvetica" w:cs="Helvetica"/>
        </w:rPr>
        <w:t xml:space="preserve">Curriculum vitae (CV) of </w:t>
      </w:r>
      <w:r w:rsidR="00D964F8" w:rsidRPr="00224072">
        <w:rPr>
          <w:rFonts w:ascii="Helvetica" w:hAnsi="Helvetica" w:cs="Helvetica"/>
        </w:rPr>
        <w:t xml:space="preserve">the </w:t>
      </w:r>
      <w:r w:rsidRPr="00224072">
        <w:rPr>
          <w:rFonts w:ascii="Helvetica" w:hAnsi="Helvetica" w:cs="Helvetica"/>
        </w:rPr>
        <w:t xml:space="preserve">presenter </w:t>
      </w:r>
    </w:p>
    <w:p w14:paraId="570973E9" w14:textId="77777777" w:rsidR="00EC0318" w:rsidRPr="00224072" w:rsidRDefault="00EC0318">
      <w:pPr>
        <w:numPr>
          <w:ilvl w:val="1"/>
          <w:numId w:val="69"/>
        </w:numPr>
        <w:spacing w:after="0"/>
        <w:contextualSpacing/>
        <w:rPr>
          <w:rFonts w:ascii="Helvetica" w:hAnsi="Helvetica" w:cs="Helvetica"/>
        </w:rPr>
      </w:pPr>
      <w:r w:rsidRPr="00224072">
        <w:rPr>
          <w:rFonts w:ascii="Helvetica" w:hAnsi="Helvetica" w:cs="Helvetica"/>
        </w:rPr>
        <w:t>Title of event</w:t>
      </w:r>
    </w:p>
    <w:p w14:paraId="20B092B7" w14:textId="75754EF6" w:rsidR="00EC0318" w:rsidRPr="00224072" w:rsidRDefault="00EC0318">
      <w:pPr>
        <w:numPr>
          <w:ilvl w:val="1"/>
          <w:numId w:val="69"/>
        </w:numPr>
        <w:spacing w:after="0"/>
        <w:contextualSpacing/>
        <w:rPr>
          <w:rFonts w:ascii="Helvetica" w:hAnsi="Helvetica" w:cs="Helvetica"/>
        </w:rPr>
      </w:pPr>
      <w:r w:rsidRPr="00224072">
        <w:rPr>
          <w:rFonts w:ascii="Helvetica" w:hAnsi="Helvetica" w:cs="Helvetica"/>
        </w:rPr>
        <w:t>Registration fee</w:t>
      </w:r>
      <w:r w:rsidR="00D964F8" w:rsidRPr="00224072">
        <w:rPr>
          <w:rFonts w:ascii="Helvetica" w:hAnsi="Helvetica" w:cs="Helvetica"/>
        </w:rPr>
        <w:t>,</w:t>
      </w:r>
      <w:r w:rsidRPr="00224072">
        <w:rPr>
          <w:rFonts w:ascii="Helvetica" w:hAnsi="Helvetica" w:cs="Helvetica"/>
        </w:rPr>
        <w:t xml:space="preserve"> if </w:t>
      </w:r>
      <w:proofErr w:type="gramStart"/>
      <w:r w:rsidRPr="00224072">
        <w:rPr>
          <w:rFonts w:ascii="Helvetica" w:hAnsi="Helvetica" w:cs="Helvetica"/>
        </w:rPr>
        <w:t>any</w:t>
      </w:r>
      <w:proofErr w:type="gramEnd"/>
      <w:r w:rsidR="00D964F8" w:rsidRPr="00224072">
        <w:rPr>
          <w:rFonts w:ascii="Helvetica" w:hAnsi="Helvetica" w:cs="Helvetica"/>
        </w:rPr>
        <w:t>,</w:t>
      </w:r>
      <w:r w:rsidRPr="00224072">
        <w:rPr>
          <w:rFonts w:ascii="Helvetica" w:hAnsi="Helvetica" w:cs="Helvetica"/>
        </w:rPr>
        <w:t xml:space="preserve"> for each participant to attend</w:t>
      </w:r>
    </w:p>
    <w:p w14:paraId="30F94934" w14:textId="77777777" w:rsidR="00EC0318" w:rsidRPr="00224072" w:rsidRDefault="00EC0318">
      <w:pPr>
        <w:numPr>
          <w:ilvl w:val="1"/>
          <w:numId w:val="69"/>
        </w:numPr>
        <w:spacing w:after="0"/>
        <w:contextualSpacing/>
        <w:rPr>
          <w:rFonts w:ascii="Helvetica" w:hAnsi="Helvetica" w:cs="Helvetica"/>
        </w:rPr>
      </w:pPr>
      <w:r w:rsidRPr="00224072">
        <w:rPr>
          <w:rFonts w:ascii="Helvetica" w:hAnsi="Helvetica" w:cs="Helvetica"/>
        </w:rPr>
        <w:t>Event flyer</w:t>
      </w:r>
    </w:p>
    <w:p w14:paraId="667A17BF" w14:textId="62270CCC" w:rsidR="00EC0318" w:rsidRPr="00224072" w:rsidRDefault="00EC0318">
      <w:pPr>
        <w:pStyle w:val="ListParagraph"/>
        <w:numPr>
          <w:ilvl w:val="1"/>
          <w:numId w:val="69"/>
        </w:numPr>
        <w:spacing w:after="0"/>
        <w:rPr>
          <w:rFonts w:ascii="Helvetica" w:hAnsi="Helvetica" w:cs="Helvetica"/>
        </w:rPr>
      </w:pPr>
      <w:r w:rsidRPr="00224072">
        <w:rPr>
          <w:rFonts w:ascii="Helvetica" w:hAnsi="Helvetica" w:cs="Helvetica"/>
        </w:rPr>
        <w:t xml:space="preserve">Objectives/learning objectives/competencies for which CEUs are </w:t>
      </w:r>
      <w:r w:rsidR="00EC747F" w:rsidRPr="00224072">
        <w:rPr>
          <w:rFonts w:ascii="Helvetica" w:hAnsi="Helvetica" w:cs="Helvetica"/>
        </w:rPr>
        <w:t>offered</w:t>
      </w:r>
    </w:p>
    <w:p w14:paraId="74EDDBA4" w14:textId="76FCB751" w:rsidR="00EC0318" w:rsidRPr="00224072" w:rsidRDefault="00EC0318">
      <w:pPr>
        <w:numPr>
          <w:ilvl w:val="0"/>
          <w:numId w:val="70"/>
        </w:numPr>
        <w:spacing w:after="0" w:line="240" w:lineRule="auto"/>
        <w:contextualSpacing/>
        <w:rPr>
          <w:rFonts w:ascii="Helvetica" w:hAnsi="Helvetica" w:cs="Helvetica"/>
        </w:rPr>
      </w:pPr>
      <w:r w:rsidRPr="00224072">
        <w:rPr>
          <w:rFonts w:ascii="Helvetica" w:hAnsi="Helvetica" w:cs="Helvetica"/>
        </w:rPr>
        <w:t xml:space="preserve">For CEUs related to Social Work (LCSW, LMHC, LMFT), a minimum of 3 objectives/learning objectives should be </w:t>
      </w:r>
      <w:r w:rsidR="00EC747F" w:rsidRPr="00224072">
        <w:rPr>
          <w:rFonts w:ascii="Helvetica" w:hAnsi="Helvetica" w:cs="Helvetica"/>
        </w:rPr>
        <w:t>submitted.</w:t>
      </w:r>
    </w:p>
    <w:p w14:paraId="641019F0" w14:textId="5811A6B8" w:rsidR="00EC0318" w:rsidRPr="00224072" w:rsidRDefault="00EC0318">
      <w:pPr>
        <w:numPr>
          <w:ilvl w:val="0"/>
          <w:numId w:val="70"/>
        </w:numPr>
        <w:spacing w:after="0" w:line="240" w:lineRule="auto"/>
        <w:contextualSpacing/>
        <w:rPr>
          <w:rFonts w:ascii="Helvetica" w:hAnsi="Helvetica" w:cs="Helvetica"/>
        </w:rPr>
      </w:pPr>
      <w:r w:rsidRPr="00224072">
        <w:rPr>
          <w:rFonts w:ascii="Helvetica" w:hAnsi="Helvetica" w:cs="Helvetica"/>
        </w:rPr>
        <w:t xml:space="preserve">For CEUs in Public Health (CPH), a minimum of 1 objective/learning objective should be </w:t>
      </w:r>
      <w:r w:rsidR="00EC747F" w:rsidRPr="00224072">
        <w:rPr>
          <w:rFonts w:ascii="Helvetica" w:hAnsi="Helvetica" w:cs="Helvetica"/>
        </w:rPr>
        <w:t>submitted.</w:t>
      </w:r>
    </w:p>
    <w:p w14:paraId="58BFF3AA" w14:textId="6DB90476" w:rsidR="00EC0318" w:rsidRPr="00224072" w:rsidRDefault="00EC0318">
      <w:pPr>
        <w:numPr>
          <w:ilvl w:val="0"/>
          <w:numId w:val="70"/>
        </w:numPr>
        <w:spacing w:after="0" w:line="240" w:lineRule="auto"/>
        <w:contextualSpacing/>
        <w:rPr>
          <w:rFonts w:ascii="Helvetica" w:hAnsi="Helvetica" w:cs="Helvetica"/>
        </w:rPr>
      </w:pPr>
      <w:r w:rsidRPr="00224072">
        <w:rPr>
          <w:rFonts w:ascii="Helvetica" w:hAnsi="Helvetica" w:cs="Helvetica"/>
        </w:rPr>
        <w:lastRenderedPageBreak/>
        <w:t xml:space="preserve">For CEUs for Dietetics </w:t>
      </w:r>
      <w:r w:rsidR="004A652B" w:rsidRPr="00224072">
        <w:rPr>
          <w:rFonts w:ascii="Helvetica" w:hAnsi="Helvetica" w:cs="Helvetica"/>
        </w:rPr>
        <w:t xml:space="preserve">and </w:t>
      </w:r>
      <w:r w:rsidRPr="00224072">
        <w:rPr>
          <w:rFonts w:ascii="Helvetica" w:hAnsi="Helvetica" w:cs="Helvetica"/>
        </w:rPr>
        <w:t xml:space="preserve">Nutrition (CPEU), a minimum of 1 and a maximum of 4 objectives/learning objectives should be </w:t>
      </w:r>
      <w:r w:rsidR="00EC747F" w:rsidRPr="00224072">
        <w:rPr>
          <w:rFonts w:ascii="Helvetica" w:hAnsi="Helvetica" w:cs="Helvetica"/>
        </w:rPr>
        <w:t>submitted</w:t>
      </w:r>
      <w:r w:rsidR="00845214" w:rsidRPr="00224072">
        <w:rPr>
          <w:rFonts w:ascii="Helvetica" w:hAnsi="Helvetica" w:cs="Helvetica"/>
        </w:rPr>
        <w:t xml:space="preserve">. </w:t>
      </w:r>
    </w:p>
    <w:p w14:paraId="56F394AD" w14:textId="029D825A" w:rsidR="00EC0318" w:rsidRPr="00224072" w:rsidRDefault="00EC0318">
      <w:pPr>
        <w:numPr>
          <w:ilvl w:val="0"/>
          <w:numId w:val="70"/>
        </w:numPr>
        <w:spacing w:after="0" w:line="240" w:lineRule="auto"/>
        <w:contextualSpacing/>
      </w:pPr>
      <w:r w:rsidRPr="00224072">
        <w:rPr>
          <w:rFonts w:ascii="Helvetica" w:hAnsi="Helvetica" w:cs="Helvetica"/>
        </w:rPr>
        <w:t xml:space="preserve">For CEUs for Health Education (CHES/MCHES), at least 2 objectives/learning objectives related to the competencies should be </w:t>
      </w:r>
      <w:r w:rsidR="00EC747F" w:rsidRPr="00224072">
        <w:rPr>
          <w:rFonts w:ascii="Helvetica" w:hAnsi="Helvetica" w:cs="Helvetica"/>
        </w:rPr>
        <w:t>submitted.</w:t>
      </w:r>
    </w:p>
    <w:p w14:paraId="77228DC2" w14:textId="496BD2F4" w:rsidR="760BB65D" w:rsidRPr="00224072" w:rsidRDefault="760BB65D" w:rsidP="38F6D203">
      <w:pPr>
        <w:spacing w:after="0" w:line="240" w:lineRule="auto"/>
        <w:ind w:left="1800"/>
        <w:contextualSpacing/>
      </w:pPr>
    </w:p>
    <w:p w14:paraId="599B9B78" w14:textId="77777777" w:rsidR="00EC0318" w:rsidRPr="00224072" w:rsidRDefault="00EC0318">
      <w:pPr>
        <w:numPr>
          <w:ilvl w:val="0"/>
          <w:numId w:val="63"/>
        </w:numPr>
        <w:contextualSpacing/>
        <w:rPr>
          <w:rFonts w:ascii="Helvetica" w:hAnsi="Helvetica" w:cs="Helvetica"/>
        </w:rPr>
      </w:pPr>
      <w:bookmarkStart w:id="77" w:name="_Hlk107595393"/>
      <w:r w:rsidRPr="00224072">
        <w:rPr>
          <w:rFonts w:ascii="Helvetica" w:hAnsi="Helvetica" w:cs="Helvetica"/>
        </w:rPr>
        <w:t xml:space="preserve">Prepare </w:t>
      </w:r>
      <w:bookmarkEnd w:id="77"/>
      <w:r w:rsidRPr="00224072">
        <w:rPr>
          <w:rFonts w:ascii="Helvetica" w:hAnsi="Helvetica" w:cs="Helvetica"/>
        </w:rPr>
        <w:t xml:space="preserve">an evaluation form to distribute to all attendees upon completion of the event. </w:t>
      </w:r>
    </w:p>
    <w:p w14:paraId="291BBAAF" w14:textId="77777777" w:rsidR="00807604" w:rsidRPr="00224072" w:rsidRDefault="00807604" w:rsidP="00EC0318">
      <w:pPr>
        <w:spacing w:after="0" w:line="240" w:lineRule="auto"/>
        <w:rPr>
          <w:rFonts w:ascii="Helvetica" w:hAnsi="Helvetica" w:cs="Helvetica"/>
          <w:b/>
          <w:bCs/>
          <w:u w:val="single"/>
        </w:rPr>
      </w:pPr>
    </w:p>
    <w:p w14:paraId="330A149A" w14:textId="73D7E37D" w:rsidR="00807604" w:rsidRPr="00224072" w:rsidRDefault="00EC0318" w:rsidP="00807604">
      <w:pPr>
        <w:spacing w:after="0" w:line="240" w:lineRule="auto"/>
        <w:rPr>
          <w:rFonts w:ascii="Helvetica" w:hAnsi="Helvetica" w:cs="Helvetica"/>
          <w:b/>
          <w:bCs/>
        </w:rPr>
      </w:pPr>
      <w:r w:rsidRPr="00224072">
        <w:rPr>
          <w:rFonts w:ascii="Helvetica" w:hAnsi="Helvetica" w:cs="Helvetica"/>
          <w:b/>
          <w:bCs/>
        </w:rPr>
        <w:t>P</w:t>
      </w:r>
      <w:r w:rsidR="00807604" w:rsidRPr="00224072">
        <w:rPr>
          <w:rFonts w:ascii="Helvetica" w:hAnsi="Helvetica" w:cs="Helvetica"/>
          <w:b/>
          <w:bCs/>
        </w:rPr>
        <w:t>ost-workshop protocol for the event organizer when offering CEUs at an event</w:t>
      </w:r>
    </w:p>
    <w:p w14:paraId="6D450891" w14:textId="77777777" w:rsidR="00EC0318" w:rsidRPr="00224072" w:rsidRDefault="00EC0318" w:rsidP="00EC0318">
      <w:pPr>
        <w:spacing w:after="0" w:line="240" w:lineRule="auto"/>
        <w:rPr>
          <w:rFonts w:ascii="Helvetica" w:hAnsi="Helvetica" w:cs="Helvetica"/>
          <w:b/>
          <w:bCs/>
          <w:u w:val="single"/>
        </w:rPr>
      </w:pPr>
    </w:p>
    <w:p w14:paraId="0C669E76" w14:textId="20E6EC27" w:rsidR="00EC0318" w:rsidRPr="00224072" w:rsidRDefault="00EC0318">
      <w:pPr>
        <w:numPr>
          <w:ilvl w:val="0"/>
          <w:numId w:val="63"/>
        </w:numPr>
        <w:contextualSpacing/>
        <w:rPr>
          <w:rFonts w:ascii="Helvetica" w:hAnsi="Helvetica" w:cs="Helvetica"/>
        </w:rPr>
      </w:pPr>
      <w:r w:rsidRPr="00224072">
        <w:rPr>
          <w:rFonts w:ascii="Helvetica" w:hAnsi="Helvetica" w:cs="Helvetica"/>
        </w:rPr>
        <w:t xml:space="preserve">Submit the </w:t>
      </w:r>
      <w:r w:rsidR="00C725CF" w:rsidRPr="00224072">
        <w:rPr>
          <w:rFonts w:ascii="Helvetica" w:hAnsi="Helvetica" w:cs="Helvetica"/>
        </w:rPr>
        <w:t>below information</w:t>
      </w:r>
      <w:r w:rsidRPr="00224072">
        <w:rPr>
          <w:rFonts w:ascii="Helvetica" w:hAnsi="Helvetica" w:cs="Helvetica"/>
        </w:rPr>
        <w:t xml:space="preserve"> </w:t>
      </w:r>
      <w:r w:rsidR="00BF0CFF" w:rsidRPr="00224072">
        <w:rPr>
          <w:rFonts w:ascii="Helvetica" w:hAnsi="Helvetica" w:cs="Helvetica"/>
        </w:rPr>
        <w:t xml:space="preserve">to </w:t>
      </w:r>
      <w:r w:rsidR="007D316B" w:rsidRPr="00224072">
        <w:rPr>
          <w:rFonts w:ascii="Helvetica" w:hAnsi="Helvetica" w:cs="Helvetica"/>
        </w:rPr>
        <w:t xml:space="preserve">Dr. </w:t>
      </w:r>
      <w:proofErr w:type="spellStart"/>
      <w:r w:rsidR="00BF0CFF" w:rsidRPr="00224072">
        <w:rPr>
          <w:rFonts w:ascii="Helvetica" w:hAnsi="Helvetica" w:cs="Helvetica"/>
        </w:rPr>
        <w:t>Yasenka</w:t>
      </w:r>
      <w:proofErr w:type="spellEnd"/>
      <w:r w:rsidR="00BF0CFF" w:rsidRPr="00224072">
        <w:rPr>
          <w:rFonts w:ascii="Helvetica" w:hAnsi="Helvetica" w:cs="Helvetica"/>
        </w:rPr>
        <w:t xml:space="preserve"> Peterson,</w:t>
      </w:r>
      <w:r w:rsidR="00C725CF" w:rsidRPr="00224072">
        <w:t xml:space="preserve"> </w:t>
      </w:r>
      <w:r w:rsidR="00C725CF" w:rsidRPr="00224072">
        <w:rPr>
          <w:rFonts w:ascii="Helvetica" w:hAnsi="Helvetica" w:cs="Helvetica"/>
        </w:rPr>
        <w:t>director of Educational Programs and Workforce Development, at</w:t>
      </w:r>
      <w:r w:rsidR="00BF0CFF" w:rsidRPr="00224072">
        <w:rPr>
          <w:rFonts w:ascii="Helvetica" w:hAnsi="Helvetica" w:cs="Helvetica"/>
        </w:rPr>
        <w:t xml:space="preserve"> </w:t>
      </w:r>
      <w:hyperlink r:id="rId99" w:history="1">
        <w:r w:rsidR="00BF0CFF" w:rsidRPr="00224072">
          <w:rPr>
            <w:rStyle w:val="Hyperlink"/>
            <w:rFonts w:ascii="Helvetica" w:hAnsi="Helvetica" w:cs="Helvetica"/>
          </w:rPr>
          <w:t>ypeterso@fiu.edu</w:t>
        </w:r>
      </w:hyperlink>
      <w:r w:rsidR="00C725CF" w:rsidRPr="00224072">
        <w:t xml:space="preserve">: </w:t>
      </w:r>
    </w:p>
    <w:p w14:paraId="57D9CB0A" w14:textId="77777777" w:rsidR="00EC0318" w:rsidRPr="00224072" w:rsidRDefault="00EC0318">
      <w:pPr>
        <w:numPr>
          <w:ilvl w:val="1"/>
          <w:numId w:val="63"/>
        </w:numPr>
        <w:contextualSpacing/>
        <w:rPr>
          <w:rFonts w:ascii="Helvetica" w:hAnsi="Helvetica" w:cs="Helvetica"/>
        </w:rPr>
      </w:pPr>
      <w:r w:rsidRPr="00224072">
        <w:rPr>
          <w:rFonts w:ascii="Helvetica" w:hAnsi="Helvetica" w:cs="Helvetica"/>
        </w:rPr>
        <w:t>Attendance list (If the workshops are held virtually, obtain a record of attendance from Zoom)</w:t>
      </w:r>
    </w:p>
    <w:p w14:paraId="594F24FC" w14:textId="5C90BB9C" w:rsidR="00EC0318" w:rsidRPr="00224072" w:rsidRDefault="00EC0318">
      <w:pPr>
        <w:numPr>
          <w:ilvl w:val="1"/>
          <w:numId w:val="63"/>
        </w:numPr>
        <w:contextualSpacing/>
        <w:rPr>
          <w:rFonts w:ascii="Helvetica" w:hAnsi="Helvetica" w:cs="Helvetica"/>
        </w:rPr>
      </w:pPr>
      <w:r w:rsidRPr="00224072">
        <w:rPr>
          <w:rFonts w:ascii="Helvetica" w:hAnsi="Helvetica" w:cs="Helvetica"/>
        </w:rPr>
        <w:t>Copies of the completed evaluation forms</w:t>
      </w:r>
    </w:p>
    <w:p w14:paraId="4C4AB608" w14:textId="66CD9EC8" w:rsidR="00EC0318" w:rsidRPr="00224072" w:rsidRDefault="00EC0318">
      <w:pPr>
        <w:numPr>
          <w:ilvl w:val="1"/>
          <w:numId w:val="63"/>
        </w:numPr>
        <w:spacing w:after="0"/>
        <w:contextualSpacing/>
        <w:rPr>
          <w:rFonts w:ascii="Helvetica" w:hAnsi="Helvetica" w:cs="Helvetica"/>
          <w:b/>
          <w:bCs/>
        </w:rPr>
      </w:pPr>
      <w:r w:rsidRPr="00224072">
        <w:rPr>
          <w:rFonts w:ascii="Helvetica" w:hAnsi="Helvetica" w:cs="Helvetica"/>
        </w:rPr>
        <w:t>List of attendees requesting CEUs and their license number</w:t>
      </w:r>
      <w:r w:rsidR="00680309" w:rsidRPr="00224072">
        <w:rPr>
          <w:rFonts w:ascii="Helvetica" w:hAnsi="Helvetica" w:cs="Helvetica"/>
        </w:rPr>
        <w:t>s</w:t>
      </w:r>
      <w:r w:rsidRPr="00224072">
        <w:rPr>
          <w:rFonts w:ascii="Helvetica" w:hAnsi="Helvetica" w:cs="Helvetica"/>
        </w:rPr>
        <w:t xml:space="preserve"> </w:t>
      </w:r>
    </w:p>
    <w:p w14:paraId="4485EB3B" w14:textId="77777777" w:rsidR="00B86644" w:rsidRPr="00224072" w:rsidRDefault="002F201D">
      <w:pPr>
        <w:numPr>
          <w:ilvl w:val="2"/>
          <w:numId w:val="63"/>
        </w:numPr>
        <w:spacing w:after="0"/>
        <w:contextualSpacing/>
        <w:rPr>
          <w:rFonts w:ascii="Helvetica" w:hAnsi="Helvetica" w:cs="Helvetica"/>
          <w:b/>
          <w:bCs/>
        </w:rPr>
      </w:pPr>
      <w:r w:rsidRPr="00224072">
        <w:rPr>
          <w:rFonts w:ascii="Helvetica" w:hAnsi="Helvetica" w:cs="Helvetica"/>
        </w:rPr>
        <w:t>To</w:t>
      </w:r>
      <w:r w:rsidR="00EC0318" w:rsidRPr="00224072">
        <w:rPr>
          <w:rFonts w:ascii="Helvetica" w:hAnsi="Helvetica" w:cs="Helvetica"/>
        </w:rPr>
        <w:t xml:space="preserve"> submit the CEU award </w:t>
      </w:r>
      <w:r w:rsidR="00175F77" w:rsidRPr="00224072">
        <w:rPr>
          <w:rFonts w:ascii="Helvetica" w:hAnsi="Helvetica" w:cs="Helvetica"/>
        </w:rPr>
        <w:t>to</w:t>
      </w:r>
      <w:r w:rsidR="00EC0318" w:rsidRPr="00224072">
        <w:rPr>
          <w:rFonts w:ascii="Helvetica" w:hAnsi="Helvetica" w:cs="Helvetica"/>
        </w:rPr>
        <w:t xml:space="preserve"> the designated broker in a timely manner, it is extremely important that </w:t>
      </w:r>
      <w:r w:rsidR="00680309" w:rsidRPr="00224072">
        <w:rPr>
          <w:rFonts w:ascii="Helvetica" w:hAnsi="Helvetica" w:cs="Helvetica"/>
        </w:rPr>
        <w:t>the</w:t>
      </w:r>
      <w:r w:rsidR="00EC0318" w:rsidRPr="00224072">
        <w:rPr>
          <w:rFonts w:ascii="Helvetica" w:hAnsi="Helvetica" w:cs="Helvetica"/>
        </w:rPr>
        <w:t xml:space="preserve"> list of attendees requesting CEUs </w:t>
      </w:r>
      <w:r w:rsidR="00EC0318" w:rsidRPr="00224072">
        <w:rPr>
          <w:rFonts w:ascii="Helvetica" w:hAnsi="Helvetica" w:cs="Helvetica"/>
          <w:b/>
          <w:bCs/>
        </w:rPr>
        <w:t>is shared no later than 5 business days after the event</w:t>
      </w:r>
      <w:r w:rsidR="00C163E9" w:rsidRPr="00224072">
        <w:rPr>
          <w:rFonts w:ascii="Helvetica" w:hAnsi="Helvetica" w:cs="Helvetica"/>
          <w:b/>
          <w:bCs/>
        </w:rPr>
        <w:t>.</w:t>
      </w:r>
      <w:r w:rsidR="00EC0318" w:rsidRPr="00224072">
        <w:rPr>
          <w:rFonts w:ascii="Helvetica" w:hAnsi="Helvetica" w:cs="Helvetica"/>
          <w:b/>
          <w:bCs/>
        </w:rPr>
        <w:t xml:space="preserve"> </w:t>
      </w:r>
    </w:p>
    <w:p w14:paraId="5E5A8FD3" w14:textId="4E49A730" w:rsidR="00EC0318" w:rsidRPr="00224072" w:rsidRDefault="00B83851">
      <w:pPr>
        <w:numPr>
          <w:ilvl w:val="2"/>
          <w:numId w:val="63"/>
        </w:numPr>
        <w:spacing w:after="0"/>
        <w:contextualSpacing/>
        <w:rPr>
          <w:rFonts w:ascii="Helvetica" w:hAnsi="Helvetica" w:cs="Helvetica"/>
          <w:b/>
          <w:bCs/>
        </w:rPr>
      </w:pPr>
      <w:r w:rsidRPr="00224072">
        <w:rPr>
          <w:rFonts w:ascii="Helvetica" w:hAnsi="Helvetica" w:cs="Helvetica"/>
        </w:rPr>
        <w:t xml:space="preserve">Dr. </w:t>
      </w:r>
      <w:proofErr w:type="spellStart"/>
      <w:r w:rsidR="001050B2" w:rsidRPr="00224072">
        <w:rPr>
          <w:rFonts w:ascii="Helvetica" w:hAnsi="Helvetica" w:cs="Helvetica"/>
        </w:rPr>
        <w:t>Yasenka</w:t>
      </w:r>
      <w:proofErr w:type="spellEnd"/>
      <w:r w:rsidR="001050B2" w:rsidRPr="00224072">
        <w:rPr>
          <w:rFonts w:ascii="Helvetica" w:hAnsi="Helvetica" w:cs="Helvetica"/>
        </w:rPr>
        <w:t xml:space="preserve"> Peterson</w:t>
      </w:r>
      <w:r w:rsidR="00EC747F" w:rsidRPr="00224072">
        <w:rPr>
          <w:rFonts w:ascii="Helvetica" w:hAnsi="Helvetica" w:cs="Helvetica"/>
        </w:rPr>
        <w:t xml:space="preserve">, </w:t>
      </w:r>
      <w:r w:rsidR="003C0656" w:rsidRPr="00224072">
        <w:rPr>
          <w:rFonts w:ascii="Helvetica" w:hAnsi="Helvetica" w:cs="Helvetica"/>
        </w:rPr>
        <w:t>d</w:t>
      </w:r>
      <w:r w:rsidR="001050B2" w:rsidRPr="00224072">
        <w:rPr>
          <w:rFonts w:ascii="Helvetica" w:hAnsi="Helvetica" w:cs="Helvetica"/>
        </w:rPr>
        <w:t>irector of Educational Programs and Workforce Development</w:t>
      </w:r>
      <w:r w:rsidR="009A2CF4" w:rsidRPr="00224072">
        <w:rPr>
          <w:rFonts w:ascii="Helvetica" w:hAnsi="Helvetica" w:cs="Helvetica"/>
        </w:rPr>
        <w:t xml:space="preserve">, </w:t>
      </w:r>
      <w:r w:rsidR="00EC0318" w:rsidRPr="00224072">
        <w:rPr>
          <w:rFonts w:ascii="Helvetica" w:hAnsi="Helvetica" w:cs="Helvetica"/>
        </w:rPr>
        <w:t>will submit this list to the following</w:t>
      </w:r>
      <w:r w:rsidR="00297FB9" w:rsidRPr="00224072">
        <w:rPr>
          <w:rFonts w:ascii="Helvetica" w:hAnsi="Helvetica" w:cs="Helvetica"/>
        </w:rPr>
        <w:t xml:space="preserve"> individuals</w:t>
      </w:r>
      <w:r w:rsidR="00EC0318" w:rsidRPr="00224072">
        <w:rPr>
          <w:rFonts w:ascii="Helvetica" w:hAnsi="Helvetica" w:cs="Helvetica"/>
        </w:rPr>
        <w:t xml:space="preserve"> to register the CEU award of each designated attendee:</w:t>
      </w:r>
    </w:p>
    <w:p w14:paraId="534C771B" w14:textId="22C22043" w:rsidR="00EC0318" w:rsidRPr="00224072" w:rsidRDefault="00BE390E">
      <w:pPr>
        <w:numPr>
          <w:ilvl w:val="3"/>
          <w:numId w:val="63"/>
        </w:numPr>
        <w:spacing w:after="0"/>
        <w:contextualSpacing/>
        <w:rPr>
          <w:rFonts w:ascii="Helvetica" w:hAnsi="Helvetica" w:cs="Helvetica"/>
          <w:b/>
          <w:bCs/>
        </w:rPr>
      </w:pPr>
      <w:r w:rsidRPr="00224072">
        <w:rPr>
          <w:rFonts w:ascii="Helvetica" w:hAnsi="Helvetica" w:cs="Helvetica"/>
        </w:rPr>
        <w:t xml:space="preserve">Anquanette Anderson, </w:t>
      </w:r>
      <w:r w:rsidR="000703D4" w:rsidRPr="00224072">
        <w:rPr>
          <w:rFonts w:ascii="Helvetica" w:hAnsi="Helvetica" w:cs="Helvetica"/>
        </w:rPr>
        <w:t>s</w:t>
      </w:r>
      <w:r w:rsidRPr="00224072">
        <w:rPr>
          <w:rFonts w:ascii="Helvetica" w:hAnsi="Helvetica" w:cs="Helvetica"/>
        </w:rPr>
        <w:t xml:space="preserve">enior </w:t>
      </w:r>
      <w:r w:rsidR="000703D4" w:rsidRPr="00224072">
        <w:rPr>
          <w:rFonts w:ascii="Helvetica" w:hAnsi="Helvetica" w:cs="Helvetica"/>
        </w:rPr>
        <w:t>p</w:t>
      </w:r>
      <w:r w:rsidRPr="00224072">
        <w:rPr>
          <w:rFonts w:ascii="Helvetica" w:hAnsi="Helvetica" w:cs="Helvetica"/>
        </w:rPr>
        <w:t xml:space="preserve">rogram </w:t>
      </w:r>
      <w:r w:rsidR="000703D4" w:rsidRPr="00224072">
        <w:rPr>
          <w:rFonts w:ascii="Helvetica" w:hAnsi="Helvetica" w:cs="Helvetica"/>
        </w:rPr>
        <w:t>c</w:t>
      </w:r>
      <w:r w:rsidRPr="00224072">
        <w:rPr>
          <w:rFonts w:ascii="Helvetica" w:hAnsi="Helvetica" w:cs="Helvetica"/>
        </w:rPr>
        <w:t>oordinator for Community Engagement, School of Social Work (</w:t>
      </w:r>
      <w:r w:rsidR="00EC0318" w:rsidRPr="00224072">
        <w:rPr>
          <w:rFonts w:ascii="Helvetica" w:hAnsi="Helvetica" w:cs="Helvetica"/>
        </w:rPr>
        <w:t>LCSW, LMHC, LMFT)</w:t>
      </w:r>
    </w:p>
    <w:p w14:paraId="37821E67" w14:textId="49CCE296" w:rsidR="00EC0318" w:rsidRPr="00224072" w:rsidRDefault="00EC0318">
      <w:pPr>
        <w:numPr>
          <w:ilvl w:val="3"/>
          <w:numId w:val="63"/>
        </w:numPr>
        <w:spacing w:after="0"/>
        <w:contextualSpacing/>
        <w:rPr>
          <w:rFonts w:ascii="Helvetica" w:hAnsi="Helvetica" w:cs="Helvetica"/>
          <w:b/>
          <w:bCs/>
        </w:rPr>
      </w:pPr>
      <w:r w:rsidRPr="00224072">
        <w:rPr>
          <w:rFonts w:ascii="Helvetica" w:hAnsi="Helvetica" w:cs="Helvetica"/>
        </w:rPr>
        <w:t>Dr.</w:t>
      </w:r>
      <w:r w:rsidR="008F7668" w:rsidRPr="00224072">
        <w:rPr>
          <w:rFonts w:ascii="Helvetica" w:hAnsi="Helvetica" w:cs="Helvetica"/>
        </w:rPr>
        <w:t xml:space="preserve"> </w:t>
      </w:r>
      <w:proofErr w:type="spellStart"/>
      <w:r w:rsidR="008F7668" w:rsidRPr="00224072">
        <w:rPr>
          <w:rFonts w:ascii="Helvetica" w:hAnsi="Helvetica" w:cs="Helvetica"/>
        </w:rPr>
        <w:t>Vukosava</w:t>
      </w:r>
      <w:proofErr w:type="spellEnd"/>
      <w:r w:rsidRPr="00224072">
        <w:rPr>
          <w:rFonts w:ascii="Helvetica" w:hAnsi="Helvetica" w:cs="Helvetica"/>
        </w:rPr>
        <w:t xml:space="preserve"> Pekovic, MPH </w:t>
      </w:r>
      <w:r w:rsidR="000703D4" w:rsidRPr="00224072">
        <w:rPr>
          <w:rFonts w:ascii="Helvetica" w:hAnsi="Helvetica" w:cs="Helvetica"/>
        </w:rPr>
        <w:t>p</w:t>
      </w:r>
      <w:r w:rsidRPr="00224072">
        <w:rPr>
          <w:rFonts w:ascii="Helvetica" w:hAnsi="Helvetica" w:cs="Helvetica"/>
        </w:rPr>
        <w:t xml:space="preserve">rogram </w:t>
      </w:r>
      <w:r w:rsidR="000703D4" w:rsidRPr="00224072">
        <w:rPr>
          <w:rFonts w:ascii="Helvetica" w:hAnsi="Helvetica" w:cs="Helvetica"/>
        </w:rPr>
        <w:t>di</w:t>
      </w:r>
      <w:r w:rsidRPr="00224072">
        <w:rPr>
          <w:rFonts w:ascii="Helvetica" w:hAnsi="Helvetica" w:cs="Helvetica"/>
        </w:rPr>
        <w:t>rector (CPH)</w:t>
      </w:r>
    </w:p>
    <w:p w14:paraId="2AB4547E" w14:textId="0E7B9585" w:rsidR="00EC0318" w:rsidRPr="00224072" w:rsidRDefault="00EC0318">
      <w:pPr>
        <w:numPr>
          <w:ilvl w:val="3"/>
          <w:numId w:val="63"/>
        </w:numPr>
        <w:spacing w:after="0"/>
        <w:contextualSpacing/>
        <w:rPr>
          <w:rFonts w:ascii="Helvetica" w:hAnsi="Helvetica" w:cs="Helvetica"/>
          <w:b/>
          <w:bCs/>
        </w:rPr>
      </w:pPr>
      <w:r w:rsidRPr="00224072">
        <w:rPr>
          <w:rFonts w:ascii="Helvetica" w:hAnsi="Helvetica" w:cs="Helvetica"/>
        </w:rPr>
        <w:t xml:space="preserve">Laurie Holmes, </w:t>
      </w:r>
      <w:bookmarkStart w:id="78" w:name="_Hlk107597549"/>
      <w:r w:rsidR="000703D4" w:rsidRPr="00224072">
        <w:rPr>
          <w:rFonts w:ascii="Helvetica" w:hAnsi="Helvetica" w:cs="Helvetica"/>
        </w:rPr>
        <w:t>o</w:t>
      </w:r>
      <w:r w:rsidRPr="00224072">
        <w:rPr>
          <w:rFonts w:ascii="Helvetica" w:hAnsi="Helvetica" w:cs="Helvetica"/>
        </w:rPr>
        <w:t xml:space="preserve">ffice </w:t>
      </w:r>
      <w:r w:rsidR="000703D4" w:rsidRPr="00224072">
        <w:rPr>
          <w:rFonts w:ascii="Helvetica" w:hAnsi="Helvetica" w:cs="Helvetica"/>
        </w:rPr>
        <w:t>m</w:t>
      </w:r>
      <w:r w:rsidRPr="00224072">
        <w:rPr>
          <w:rFonts w:ascii="Helvetica" w:hAnsi="Helvetica" w:cs="Helvetica"/>
        </w:rPr>
        <w:t>anager</w:t>
      </w:r>
      <w:r w:rsidR="00C302CE" w:rsidRPr="00224072">
        <w:rPr>
          <w:rFonts w:ascii="Helvetica" w:hAnsi="Helvetica" w:cs="Helvetica"/>
        </w:rPr>
        <w:t>, D</w:t>
      </w:r>
      <w:r w:rsidRPr="00224072">
        <w:rPr>
          <w:rFonts w:ascii="Helvetica" w:hAnsi="Helvetica" w:cs="Helvetica"/>
        </w:rPr>
        <w:t xml:space="preserve">epartment of Dietetics </w:t>
      </w:r>
      <w:r w:rsidR="004A652B" w:rsidRPr="00224072">
        <w:rPr>
          <w:rFonts w:ascii="Helvetica" w:hAnsi="Helvetica" w:cs="Helvetica"/>
        </w:rPr>
        <w:t xml:space="preserve">and </w:t>
      </w:r>
      <w:r w:rsidRPr="00224072">
        <w:rPr>
          <w:rFonts w:ascii="Helvetica" w:hAnsi="Helvetica" w:cs="Helvetica"/>
        </w:rPr>
        <w:t xml:space="preserve">Nutrition </w:t>
      </w:r>
      <w:bookmarkEnd w:id="78"/>
      <w:r w:rsidRPr="00224072">
        <w:rPr>
          <w:rFonts w:ascii="Helvetica" w:hAnsi="Helvetica" w:cs="Helvetica"/>
        </w:rPr>
        <w:t xml:space="preserve">(CPEU) </w:t>
      </w:r>
    </w:p>
    <w:p w14:paraId="631A28C2" w14:textId="77777777" w:rsidR="00EC0318" w:rsidRPr="00224072" w:rsidRDefault="00EC0318" w:rsidP="00EC0318">
      <w:pPr>
        <w:spacing w:after="0" w:line="240" w:lineRule="auto"/>
        <w:ind w:left="720"/>
        <w:rPr>
          <w:rFonts w:ascii="Helvetica" w:hAnsi="Helvetica" w:cs="Helvetica"/>
          <w:b/>
          <w:bCs/>
        </w:rPr>
      </w:pPr>
    </w:p>
    <w:p w14:paraId="7D9A8326" w14:textId="4A787A9D" w:rsidR="00EC0318" w:rsidRPr="00224072" w:rsidRDefault="00EC0318">
      <w:pPr>
        <w:numPr>
          <w:ilvl w:val="0"/>
          <w:numId w:val="63"/>
        </w:numPr>
        <w:spacing w:after="0" w:line="240" w:lineRule="auto"/>
        <w:contextualSpacing/>
        <w:rPr>
          <w:rFonts w:ascii="Helvetica" w:hAnsi="Helvetica" w:cs="Helvetica"/>
        </w:rPr>
      </w:pPr>
      <w:r w:rsidRPr="00224072">
        <w:rPr>
          <w:rFonts w:ascii="Helvetica" w:hAnsi="Helvetica" w:cs="Helvetica"/>
        </w:rPr>
        <w:t xml:space="preserve">Send a certificate of attendance to all </w:t>
      </w:r>
      <w:r w:rsidR="00EC747F" w:rsidRPr="00224072">
        <w:rPr>
          <w:rFonts w:ascii="Helvetica" w:hAnsi="Helvetica" w:cs="Helvetica"/>
        </w:rPr>
        <w:t>attendees.</w:t>
      </w:r>
    </w:p>
    <w:p w14:paraId="2BA63F7E" w14:textId="08AC494D" w:rsidR="00EC0318" w:rsidRPr="00224072" w:rsidRDefault="00EC0318">
      <w:pPr>
        <w:numPr>
          <w:ilvl w:val="1"/>
          <w:numId w:val="63"/>
        </w:numPr>
        <w:spacing w:after="0" w:line="240" w:lineRule="auto"/>
        <w:contextualSpacing/>
        <w:rPr>
          <w:rFonts w:ascii="Helvetica" w:hAnsi="Helvetica" w:cs="Helvetica"/>
        </w:rPr>
      </w:pPr>
      <w:r w:rsidRPr="00224072">
        <w:rPr>
          <w:rFonts w:ascii="Helvetica" w:hAnsi="Helvetica" w:cs="Helvetica"/>
        </w:rPr>
        <w:t>Certificate templates for general attendance a</w:t>
      </w:r>
      <w:r w:rsidR="00297FB9" w:rsidRPr="00224072">
        <w:rPr>
          <w:rFonts w:ascii="Helvetica" w:hAnsi="Helvetica" w:cs="Helvetica"/>
        </w:rPr>
        <w:t>nd</w:t>
      </w:r>
      <w:r w:rsidRPr="00224072">
        <w:rPr>
          <w:rFonts w:ascii="Helvetica" w:hAnsi="Helvetica" w:cs="Helvetica"/>
        </w:rPr>
        <w:t xml:space="preserve"> those requesting CEUs pertaining to CPH, CHES/MCHES are available by contacting </w:t>
      </w:r>
      <w:r w:rsidR="001744D1" w:rsidRPr="00224072">
        <w:rPr>
          <w:rFonts w:ascii="Helvetica" w:hAnsi="Helvetica" w:cs="Helvetica"/>
        </w:rPr>
        <w:t xml:space="preserve">Dr. </w:t>
      </w:r>
      <w:proofErr w:type="spellStart"/>
      <w:r w:rsidR="001744D1" w:rsidRPr="00224072">
        <w:rPr>
          <w:rFonts w:ascii="Helvetica" w:hAnsi="Helvetica" w:cs="Helvetica"/>
        </w:rPr>
        <w:t>Yasenka</w:t>
      </w:r>
      <w:proofErr w:type="spellEnd"/>
      <w:r w:rsidR="001744D1" w:rsidRPr="00224072">
        <w:rPr>
          <w:rFonts w:ascii="Helvetica" w:hAnsi="Helvetica" w:cs="Helvetica"/>
        </w:rPr>
        <w:t xml:space="preserve"> Peterson, </w:t>
      </w:r>
      <w:bookmarkStart w:id="79" w:name="_Hlk198638840"/>
      <w:r w:rsidR="00E279D2" w:rsidRPr="00224072">
        <w:rPr>
          <w:rFonts w:ascii="Helvetica" w:hAnsi="Helvetica" w:cs="Helvetica"/>
        </w:rPr>
        <w:t>d</w:t>
      </w:r>
      <w:r w:rsidR="001744D1" w:rsidRPr="00224072">
        <w:rPr>
          <w:rFonts w:ascii="Helvetica" w:hAnsi="Helvetica" w:cs="Helvetica"/>
        </w:rPr>
        <w:t>irector of Educational Programs and Workforce Development</w:t>
      </w:r>
      <w:bookmarkEnd w:id="79"/>
      <w:r w:rsidR="003E3D79" w:rsidRPr="00224072">
        <w:rPr>
          <w:rFonts w:ascii="Helvetica" w:hAnsi="Helvetica" w:cs="Helvetica"/>
        </w:rPr>
        <w:t>,</w:t>
      </w:r>
      <w:r w:rsidR="00C608AA" w:rsidRPr="00224072">
        <w:rPr>
          <w:rFonts w:ascii="Helvetica" w:hAnsi="Helvetica" w:cs="Helvetica"/>
        </w:rPr>
        <w:t xml:space="preserve"> at </w:t>
      </w:r>
      <w:hyperlink r:id="rId100" w:history="1">
        <w:r w:rsidR="00E279D2" w:rsidRPr="00224072">
          <w:rPr>
            <w:rStyle w:val="Hyperlink"/>
            <w:rFonts w:ascii="Helvetica" w:hAnsi="Helvetica" w:cs="Helvetica"/>
          </w:rPr>
          <w:t>ypeterso@fiu.edu</w:t>
        </w:r>
      </w:hyperlink>
      <w:r w:rsidR="00297FB9" w:rsidRPr="00224072">
        <w:rPr>
          <w:rFonts w:ascii="Helvetica" w:hAnsi="Helvetica" w:cs="Helvetica"/>
        </w:rPr>
        <w:t>.</w:t>
      </w:r>
    </w:p>
    <w:p w14:paraId="26EFFAC4" w14:textId="2ECF2D7C" w:rsidR="00080AE5" w:rsidRPr="00224072" w:rsidRDefault="00BE390E">
      <w:pPr>
        <w:numPr>
          <w:ilvl w:val="1"/>
          <w:numId w:val="63"/>
        </w:numPr>
        <w:spacing w:after="0" w:line="240" w:lineRule="auto"/>
        <w:contextualSpacing/>
        <w:rPr>
          <w:rFonts w:ascii="Helvetica" w:hAnsi="Helvetica" w:cs="Helvetica"/>
        </w:rPr>
      </w:pPr>
      <w:r w:rsidRPr="00224072">
        <w:rPr>
          <w:rFonts w:ascii="Helvetica" w:hAnsi="Helvetica" w:cs="Helvetica"/>
        </w:rPr>
        <w:t xml:space="preserve">Certificate templates for general attendance at social work continuing education events and those requesting CEUs pertaining to LCSW, LMHC, and LMFT are available by contacting Anquanette Anderson, </w:t>
      </w:r>
      <w:r w:rsidR="00E279D2" w:rsidRPr="00224072">
        <w:rPr>
          <w:rFonts w:ascii="Helvetica" w:hAnsi="Helvetica" w:cs="Helvetica"/>
        </w:rPr>
        <w:t>s</w:t>
      </w:r>
      <w:r w:rsidRPr="00224072">
        <w:rPr>
          <w:rFonts w:ascii="Helvetica" w:hAnsi="Helvetica" w:cs="Helvetica"/>
        </w:rPr>
        <w:t xml:space="preserve">enior </w:t>
      </w:r>
      <w:r w:rsidR="00FD5B2D" w:rsidRPr="00224072">
        <w:rPr>
          <w:rFonts w:ascii="Helvetica" w:hAnsi="Helvetica" w:cs="Helvetica"/>
        </w:rPr>
        <w:t>p</w:t>
      </w:r>
      <w:r w:rsidRPr="00224072">
        <w:rPr>
          <w:rFonts w:ascii="Helvetica" w:hAnsi="Helvetica" w:cs="Helvetica"/>
        </w:rPr>
        <w:t xml:space="preserve">rogram </w:t>
      </w:r>
      <w:r w:rsidR="00FD5B2D" w:rsidRPr="00224072">
        <w:rPr>
          <w:rFonts w:ascii="Helvetica" w:hAnsi="Helvetica" w:cs="Helvetica"/>
        </w:rPr>
        <w:t>c</w:t>
      </w:r>
      <w:r w:rsidRPr="00224072">
        <w:rPr>
          <w:rFonts w:ascii="Helvetica" w:hAnsi="Helvetica" w:cs="Helvetica"/>
        </w:rPr>
        <w:t>oordinator of Community Engagement</w:t>
      </w:r>
      <w:r w:rsidR="003E3D79" w:rsidRPr="00224072">
        <w:rPr>
          <w:rFonts w:ascii="Helvetica" w:hAnsi="Helvetica" w:cs="Helvetica"/>
        </w:rPr>
        <w:t xml:space="preserve"> for the</w:t>
      </w:r>
      <w:r w:rsidRPr="00224072">
        <w:rPr>
          <w:rFonts w:ascii="Helvetica" w:hAnsi="Helvetica" w:cs="Helvetica"/>
        </w:rPr>
        <w:t xml:space="preserve"> School of Social Work</w:t>
      </w:r>
      <w:r w:rsidR="003E3D79" w:rsidRPr="00224072">
        <w:rPr>
          <w:rFonts w:ascii="Helvetica" w:hAnsi="Helvetica" w:cs="Helvetica"/>
        </w:rPr>
        <w:t>,</w:t>
      </w:r>
      <w:r w:rsidR="00BB6E25" w:rsidRPr="00224072">
        <w:rPr>
          <w:rFonts w:ascii="Helvetica" w:hAnsi="Helvetica" w:cs="Helvetica"/>
        </w:rPr>
        <w:t xml:space="preserve"> at </w:t>
      </w:r>
      <w:hyperlink r:id="rId101" w:history="1">
        <w:r w:rsidR="00FD5B2D" w:rsidRPr="00224072">
          <w:rPr>
            <w:rStyle w:val="Hyperlink"/>
            <w:rFonts w:ascii="Helvetica" w:hAnsi="Helvetica" w:cs="Helvetica"/>
          </w:rPr>
          <w:t>anqander@fiu.edu</w:t>
        </w:r>
      </w:hyperlink>
      <w:r w:rsidRPr="00224072">
        <w:rPr>
          <w:rFonts w:ascii="Helvetica" w:hAnsi="Helvetica" w:cs="Helvetica"/>
        </w:rPr>
        <w:t>.</w:t>
      </w:r>
    </w:p>
    <w:p w14:paraId="23DE93D3" w14:textId="0E712DA0" w:rsidR="00EC0318" w:rsidRPr="00224072" w:rsidRDefault="00EC0318">
      <w:pPr>
        <w:numPr>
          <w:ilvl w:val="1"/>
          <w:numId w:val="63"/>
        </w:numPr>
        <w:spacing w:after="0" w:line="240" w:lineRule="auto"/>
        <w:contextualSpacing/>
        <w:rPr>
          <w:rFonts w:ascii="Helvetica" w:hAnsi="Helvetica" w:cs="Helvetica"/>
        </w:rPr>
      </w:pPr>
      <w:r w:rsidRPr="00224072">
        <w:rPr>
          <w:rFonts w:ascii="Helvetica" w:hAnsi="Helvetica" w:cs="Helvetica"/>
        </w:rPr>
        <w:t xml:space="preserve">For attendees who are specifically requesting </w:t>
      </w:r>
      <w:r w:rsidR="006E71C3" w:rsidRPr="00224072">
        <w:rPr>
          <w:rFonts w:ascii="Helvetica" w:hAnsi="Helvetica" w:cs="Helvetica"/>
        </w:rPr>
        <w:t xml:space="preserve">Continuing Professional Education Units (CPEUs) </w:t>
      </w:r>
      <w:r w:rsidRPr="00224072">
        <w:rPr>
          <w:rFonts w:ascii="Helvetica" w:hAnsi="Helvetica" w:cs="Helvetica"/>
        </w:rPr>
        <w:t xml:space="preserve">for Dietetics </w:t>
      </w:r>
      <w:r w:rsidR="004A652B" w:rsidRPr="00224072">
        <w:rPr>
          <w:rFonts w:ascii="Helvetica" w:hAnsi="Helvetica" w:cs="Helvetica"/>
        </w:rPr>
        <w:t xml:space="preserve">and </w:t>
      </w:r>
      <w:r w:rsidRPr="00224072">
        <w:rPr>
          <w:rFonts w:ascii="Helvetica" w:hAnsi="Helvetica" w:cs="Helvetica"/>
        </w:rPr>
        <w:t xml:space="preserve">Nutrition, Laurie Holmes, </w:t>
      </w:r>
      <w:r w:rsidR="00FD5B2D" w:rsidRPr="00224072">
        <w:rPr>
          <w:rFonts w:ascii="Helvetica" w:hAnsi="Helvetica" w:cs="Helvetica"/>
        </w:rPr>
        <w:t>o</w:t>
      </w:r>
      <w:r w:rsidR="00C302CE" w:rsidRPr="00224072">
        <w:rPr>
          <w:rFonts w:ascii="Helvetica" w:hAnsi="Helvetica" w:cs="Helvetica"/>
        </w:rPr>
        <w:t xml:space="preserve">ffice </w:t>
      </w:r>
      <w:r w:rsidR="00FD5B2D" w:rsidRPr="00224072">
        <w:rPr>
          <w:rFonts w:ascii="Helvetica" w:hAnsi="Helvetica" w:cs="Helvetica"/>
        </w:rPr>
        <w:t>m</w:t>
      </w:r>
      <w:r w:rsidR="00C302CE" w:rsidRPr="00224072">
        <w:rPr>
          <w:rFonts w:ascii="Helvetica" w:hAnsi="Helvetica" w:cs="Helvetica"/>
        </w:rPr>
        <w:t>anager</w:t>
      </w:r>
      <w:r w:rsidR="00DB29E7" w:rsidRPr="00224072">
        <w:rPr>
          <w:rFonts w:ascii="Helvetica" w:hAnsi="Helvetica" w:cs="Helvetica"/>
        </w:rPr>
        <w:t xml:space="preserve"> of the</w:t>
      </w:r>
      <w:r w:rsidR="00C302CE" w:rsidRPr="00224072">
        <w:rPr>
          <w:rFonts w:ascii="Helvetica" w:hAnsi="Helvetica" w:cs="Helvetica"/>
        </w:rPr>
        <w:t xml:space="preserve"> Department of Dietetics </w:t>
      </w:r>
      <w:r w:rsidR="004A652B" w:rsidRPr="00224072">
        <w:rPr>
          <w:rFonts w:ascii="Helvetica" w:hAnsi="Helvetica" w:cs="Helvetica"/>
        </w:rPr>
        <w:t>and</w:t>
      </w:r>
      <w:r w:rsidR="00C302CE" w:rsidRPr="00224072">
        <w:rPr>
          <w:rFonts w:ascii="Helvetica" w:hAnsi="Helvetica" w:cs="Helvetica"/>
        </w:rPr>
        <w:t xml:space="preserve"> Nutrition</w:t>
      </w:r>
      <w:r w:rsidR="00DB29E7" w:rsidRPr="00224072">
        <w:rPr>
          <w:rFonts w:ascii="Helvetica" w:hAnsi="Helvetica" w:cs="Helvetica"/>
        </w:rPr>
        <w:t>,</w:t>
      </w:r>
      <w:r w:rsidRPr="00224072">
        <w:rPr>
          <w:rFonts w:ascii="Helvetica" w:hAnsi="Helvetica" w:cs="Helvetica"/>
        </w:rPr>
        <w:t xml:space="preserve"> will provide the designated certificate issued by the Commission on Dietetic Registration. The event organizer can then complete the certificate with attendee information and copy </w:t>
      </w:r>
      <w:bookmarkStart w:id="80" w:name="_Hlk107598658"/>
      <w:r w:rsidRPr="00224072">
        <w:rPr>
          <w:rFonts w:ascii="Helvetica" w:hAnsi="Helvetica" w:cs="Helvetica"/>
        </w:rPr>
        <w:t>Lauri</w:t>
      </w:r>
      <w:r w:rsidR="00080AE5" w:rsidRPr="00224072">
        <w:rPr>
          <w:rFonts w:ascii="Helvetica" w:hAnsi="Helvetica" w:cs="Helvetica"/>
        </w:rPr>
        <w:t xml:space="preserve">e </w:t>
      </w:r>
      <w:bookmarkEnd w:id="80"/>
      <w:r w:rsidR="004244A6" w:rsidRPr="00224072">
        <w:rPr>
          <w:rFonts w:ascii="Helvetica" w:hAnsi="Helvetica" w:cs="Helvetica"/>
        </w:rPr>
        <w:t>(</w:t>
      </w:r>
      <w:hyperlink r:id="rId102" w:history="1">
        <w:r w:rsidR="0038771A" w:rsidRPr="00224072">
          <w:rPr>
            <w:rStyle w:val="Hyperlink"/>
            <w:rFonts w:ascii="Helvetica" w:hAnsi="Helvetica" w:cs="Helvetica"/>
          </w:rPr>
          <w:t>lholmes@fiu.edu</w:t>
        </w:r>
      </w:hyperlink>
      <w:r w:rsidR="0038771A" w:rsidRPr="00224072">
        <w:rPr>
          <w:rFonts w:ascii="Helvetica" w:hAnsi="Helvetica" w:cs="Helvetica"/>
        </w:rPr>
        <w:t>)</w:t>
      </w:r>
      <w:r w:rsidR="004244A6" w:rsidRPr="00224072">
        <w:rPr>
          <w:rFonts w:ascii="Helvetica" w:hAnsi="Helvetica" w:cs="Helvetica"/>
        </w:rPr>
        <w:t xml:space="preserve"> </w:t>
      </w:r>
      <w:r w:rsidRPr="00224072">
        <w:rPr>
          <w:rFonts w:ascii="Helvetica" w:hAnsi="Helvetica" w:cs="Helvetica"/>
        </w:rPr>
        <w:t>when sending it electronically to the attendee.</w:t>
      </w:r>
      <w:r w:rsidR="00DB29E7" w:rsidRPr="00224072">
        <w:rPr>
          <w:rFonts w:ascii="Helvetica" w:hAnsi="Helvetica" w:cs="Helvetica"/>
          <w:highlight w:val="yellow"/>
        </w:rPr>
        <w:br/>
      </w:r>
    </w:p>
    <w:p w14:paraId="43C8F2B0" w14:textId="58DCF244" w:rsidR="00005F28" w:rsidRPr="00224072" w:rsidRDefault="00EC0318">
      <w:pPr>
        <w:numPr>
          <w:ilvl w:val="0"/>
          <w:numId w:val="63"/>
        </w:numPr>
        <w:spacing w:after="0" w:line="240" w:lineRule="auto"/>
        <w:contextualSpacing/>
        <w:rPr>
          <w:rFonts w:ascii="Helvetica" w:hAnsi="Helvetica" w:cs="Helvetica"/>
        </w:rPr>
      </w:pPr>
      <w:r w:rsidRPr="00224072">
        <w:rPr>
          <w:rFonts w:ascii="Helvetica" w:hAnsi="Helvetica" w:cs="Helvetica"/>
        </w:rPr>
        <w:t>Report any international event</w:t>
      </w:r>
      <w:r w:rsidR="00AC18B7" w:rsidRPr="00224072">
        <w:rPr>
          <w:rFonts w:ascii="Helvetica" w:hAnsi="Helvetica" w:cs="Helvetica"/>
        </w:rPr>
        <w:t>s</w:t>
      </w:r>
      <w:r w:rsidR="0010586B" w:rsidRPr="00224072">
        <w:rPr>
          <w:rFonts w:ascii="Helvetica" w:hAnsi="Helvetica" w:cs="Helvetica"/>
        </w:rPr>
        <w:t>, gifts</w:t>
      </w:r>
      <w:r w:rsidRPr="00224072">
        <w:rPr>
          <w:rFonts w:ascii="Helvetica" w:hAnsi="Helvetica" w:cs="Helvetica"/>
        </w:rPr>
        <w:t xml:space="preserve"> or payments </w:t>
      </w:r>
      <w:r w:rsidR="0010586B" w:rsidRPr="00224072">
        <w:rPr>
          <w:rFonts w:ascii="Helvetica" w:hAnsi="Helvetica" w:cs="Helvetica"/>
        </w:rPr>
        <w:t xml:space="preserve">received from </w:t>
      </w:r>
      <w:r w:rsidRPr="00224072">
        <w:rPr>
          <w:rFonts w:ascii="Helvetica" w:hAnsi="Helvetica" w:cs="Helvetica"/>
        </w:rPr>
        <w:t>a</w:t>
      </w:r>
      <w:r w:rsidR="009246FC" w:rsidRPr="00224072">
        <w:rPr>
          <w:rFonts w:ascii="Helvetica" w:hAnsi="Helvetica" w:cs="Helvetica"/>
        </w:rPr>
        <w:t>ny</w:t>
      </w:r>
      <w:r w:rsidRPr="00224072">
        <w:rPr>
          <w:rFonts w:ascii="Helvetica" w:hAnsi="Helvetica" w:cs="Helvetica"/>
        </w:rPr>
        <w:t xml:space="preserve"> foreign source for the event </w:t>
      </w:r>
      <w:r w:rsidR="009A2CF4" w:rsidRPr="00224072">
        <w:rPr>
          <w:rFonts w:ascii="Helvetica" w:hAnsi="Helvetica" w:cs="Helvetica"/>
        </w:rPr>
        <w:t xml:space="preserve">to </w:t>
      </w:r>
      <w:bookmarkStart w:id="81" w:name="_Hlk138842362"/>
      <w:r w:rsidR="00005F28" w:rsidRPr="00224072">
        <w:rPr>
          <w:rFonts w:ascii="Helvetica" w:hAnsi="Helvetica" w:cs="Helvetica"/>
        </w:rPr>
        <w:t>Miriam Tamargo Ludwig, Finance Manager</w:t>
      </w:r>
      <w:r w:rsidR="00087E62" w:rsidRPr="00224072">
        <w:rPr>
          <w:rFonts w:ascii="Helvetica" w:hAnsi="Helvetica" w:cs="Helvetica"/>
        </w:rPr>
        <w:t>,</w:t>
      </w:r>
      <w:r w:rsidR="00005F28" w:rsidRPr="00224072">
        <w:rPr>
          <w:rFonts w:ascii="Helvetica" w:hAnsi="Helvetica" w:cs="Helvetica"/>
        </w:rPr>
        <w:t xml:space="preserve"> at </w:t>
      </w:r>
      <w:bookmarkEnd w:id="81"/>
      <w:r w:rsidR="00005F28" w:rsidRPr="00224072">
        <w:fldChar w:fldCharType="begin"/>
      </w:r>
      <w:r w:rsidR="00005F28" w:rsidRPr="00224072">
        <w:instrText>HYPERLINK "file:///C:/Users/srendon/AppData/Local/Microsoft/Windows/INetCache/Content.Outlook/8ZB9KM9K/mludwig@fiu.edu"</w:instrText>
      </w:r>
      <w:r w:rsidR="00005F28" w:rsidRPr="00224072">
        <w:fldChar w:fldCharType="separate"/>
      </w:r>
      <w:r w:rsidR="00005F28" w:rsidRPr="00224072">
        <w:rPr>
          <w:rStyle w:val="Hyperlink"/>
          <w:rFonts w:ascii="Helvetica" w:hAnsi="Helvetica" w:cs="Helvetica"/>
        </w:rPr>
        <w:t>mludwig@fiu.edu</w:t>
      </w:r>
      <w:r w:rsidR="00005F28" w:rsidRPr="00224072">
        <w:fldChar w:fldCharType="end"/>
      </w:r>
      <w:r w:rsidR="00005F28" w:rsidRPr="00224072">
        <w:rPr>
          <w:rFonts w:ascii="Helvetica" w:hAnsi="Helvetica" w:cs="Helvetica"/>
        </w:rPr>
        <w:t>.</w:t>
      </w:r>
    </w:p>
    <w:p w14:paraId="243BCD88" w14:textId="77777777" w:rsidR="009A2CF4" w:rsidRPr="00224072" w:rsidRDefault="009A2CF4" w:rsidP="00540C83">
      <w:pPr>
        <w:spacing w:after="0" w:line="240" w:lineRule="auto"/>
        <w:contextualSpacing/>
        <w:rPr>
          <w:rFonts w:ascii="Helvetica" w:hAnsi="Helvetica" w:cs="Helvetica"/>
        </w:rPr>
      </w:pPr>
    </w:p>
    <w:p w14:paraId="0AC522B3" w14:textId="77777777" w:rsidR="006A4118" w:rsidRPr="00224072" w:rsidRDefault="006A4118" w:rsidP="00F54EEC">
      <w:pPr>
        <w:rPr>
          <w:rFonts w:ascii="Helvetica" w:hAnsi="Helvetica" w:cs="Helvetica"/>
          <w:b/>
          <w:bCs/>
        </w:rPr>
      </w:pPr>
    </w:p>
    <w:p w14:paraId="6051ADC0" w14:textId="63E14001" w:rsidR="00F54EEC" w:rsidRPr="00224072" w:rsidRDefault="00F54EEC" w:rsidP="00F54EEC">
      <w:pPr>
        <w:rPr>
          <w:rFonts w:ascii="Helvetica" w:hAnsi="Helvetica" w:cs="Helvetica"/>
          <w:b/>
          <w:bCs/>
        </w:rPr>
      </w:pPr>
      <w:r w:rsidRPr="00224072">
        <w:rPr>
          <w:rFonts w:ascii="Helvetica" w:hAnsi="Helvetica" w:cs="Helvetica"/>
          <w:b/>
          <w:bCs/>
        </w:rPr>
        <w:lastRenderedPageBreak/>
        <w:t>Contact Information</w:t>
      </w:r>
    </w:p>
    <w:p w14:paraId="38837B36" w14:textId="77777777" w:rsidR="00F54EEC" w:rsidRPr="00224072" w:rsidRDefault="00F54EEC" w:rsidP="00BE390E">
      <w:pPr>
        <w:pStyle w:val="ListParagraph"/>
        <w:numPr>
          <w:ilvl w:val="0"/>
          <w:numId w:val="18"/>
        </w:numPr>
        <w:rPr>
          <w:rFonts w:ascii="Helvetica" w:hAnsi="Helvetica" w:cs="Helvetica"/>
          <w:b/>
          <w:bCs/>
        </w:rPr>
      </w:pPr>
      <w:r w:rsidRPr="00224072">
        <w:rPr>
          <w:rFonts w:ascii="Helvetica" w:hAnsi="Helvetica" w:cs="Helvetica"/>
        </w:rPr>
        <w:t xml:space="preserve">Director of Educational Programs and Workforce Development, Dr. </w:t>
      </w:r>
      <w:proofErr w:type="spellStart"/>
      <w:r w:rsidRPr="00224072">
        <w:rPr>
          <w:rFonts w:ascii="Helvetica" w:hAnsi="Helvetica" w:cs="Helvetica"/>
        </w:rPr>
        <w:t>Yasenka</w:t>
      </w:r>
      <w:proofErr w:type="spellEnd"/>
      <w:r w:rsidRPr="00224072">
        <w:rPr>
          <w:rFonts w:ascii="Helvetica" w:hAnsi="Helvetica" w:cs="Helvetica"/>
        </w:rPr>
        <w:t xml:space="preserve"> Peterson</w:t>
      </w:r>
    </w:p>
    <w:p w14:paraId="271AA601" w14:textId="28604D7C" w:rsidR="00F54EEC" w:rsidRPr="00224072" w:rsidRDefault="00F54EEC" w:rsidP="00BE390E">
      <w:pPr>
        <w:pStyle w:val="ListParagraph"/>
        <w:numPr>
          <w:ilvl w:val="1"/>
          <w:numId w:val="18"/>
        </w:numPr>
        <w:rPr>
          <w:rFonts w:ascii="Helvetica" w:hAnsi="Helvetica" w:cs="Helvetica"/>
          <w:b/>
          <w:bCs/>
        </w:rPr>
      </w:pPr>
      <w:r w:rsidRPr="00224072">
        <w:rPr>
          <w:rFonts w:ascii="Helvetica" w:hAnsi="Helvetica" w:cs="Helvetica"/>
        </w:rPr>
        <w:t>AHC 5-</w:t>
      </w:r>
      <w:r w:rsidR="00EC747F" w:rsidRPr="00224072">
        <w:rPr>
          <w:rFonts w:ascii="Helvetica" w:hAnsi="Helvetica" w:cs="Helvetica"/>
        </w:rPr>
        <w:t>5</w:t>
      </w:r>
      <w:r w:rsidR="00C30426" w:rsidRPr="00224072">
        <w:rPr>
          <w:rFonts w:ascii="Helvetica" w:hAnsi="Helvetica" w:cs="Helvetica"/>
        </w:rPr>
        <w:t>19</w:t>
      </w:r>
      <w:r w:rsidRPr="00224072">
        <w:rPr>
          <w:rFonts w:ascii="Helvetica" w:hAnsi="Helvetica" w:cs="Helvetica"/>
        </w:rPr>
        <w:t xml:space="preserve">; Tel: 305-348-3198; </w:t>
      </w:r>
      <w:hyperlink r:id="rId103" w:history="1">
        <w:r w:rsidRPr="00224072">
          <w:rPr>
            <w:rStyle w:val="Hyperlink"/>
            <w:rFonts w:ascii="Helvetica" w:hAnsi="Helvetica" w:cs="Helvetica"/>
          </w:rPr>
          <w:t>ypeterso@fiu.edu</w:t>
        </w:r>
      </w:hyperlink>
      <w:r w:rsidRPr="00224072">
        <w:rPr>
          <w:rFonts w:ascii="Helvetica" w:hAnsi="Helvetica" w:cs="Helvetica"/>
        </w:rPr>
        <w:t xml:space="preserve"> </w:t>
      </w:r>
    </w:p>
    <w:p w14:paraId="1F90D4DF" w14:textId="6C04DB40" w:rsidR="00364D3C" w:rsidRPr="00224072" w:rsidRDefault="00364D3C" w:rsidP="00BE390E">
      <w:pPr>
        <w:pStyle w:val="ListParagraph"/>
        <w:numPr>
          <w:ilvl w:val="0"/>
          <w:numId w:val="22"/>
        </w:numPr>
        <w:spacing w:line="240" w:lineRule="auto"/>
        <w:rPr>
          <w:rFonts w:ascii="Helvetica" w:hAnsi="Helvetica" w:cs="Helvetica"/>
          <w:b/>
          <w:bCs/>
        </w:rPr>
      </w:pPr>
      <w:r w:rsidRPr="00224072">
        <w:rPr>
          <w:rFonts w:ascii="Helvetica" w:hAnsi="Helvetica" w:cs="Helvetica"/>
        </w:rPr>
        <w:t>Office Manager</w:t>
      </w:r>
      <w:r w:rsidR="009A7343" w:rsidRPr="00224072">
        <w:rPr>
          <w:rFonts w:ascii="Helvetica" w:hAnsi="Helvetica" w:cs="Helvetica"/>
        </w:rPr>
        <w:t xml:space="preserve">, </w:t>
      </w:r>
      <w:r w:rsidRPr="00224072">
        <w:rPr>
          <w:rFonts w:ascii="Helvetica" w:hAnsi="Helvetica" w:cs="Helvetica"/>
        </w:rPr>
        <w:t xml:space="preserve">Department of Dietetics </w:t>
      </w:r>
      <w:r w:rsidR="004A652B" w:rsidRPr="00224072">
        <w:rPr>
          <w:rFonts w:ascii="Helvetica" w:hAnsi="Helvetica" w:cs="Helvetica"/>
        </w:rPr>
        <w:t>and</w:t>
      </w:r>
      <w:r w:rsidRPr="00224072">
        <w:rPr>
          <w:rFonts w:ascii="Helvetica" w:hAnsi="Helvetica" w:cs="Helvetica"/>
        </w:rPr>
        <w:t xml:space="preserve"> Nutrition, Laurie Holmes</w:t>
      </w:r>
    </w:p>
    <w:p w14:paraId="12432244" w14:textId="3662615A" w:rsidR="00364D3C" w:rsidRPr="00224072" w:rsidRDefault="00364D3C" w:rsidP="00BE390E">
      <w:pPr>
        <w:pStyle w:val="ListParagraph"/>
        <w:numPr>
          <w:ilvl w:val="1"/>
          <w:numId w:val="22"/>
        </w:numPr>
        <w:spacing w:line="240" w:lineRule="auto"/>
        <w:rPr>
          <w:rFonts w:ascii="Helvetica" w:hAnsi="Helvetica" w:cs="Helvetica"/>
          <w:b/>
          <w:bCs/>
        </w:rPr>
      </w:pPr>
      <w:r w:rsidRPr="00224072">
        <w:rPr>
          <w:rFonts w:ascii="Helvetica" w:hAnsi="Helvetica" w:cs="Helvetica"/>
        </w:rPr>
        <w:t>AHC 5</w:t>
      </w:r>
      <w:r w:rsidR="004940FF" w:rsidRPr="00224072">
        <w:rPr>
          <w:rFonts w:ascii="Helvetica" w:hAnsi="Helvetica" w:cs="Helvetica"/>
        </w:rPr>
        <w:t>-</w:t>
      </w:r>
      <w:r w:rsidRPr="00224072">
        <w:rPr>
          <w:rFonts w:ascii="Helvetica" w:hAnsi="Helvetica" w:cs="Helvetica"/>
        </w:rPr>
        <w:t xml:space="preserve">313; Tel: </w:t>
      </w:r>
      <w:r w:rsidRPr="00224072">
        <w:rPr>
          <w:rFonts w:ascii="Helvetica" w:hAnsi="Helvetica" w:cs="Helvetica"/>
          <w:color w:val="000000"/>
        </w:rPr>
        <w:t xml:space="preserve">305-348-2879; </w:t>
      </w:r>
      <w:hyperlink r:id="rId104" w:history="1">
        <w:r w:rsidRPr="00224072">
          <w:rPr>
            <w:rStyle w:val="Hyperlink"/>
            <w:rFonts w:ascii="Helvetica" w:hAnsi="Helvetica" w:cs="Helvetica"/>
          </w:rPr>
          <w:t>lholmes@fiu.edu</w:t>
        </w:r>
      </w:hyperlink>
    </w:p>
    <w:p w14:paraId="32978408" w14:textId="0AE737EC" w:rsidR="00A84C65" w:rsidRPr="00224072" w:rsidRDefault="00C42136" w:rsidP="00BE390E">
      <w:pPr>
        <w:pStyle w:val="ListParagraph"/>
        <w:numPr>
          <w:ilvl w:val="0"/>
          <w:numId w:val="22"/>
        </w:numPr>
        <w:rPr>
          <w:rFonts w:ascii="Helvetica" w:hAnsi="Helvetica" w:cs="Helvetica"/>
          <w:b/>
          <w:bCs/>
        </w:rPr>
      </w:pPr>
      <w:r w:rsidRPr="00224072">
        <w:rPr>
          <w:rFonts w:ascii="Helvetica" w:hAnsi="Helvetica" w:cs="Helvetica"/>
        </w:rPr>
        <w:t xml:space="preserve">Coordinator of Administrative Services, </w:t>
      </w:r>
      <w:r w:rsidR="001A72D8">
        <w:rPr>
          <w:rFonts w:ascii="Helvetica" w:hAnsi="Helvetica" w:cs="Helvetica"/>
        </w:rPr>
        <w:t>Christina Smith</w:t>
      </w:r>
    </w:p>
    <w:p w14:paraId="2F3D59CE" w14:textId="090731FE" w:rsidR="00DF2057" w:rsidRPr="00224072" w:rsidRDefault="00A84C65" w:rsidP="00BE390E">
      <w:pPr>
        <w:pStyle w:val="ListParagraph"/>
        <w:numPr>
          <w:ilvl w:val="1"/>
          <w:numId w:val="22"/>
        </w:numPr>
        <w:spacing w:line="240" w:lineRule="auto"/>
        <w:rPr>
          <w:rFonts w:ascii="Helvetica" w:hAnsi="Helvetica" w:cs="Helvetica"/>
          <w:b/>
          <w:bCs/>
        </w:rPr>
      </w:pPr>
      <w:r w:rsidRPr="00224072">
        <w:rPr>
          <w:rFonts w:ascii="Helvetica" w:hAnsi="Helvetica" w:cs="Helvetica"/>
        </w:rPr>
        <w:t>AHC 5-</w:t>
      </w:r>
      <w:r w:rsidR="00C42136" w:rsidRPr="00224072">
        <w:rPr>
          <w:rFonts w:ascii="Helvetica" w:hAnsi="Helvetica" w:cs="Helvetica"/>
        </w:rPr>
        <w:t>5</w:t>
      </w:r>
      <w:r w:rsidR="00645C2B" w:rsidRPr="00224072">
        <w:rPr>
          <w:rFonts w:ascii="Helvetica" w:hAnsi="Helvetica" w:cs="Helvetica"/>
        </w:rPr>
        <w:t>0</w:t>
      </w:r>
      <w:r w:rsidR="00C42136" w:rsidRPr="00224072">
        <w:rPr>
          <w:rFonts w:ascii="Helvetica" w:hAnsi="Helvetica" w:cs="Helvetica"/>
        </w:rPr>
        <w:t>5</w:t>
      </w:r>
      <w:r w:rsidR="00645C2B" w:rsidRPr="00224072">
        <w:rPr>
          <w:rFonts w:ascii="Helvetica" w:hAnsi="Helvetica" w:cs="Helvetica"/>
        </w:rPr>
        <w:t>A</w:t>
      </w:r>
      <w:r w:rsidRPr="00224072">
        <w:rPr>
          <w:rFonts w:ascii="Helvetica" w:hAnsi="Helvetica" w:cs="Helvetica"/>
        </w:rPr>
        <w:t>; Tel: 305-348-</w:t>
      </w:r>
      <w:r w:rsidR="00645C2B" w:rsidRPr="00224072">
        <w:rPr>
          <w:rFonts w:ascii="Helvetica" w:hAnsi="Helvetica" w:cs="Helvetica"/>
        </w:rPr>
        <w:t>1640</w:t>
      </w:r>
      <w:r w:rsidRPr="00224072">
        <w:rPr>
          <w:rFonts w:ascii="Helvetica" w:hAnsi="Helvetica" w:cs="Helvetica"/>
        </w:rPr>
        <w:t xml:space="preserve">; </w:t>
      </w:r>
      <w:hyperlink r:id="rId105" w:history="1">
        <w:r w:rsidR="00CE3457" w:rsidRPr="00CE3457">
          <w:rPr>
            <w:rStyle w:val="Hyperlink"/>
            <w:rFonts w:ascii="Helvetica" w:hAnsi="Helvetica" w:cs="Helvetica"/>
          </w:rPr>
          <w:t>chrismit@fiu.edu</w:t>
        </w:r>
      </w:hyperlink>
    </w:p>
    <w:p w14:paraId="77636900" w14:textId="77777777" w:rsidR="00BE390E" w:rsidRPr="00224072" w:rsidRDefault="00BE390E" w:rsidP="00BE390E">
      <w:pPr>
        <w:pStyle w:val="ListParagraph"/>
        <w:numPr>
          <w:ilvl w:val="0"/>
          <w:numId w:val="22"/>
        </w:numPr>
        <w:spacing w:line="240" w:lineRule="auto"/>
        <w:rPr>
          <w:rFonts w:ascii="Helvetica" w:hAnsi="Helvetica" w:cs="Helvetica"/>
          <w:b/>
          <w:bCs/>
        </w:rPr>
      </w:pPr>
      <w:r w:rsidRPr="00224072">
        <w:rPr>
          <w:rFonts w:ascii="Helvetica" w:hAnsi="Helvetica" w:cs="Helvetica"/>
        </w:rPr>
        <w:t>Senior Program Coordinator of Community Engagement, Anquanette Anderson</w:t>
      </w:r>
    </w:p>
    <w:p w14:paraId="7C0EEA75" w14:textId="613112CA" w:rsidR="00BE390E" w:rsidRPr="00224072" w:rsidRDefault="00BE390E" w:rsidP="00BE390E">
      <w:pPr>
        <w:pStyle w:val="ListParagraph"/>
        <w:numPr>
          <w:ilvl w:val="1"/>
          <w:numId w:val="22"/>
        </w:numPr>
        <w:spacing w:line="240" w:lineRule="auto"/>
        <w:rPr>
          <w:rFonts w:ascii="Helvetica" w:hAnsi="Helvetica" w:cs="Helvetica"/>
          <w:b/>
          <w:bCs/>
        </w:rPr>
      </w:pPr>
      <w:r w:rsidRPr="00224072">
        <w:rPr>
          <w:rFonts w:ascii="Helvetica" w:hAnsi="Helvetica" w:cs="Helvetica"/>
        </w:rPr>
        <w:t>AHC</w:t>
      </w:r>
      <w:r w:rsidR="00C65F33" w:rsidRPr="00224072">
        <w:rPr>
          <w:rFonts w:ascii="Helvetica" w:hAnsi="Helvetica" w:cs="Helvetica"/>
        </w:rPr>
        <w:t xml:space="preserve"> </w:t>
      </w:r>
      <w:r w:rsidRPr="00224072">
        <w:rPr>
          <w:rFonts w:ascii="Helvetica" w:hAnsi="Helvetica" w:cs="Helvetica"/>
        </w:rPr>
        <w:t xml:space="preserve">5-590; Tel: 305-348-3881; </w:t>
      </w:r>
      <w:hyperlink r:id="rId106" w:history="1">
        <w:r w:rsidRPr="00224072">
          <w:rPr>
            <w:rStyle w:val="Hyperlink"/>
            <w:rFonts w:ascii="Helvetica" w:hAnsi="Helvetica" w:cs="Helvetica"/>
          </w:rPr>
          <w:t>anqander@fiu.edu</w:t>
        </w:r>
      </w:hyperlink>
    </w:p>
    <w:p w14:paraId="4F1CB7BB" w14:textId="77777777" w:rsidR="00BE390E" w:rsidRPr="00224072" w:rsidRDefault="00BE390E" w:rsidP="00BE390E">
      <w:pPr>
        <w:pStyle w:val="ListParagraph"/>
        <w:spacing w:line="240" w:lineRule="auto"/>
        <w:rPr>
          <w:rFonts w:ascii="Helvetica" w:hAnsi="Helvetica" w:cs="Helvetica"/>
          <w:b/>
          <w:bCs/>
        </w:rPr>
      </w:pPr>
    </w:p>
    <w:p w14:paraId="11A5D51E" w14:textId="77777777" w:rsidR="00C42136" w:rsidRPr="00224072" w:rsidRDefault="00C42136" w:rsidP="00805F03">
      <w:pPr>
        <w:pStyle w:val="ListParagraph"/>
        <w:spacing w:line="240" w:lineRule="auto"/>
        <w:ind w:left="1440"/>
        <w:rPr>
          <w:rFonts w:ascii="Helvetica" w:hAnsi="Helvetica" w:cs="Helvetica"/>
          <w:b/>
          <w:bCs/>
        </w:rPr>
      </w:pPr>
    </w:p>
    <w:p w14:paraId="6682084C" w14:textId="0FA26855" w:rsidR="004C4D52" w:rsidRDefault="004C4D52" w:rsidP="003D3E0D">
      <w:pPr>
        <w:pStyle w:val="Heading1"/>
        <w:rPr>
          <w:rFonts w:ascii="Helvetica" w:hAnsi="Helvetica" w:cs="Helvetica"/>
        </w:rPr>
      </w:pPr>
      <w:bookmarkStart w:id="82" w:name="_Toc74236527"/>
      <w:bookmarkStart w:id="83" w:name="_Toc544547637"/>
      <w:bookmarkStart w:id="84" w:name="_Hlk75428750"/>
      <w:bookmarkEnd w:id="71"/>
      <w:r w:rsidRPr="498277B8">
        <w:rPr>
          <w:rFonts w:ascii="Helvetica" w:hAnsi="Helvetica" w:cs="Helvetica"/>
        </w:rPr>
        <w:lastRenderedPageBreak/>
        <w:t xml:space="preserve">Emergency Preparedness </w:t>
      </w:r>
      <w:r w:rsidR="004A652B" w:rsidRPr="498277B8">
        <w:rPr>
          <w:rFonts w:ascii="Helvetica" w:hAnsi="Helvetica" w:cs="Helvetica"/>
        </w:rPr>
        <w:t xml:space="preserve">and </w:t>
      </w:r>
      <w:r w:rsidRPr="498277B8">
        <w:rPr>
          <w:rFonts w:ascii="Helvetica" w:hAnsi="Helvetica" w:cs="Helvetica"/>
        </w:rPr>
        <w:t>Response Protocols</w:t>
      </w:r>
      <w:bookmarkEnd w:id="82"/>
      <w:bookmarkEnd w:id="83"/>
    </w:p>
    <w:p w14:paraId="0031FB1E" w14:textId="16399102" w:rsidR="00AE4BD3" w:rsidRPr="00224072" w:rsidRDefault="00683B55" w:rsidP="00AE4BD3">
      <w:pPr>
        <w:rPr>
          <w:rFonts w:ascii="Helvetica" w:hAnsi="Helvetica" w:cs="Helvetica"/>
        </w:rPr>
      </w:pPr>
      <w:r w:rsidRPr="00224072">
        <w:rPr>
          <w:rFonts w:ascii="Helvetica" w:hAnsi="Helvetica" w:cs="Helvetica"/>
        </w:rPr>
        <w:br/>
      </w:r>
      <w:r w:rsidR="00AE4BD3" w:rsidRPr="00224072">
        <w:rPr>
          <w:rFonts w:ascii="Helvetica" w:hAnsi="Helvetica" w:cs="Helvetica"/>
        </w:rPr>
        <w:t xml:space="preserve">Stempel </w:t>
      </w:r>
      <w:r w:rsidR="00B41D6B" w:rsidRPr="00224072">
        <w:rPr>
          <w:rFonts w:ascii="Helvetica" w:hAnsi="Helvetica" w:cs="Helvetica"/>
        </w:rPr>
        <w:t>C</w:t>
      </w:r>
      <w:r w:rsidR="00202C42" w:rsidRPr="00224072">
        <w:rPr>
          <w:rFonts w:ascii="Helvetica" w:hAnsi="Helvetica" w:cs="Helvetica"/>
        </w:rPr>
        <w:t>ollege</w:t>
      </w:r>
      <w:r w:rsidR="00AE4BD3" w:rsidRPr="00224072">
        <w:rPr>
          <w:rFonts w:ascii="Helvetica" w:hAnsi="Helvetica" w:cs="Helvetica"/>
        </w:rPr>
        <w:t xml:space="preserve"> follows FIU </w:t>
      </w:r>
      <w:r w:rsidR="00B41D6B" w:rsidRPr="00224072">
        <w:rPr>
          <w:rFonts w:ascii="Helvetica" w:hAnsi="Helvetica" w:cs="Helvetica"/>
        </w:rPr>
        <w:t>e</w:t>
      </w:r>
      <w:r w:rsidR="00AE4BD3" w:rsidRPr="00224072">
        <w:rPr>
          <w:rFonts w:ascii="Helvetica" w:hAnsi="Helvetica" w:cs="Helvetica"/>
        </w:rPr>
        <w:t xml:space="preserve">mergency policies and procedures. </w:t>
      </w:r>
      <w:hyperlink r:id="rId107" w:history="1">
        <w:r w:rsidR="00AE4BD3" w:rsidRPr="00224072">
          <w:rPr>
            <w:rStyle w:val="Hyperlink"/>
            <w:rFonts w:ascii="Helvetica" w:hAnsi="Helvetica" w:cs="Helvetica"/>
          </w:rPr>
          <w:t>Department of Emergency Management (DEM)</w:t>
        </w:r>
      </w:hyperlink>
      <w:r w:rsidR="00AE4BD3" w:rsidRPr="00224072">
        <w:rPr>
          <w:rFonts w:ascii="Helvetica" w:hAnsi="Helvetica" w:cs="Helvetica"/>
        </w:rPr>
        <w:t xml:space="preserve"> is available to assist and ensure we are prepared to handle all emergencies</w:t>
      </w:r>
      <w:r w:rsidR="00B41D6B" w:rsidRPr="00224072">
        <w:rPr>
          <w:rFonts w:ascii="Helvetica" w:hAnsi="Helvetica" w:cs="Helvetica"/>
        </w:rPr>
        <w:t>,</w:t>
      </w:r>
      <w:r w:rsidR="00AE4BD3" w:rsidRPr="00224072">
        <w:rPr>
          <w:rFonts w:ascii="Helvetica" w:hAnsi="Helvetica" w:cs="Helvetica"/>
        </w:rPr>
        <w:t xml:space="preserve"> including inclement weather and other disasters</w:t>
      </w:r>
      <w:r w:rsidR="006D5CD8" w:rsidRPr="00224072">
        <w:rPr>
          <w:rFonts w:ascii="Helvetica" w:hAnsi="Helvetica" w:cs="Helvetica"/>
        </w:rPr>
        <w:t xml:space="preserve">. </w:t>
      </w:r>
    </w:p>
    <w:p w14:paraId="08831A97" w14:textId="397CBAD7" w:rsidR="00523B85" w:rsidRPr="00224072" w:rsidRDefault="00523B85" w:rsidP="00945E6B">
      <w:pPr>
        <w:pStyle w:val="Heading2"/>
        <w:spacing w:before="0" w:line="240" w:lineRule="auto"/>
        <w:contextualSpacing/>
        <w:rPr>
          <w:rFonts w:ascii="Helvetica" w:hAnsi="Helvetica" w:cs="Helvetica"/>
        </w:rPr>
      </w:pPr>
      <w:bookmarkStart w:id="85" w:name="_Toc464698014"/>
      <w:r w:rsidRPr="498277B8">
        <w:rPr>
          <w:rFonts w:ascii="Helvetica" w:hAnsi="Helvetica" w:cs="Helvetica"/>
        </w:rPr>
        <w:t xml:space="preserve">FIU Fire </w:t>
      </w:r>
      <w:r w:rsidR="004A652B" w:rsidRPr="498277B8">
        <w:rPr>
          <w:rFonts w:ascii="Helvetica" w:hAnsi="Helvetica" w:cs="Helvetica"/>
        </w:rPr>
        <w:t>and</w:t>
      </w:r>
      <w:r w:rsidRPr="498277B8">
        <w:rPr>
          <w:rFonts w:ascii="Helvetica" w:hAnsi="Helvetica" w:cs="Helvetica"/>
        </w:rPr>
        <w:t xml:space="preserve"> Emergency Evacuation Plan</w:t>
      </w:r>
      <w:bookmarkEnd w:id="85"/>
    </w:p>
    <w:p w14:paraId="7F390908" w14:textId="363B6818" w:rsidR="00945E6B" w:rsidRPr="00224072" w:rsidRDefault="006D1582" w:rsidP="00945E6B">
      <w:pPr>
        <w:spacing w:after="0" w:line="240" w:lineRule="auto"/>
        <w:contextualSpacing/>
        <w:rPr>
          <w:rFonts w:ascii="Helvetica" w:hAnsi="Helvetica" w:cs="Helvetica"/>
        </w:rPr>
      </w:pPr>
      <w:r w:rsidRPr="00224072">
        <w:rPr>
          <w:rFonts w:ascii="Helvetica" w:hAnsi="Helvetica" w:cs="Helvetica"/>
        </w:rPr>
        <w:br/>
      </w:r>
      <w:r w:rsidRPr="00224072">
        <w:rPr>
          <w:rFonts w:ascii="Helvetica" w:hAnsi="Helvetica" w:cs="Helvetica"/>
          <w:b/>
          <w:bCs/>
        </w:rPr>
        <w:t>Resources</w:t>
      </w:r>
      <w:r w:rsidR="00225F0D" w:rsidRPr="00224072">
        <w:rPr>
          <w:rFonts w:ascii="Helvetica" w:hAnsi="Helvetica" w:cs="Helvetica"/>
          <w:b/>
          <w:bCs/>
        </w:rPr>
        <w:br/>
      </w:r>
    </w:p>
    <w:p w14:paraId="32F6786D" w14:textId="3E592875" w:rsidR="00296C0F" w:rsidRPr="00224072" w:rsidRDefault="006D1582" w:rsidP="00BE390E">
      <w:pPr>
        <w:pStyle w:val="ListParagraph"/>
        <w:numPr>
          <w:ilvl w:val="0"/>
          <w:numId w:val="20"/>
        </w:numPr>
        <w:spacing w:after="0" w:line="240" w:lineRule="auto"/>
        <w:rPr>
          <w:rFonts w:ascii="Helvetica" w:hAnsi="Helvetica" w:cs="Helvetica"/>
          <w:b/>
          <w:bCs/>
        </w:rPr>
      </w:pPr>
      <w:hyperlink r:id="rId108" w:history="1">
        <w:r w:rsidRPr="00224072">
          <w:rPr>
            <w:rStyle w:val="Hyperlink"/>
            <w:rFonts w:ascii="Helvetica" w:hAnsi="Helvetica" w:cs="Helvetica"/>
          </w:rPr>
          <w:t xml:space="preserve">Fire </w:t>
        </w:r>
        <w:r w:rsidR="004A652B" w:rsidRPr="00224072">
          <w:rPr>
            <w:rStyle w:val="Hyperlink"/>
            <w:rFonts w:ascii="Helvetica" w:hAnsi="Helvetica" w:cs="Helvetica"/>
          </w:rPr>
          <w:t xml:space="preserve">and </w:t>
        </w:r>
        <w:r w:rsidRPr="00224072">
          <w:rPr>
            <w:rStyle w:val="Hyperlink"/>
            <w:rFonts w:ascii="Helvetica" w:hAnsi="Helvetica" w:cs="Helvetica"/>
          </w:rPr>
          <w:t>Emergency Evacuation Plan</w:t>
        </w:r>
      </w:hyperlink>
      <w:r w:rsidRPr="00224072">
        <w:rPr>
          <w:rFonts w:ascii="Helvetica" w:hAnsi="Helvetica" w:cs="Helvetica"/>
        </w:rPr>
        <w:t xml:space="preserve"> </w:t>
      </w:r>
      <w:r w:rsidR="00945E6B" w:rsidRPr="00224072">
        <w:rPr>
          <w:rFonts w:ascii="Helvetica" w:hAnsi="Helvetica" w:cs="Helvetica"/>
        </w:rPr>
        <w:br/>
      </w:r>
    </w:p>
    <w:p w14:paraId="12B6D181" w14:textId="201540A1" w:rsidR="00523B85" w:rsidRPr="00224072" w:rsidRDefault="00523B85" w:rsidP="00945E6B">
      <w:pPr>
        <w:spacing w:after="0" w:line="240" w:lineRule="auto"/>
        <w:contextualSpacing/>
        <w:rPr>
          <w:rFonts w:ascii="Helvetica" w:hAnsi="Helvetica" w:cs="Helvetica"/>
          <w:b/>
          <w:bCs/>
        </w:rPr>
      </w:pPr>
      <w:r w:rsidRPr="00224072">
        <w:rPr>
          <w:rFonts w:ascii="Helvetica" w:hAnsi="Helvetica" w:cs="Helvetica"/>
          <w:b/>
          <w:bCs/>
        </w:rPr>
        <w:t>Contact Information</w:t>
      </w:r>
      <w:r w:rsidR="00225F0D" w:rsidRPr="00224072">
        <w:rPr>
          <w:rFonts w:ascii="Helvetica" w:hAnsi="Helvetica" w:cs="Helvetica"/>
          <w:b/>
          <w:bCs/>
        </w:rPr>
        <w:br/>
      </w:r>
    </w:p>
    <w:p w14:paraId="0A900454" w14:textId="533B1449" w:rsidR="00523B85" w:rsidRPr="00224072" w:rsidRDefault="00523B85" w:rsidP="00BE390E">
      <w:pPr>
        <w:pStyle w:val="ListParagraph"/>
        <w:numPr>
          <w:ilvl w:val="0"/>
          <w:numId w:val="20"/>
        </w:numPr>
        <w:spacing w:after="0" w:line="240" w:lineRule="auto"/>
        <w:rPr>
          <w:rFonts w:ascii="Helvetica" w:hAnsi="Helvetica" w:cs="Helvetica"/>
          <w:b/>
          <w:bCs/>
        </w:rPr>
      </w:pPr>
      <w:r w:rsidRPr="00224072">
        <w:rPr>
          <w:rFonts w:ascii="Helvetica" w:hAnsi="Helvetica" w:cs="Helvetica"/>
        </w:rPr>
        <w:t>Department of Emergency Management</w:t>
      </w:r>
      <w:r w:rsidR="00CD7914" w:rsidRPr="00224072">
        <w:rPr>
          <w:rFonts w:ascii="Helvetica" w:hAnsi="Helvetica" w:cs="Helvetica"/>
        </w:rPr>
        <w:t>;</w:t>
      </w:r>
      <w:r w:rsidRPr="00224072">
        <w:rPr>
          <w:rFonts w:ascii="Helvetica" w:hAnsi="Helvetica" w:cs="Helvetica"/>
        </w:rPr>
        <w:t xml:space="preserve"> </w:t>
      </w:r>
      <w:r w:rsidR="006D1582" w:rsidRPr="00224072">
        <w:rPr>
          <w:rFonts w:ascii="Helvetica" w:hAnsi="Helvetica" w:cs="Helvetica"/>
        </w:rPr>
        <w:t>T</w:t>
      </w:r>
      <w:r w:rsidRPr="00224072">
        <w:rPr>
          <w:rFonts w:ascii="Helvetica" w:hAnsi="Helvetica" w:cs="Helvetica"/>
        </w:rPr>
        <w:t>el: 305-348-0670</w:t>
      </w:r>
    </w:p>
    <w:p w14:paraId="5202C269" w14:textId="73F0458E" w:rsidR="00523B85" w:rsidRPr="00224072" w:rsidRDefault="00523B85" w:rsidP="00BE390E">
      <w:pPr>
        <w:pStyle w:val="ListParagraph"/>
        <w:numPr>
          <w:ilvl w:val="0"/>
          <w:numId w:val="20"/>
        </w:numPr>
        <w:spacing w:after="0" w:line="240" w:lineRule="auto"/>
        <w:rPr>
          <w:rFonts w:ascii="Helvetica" w:hAnsi="Helvetica" w:cs="Helvetica"/>
          <w:b/>
          <w:bCs/>
        </w:rPr>
      </w:pPr>
      <w:r w:rsidRPr="00224072">
        <w:rPr>
          <w:rFonts w:ascii="Helvetica" w:hAnsi="Helvetica" w:cs="Helvetica"/>
        </w:rPr>
        <w:t>Emergency FIU Police</w:t>
      </w:r>
      <w:r w:rsidR="009F4076" w:rsidRPr="00224072">
        <w:rPr>
          <w:rFonts w:ascii="Helvetica" w:hAnsi="Helvetica" w:cs="Helvetica"/>
        </w:rPr>
        <w:t xml:space="preserve"> (MMC)</w:t>
      </w:r>
      <w:r w:rsidR="00CD7914" w:rsidRPr="00224072">
        <w:rPr>
          <w:rFonts w:ascii="Helvetica" w:hAnsi="Helvetica" w:cs="Helvetica"/>
        </w:rPr>
        <w:t>;</w:t>
      </w:r>
      <w:r w:rsidRPr="00224072">
        <w:rPr>
          <w:rFonts w:ascii="Helvetica" w:hAnsi="Helvetica" w:cs="Helvetica"/>
        </w:rPr>
        <w:t xml:space="preserve"> </w:t>
      </w:r>
      <w:r w:rsidR="006D1582" w:rsidRPr="00224072">
        <w:rPr>
          <w:rFonts w:ascii="Helvetica" w:hAnsi="Helvetica" w:cs="Helvetica"/>
        </w:rPr>
        <w:t>T</w:t>
      </w:r>
      <w:r w:rsidRPr="00224072">
        <w:rPr>
          <w:rFonts w:ascii="Helvetica" w:hAnsi="Helvetica" w:cs="Helvetica"/>
        </w:rPr>
        <w:t>el: 305-348-5911</w:t>
      </w:r>
    </w:p>
    <w:p w14:paraId="4EE92351" w14:textId="25CB823A" w:rsidR="00523B85" w:rsidRPr="00224072" w:rsidRDefault="00523B85" w:rsidP="00BE390E">
      <w:pPr>
        <w:pStyle w:val="ListParagraph"/>
        <w:numPr>
          <w:ilvl w:val="0"/>
          <w:numId w:val="20"/>
        </w:numPr>
        <w:spacing w:after="0" w:line="240" w:lineRule="auto"/>
        <w:rPr>
          <w:rFonts w:ascii="Helvetica" w:hAnsi="Helvetica" w:cs="Helvetica"/>
          <w:b/>
          <w:bCs/>
        </w:rPr>
      </w:pPr>
      <w:r w:rsidRPr="00224072">
        <w:rPr>
          <w:rFonts w:ascii="Helvetica" w:hAnsi="Helvetica" w:cs="Helvetica"/>
        </w:rPr>
        <w:t>Non-Emergency FIU Police</w:t>
      </w:r>
      <w:r w:rsidR="00D73C4A" w:rsidRPr="00224072">
        <w:rPr>
          <w:rFonts w:ascii="Helvetica" w:hAnsi="Helvetica" w:cs="Helvetica"/>
        </w:rPr>
        <w:t xml:space="preserve"> (MMC)</w:t>
      </w:r>
      <w:r w:rsidR="00CD7914" w:rsidRPr="00224072">
        <w:rPr>
          <w:rFonts w:ascii="Helvetica" w:hAnsi="Helvetica" w:cs="Helvetica"/>
        </w:rPr>
        <w:t>;</w:t>
      </w:r>
      <w:r w:rsidRPr="00224072">
        <w:rPr>
          <w:rFonts w:ascii="Helvetica" w:hAnsi="Helvetica" w:cs="Helvetica"/>
        </w:rPr>
        <w:t xml:space="preserve"> </w:t>
      </w:r>
      <w:r w:rsidR="006D1582" w:rsidRPr="00224072">
        <w:rPr>
          <w:rFonts w:ascii="Helvetica" w:hAnsi="Helvetica" w:cs="Helvetica"/>
        </w:rPr>
        <w:t>T</w:t>
      </w:r>
      <w:r w:rsidRPr="00224072">
        <w:rPr>
          <w:rFonts w:ascii="Helvetica" w:hAnsi="Helvetica" w:cs="Helvetica"/>
        </w:rPr>
        <w:t>el: 305-348-2626</w:t>
      </w:r>
      <w:r w:rsidR="00945E6B" w:rsidRPr="00224072">
        <w:rPr>
          <w:rFonts w:ascii="Helvetica" w:hAnsi="Helvetica" w:cs="Helvetica"/>
        </w:rPr>
        <w:br/>
      </w:r>
    </w:p>
    <w:p w14:paraId="0528BC77" w14:textId="4C5EF6AE" w:rsidR="004C4D52" w:rsidRPr="00224072" w:rsidRDefault="004C4D52" w:rsidP="004C4D52">
      <w:pPr>
        <w:pStyle w:val="Heading2"/>
        <w:rPr>
          <w:rFonts w:ascii="Helvetica" w:hAnsi="Helvetica" w:cs="Helvetica"/>
        </w:rPr>
      </w:pPr>
      <w:bookmarkStart w:id="86" w:name="_Toc74236529"/>
      <w:bookmarkStart w:id="87" w:name="_Toc2105924328"/>
      <w:bookmarkEnd w:id="84"/>
      <w:r w:rsidRPr="498277B8">
        <w:rPr>
          <w:rFonts w:ascii="Helvetica" w:hAnsi="Helvetica" w:cs="Helvetica"/>
        </w:rPr>
        <w:t>Essential Personnel</w:t>
      </w:r>
      <w:bookmarkEnd w:id="86"/>
      <w:bookmarkEnd w:id="87"/>
    </w:p>
    <w:p w14:paraId="5E9E25F9" w14:textId="29BE3F56" w:rsidR="0078746C" w:rsidRPr="00224072" w:rsidRDefault="00B32439" w:rsidP="0078746C">
      <w:pPr>
        <w:rPr>
          <w:rFonts w:ascii="Helvetica" w:hAnsi="Helvetica" w:cs="Helvetica"/>
        </w:rPr>
      </w:pPr>
      <w:r w:rsidRPr="00224072">
        <w:rPr>
          <w:rFonts w:ascii="Helvetica" w:hAnsi="Helvetica" w:cs="Helvetica"/>
        </w:rPr>
        <w:br/>
      </w:r>
      <w:r w:rsidR="0078746C" w:rsidRPr="00224072">
        <w:rPr>
          <w:rFonts w:ascii="Helvetica" w:hAnsi="Helvetica" w:cs="Helvetica"/>
        </w:rPr>
        <w:t xml:space="preserve">Essential personnel are those responsible for assisting with critical operations in the event of an emergency. These emergencies include hurricane preparation, </w:t>
      </w:r>
      <w:r w:rsidR="00896C32" w:rsidRPr="00224072">
        <w:rPr>
          <w:rFonts w:ascii="Helvetica" w:hAnsi="Helvetica" w:cs="Helvetica"/>
        </w:rPr>
        <w:t>research,</w:t>
      </w:r>
      <w:r w:rsidR="0078746C" w:rsidRPr="00224072">
        <w:rPr>
          <w:rFonts w:ascii="Helvetica" w:hAnsi="Helvetica" w:cs="Helvetica"/>
        </w:rPr>
        <w:t xml:space="preserve"> and teaching lab shutdowns, securing capital equipment, etc. </w:t>
      </w:r>
      <w:r w:rsidR="00523B85" w:rsidRPr="00224072">
        <w:rPr>
          <w:rFonts w:ascii="Helvetica" w:hAnsi="Helvetica" w:cs="Helvetica"/>
        </w:rPr>
        <w:t>E</w:t>
      </w:r>
      <w:r w:rsidR="0078746C" w:rsidRPr="00224072">
        <w:rPr>
          <w:rFonts w:ascii="Helvetica" w:hAnsi="Helvetica" w:cs="Helvetica"/>
        </w:rPr>
        <w:t xml:space="preserve">ssential personnel may be required following an event to help return the </w:t>
      </w:r>
      <w:r w:rsidR="00BE3B11" w:rsidRPr="00224072">
        <w:rPr>
          <w:rFonts w:ascii="Helvetica" w:hAnsi="Helvetica" w:cs="Helvetica"/>
        </w:rPr>
        <w:t>u</w:t>
      </w:r>
      <w:r w:rsidR="0078746C" w:rsidRPr="00224072">
        <w:rPr>
          <w:rFonts w:ascii="Helvetica" w:hAnsi="Helvetica" w:cs="Helvetica"/>
        </w:rPr>
        <w:t xml:space="preserve">niversity to operational status. </w:t>
      </w:r>
    </w:p>
    <w:p w14:paraId="722A42CE" w14:textId="3F3612E5" w:rsidR="0078746C" w:rsidRPr="00224072" w:rsidRDefault="0078746C" w:rsidP="0078746C">
      <w:pPr>
        <w:rPr>
          <w:rFonts w:ascii="Helvetica" w:hAnsi="Helvetica" w:cs="Helvetica"/>
        </w:rPr>
      </w:pPr>
      <w:bookmarkStart w:id="88" w:name="_Hlk108187394"/>
      <w:r w:rsidRPr="00224072">
        <w:rPr>
          <w:rFonts w:ascii="Helvetica" w:hAnsi="Helvetica" w:cs="Helvetica"/>
        </w:rPr>
        <w:t xml:space="preserve">Essential personnel for Stempel </w:t>
      </w:r>
      <w:r w:rsidR="007B6476" w:rsidRPr="00224072">
        <w:rPr>
          <w:rFonts w:ascii="Helvetica" w:hAnsi="Helvetica" w:cs="Helvetica"/>
        </w:rPr>
        <w:t>C</w:t>
      </w:r>
      <w:r w:rsidR="00202C42" w:rsidRPr="00224072">
        <w:rPr>
          <w:rFonts w:ascii="Helvetica" w:hAnsi="Helvetica" w:cs="Helvetica"/>
        </w:rPr>
        <w:t>ollege</w:t>
      </w:r>
      <w:r w:rsidRPr="00224072">
        <w:rPr>
          <w:rFonts w:ascii="Helvetica" w:hAnsi="Helvetica" w:cs="Helvetica"/>
        </w:rPr>
        <w:t>:</w:t>
      </w:r>
    </w:p>
    <w:p w14:paraId="229CCE09" w14:textId="659209C1" w:rsidR="0078746C" w:rsidRPr="00224072" w:rsidRDefault="0078746C" w:rsidP="00BE390E">
      <w:pPr>
        <w:pStyle w:val="ListParagraph"/>
        <w:numPr>
          <w:ilvl w:val="0"/>
          <w:numId w:val="21"/>
        </w:numPr>
        <w:rPr>
          <w:rFonts w:ascii="Helvetica" w:hAnsi="Helvetica" w:cs="Helvetica"/>
        </w:rPr>
      </w:pPr>
      <w:r w:rsidRPr="00224072">
        <w:rPr>
          <w:rFonts w:ascii="Helvetica" w:hAnsi="Helvetica" w:cs="Helvetica"/>
        </w:rPr>
        <w:t>Dr. Tomás R. Guilarte, Dean</w:t>
      </w:r>
    </w:p>
    <w:p w14:paraId="7498EB22" w14:textId="769BE545" w:rsidR="0078746C" w:rsidRPr="00224072" w:rsidRDefault="0078746C" w:rsidP="00BE390E">
      <w:pPr>
        <w:pStyle w:val="ListParagraph"/>
        <w:numPr>
          <w:ilvl w:val="0"/>
          <w:numId w:val="21"/>
        </w:numPr>
        <w:rPr>
          <w:rFonts w:ascii="Helvetica" w:hAnsi="Helvetica" w:cs="Helvetica"/>
        </w:rPr>
      </w:pPr>
      <w:r w:rsidRPr="00224072">
        <w:rPr>
          <w:rFonts w:ascii="Helvetica" w:hAnsi="Helvetica" w:cs="Helvetica"/>
        </w:rPr>
        <w:t>Dr. Mark Macgowan, Associate Dean of Academic Affairs</w:t>
      </w:r>
    </w:p>
    <w:p w14:paraId="6794EBBE" w14:textId="0A828B5D" w:rsidR="0078746C" w:rsidRPr="00224072" w:rsidRDefault="0078746C" w:rsidP="00BE390E">
      <w:pPr>
        <w:pStyle w:val="ListParagraph"/>
        <w:numPr>
          <w:ilvl w:val="0"/>
          <w:numId w:val="21"/>
        </w:numPr>
        <w:rPr>
          <w:rFonts w:ascii="Helvetica" w:hAnsi="Helvetica" w:cs="Helvetica"/>
        </w:rPr>
      </w:pPr>
      <w:r w:rsidRPr="00224072">
        <w:rPr>
          <w:rFonts w:ascii="Helvetica" w:hAnsi="Helvetica" w:cs="Helvetica"/>
        </w:rPr>
        <w:t xml:space="preserve">Dr. </w:t>
      </w:r>
      <w:r w:rsidR="00CD0638" w:rsidRPr="00224072">
        <w:rPr>
          <w:rFonts w:ascii="Helvetica" w:hAnsi="Helvetica" w:cs="Helvetica"/>
        </w:rPr>
        <w:t>Stanislaw Wnuk, Associate Dean of Graduate Education</w:t>
      </w:r>
    </w:p>
    <w:p w14:paraId="79227B8F" w14:textId="77777777" w:rsidR="00150BDF" w:rsidRPr="00150BDF" w:rsidRDefault="00150BDF" w:rsidP="00150BDF">
      <w:pPr>
        <w:pStyle w:val="ListParagraph"/>
        <w:numPr>
          <w:ilvl w:val="0"/>
          <w:numId w:val="21"/>
        </w:numPr>
        <w:rPr>
          <w:rFonts w:ascii="Helvetica" w:hAnsi="Helvetica" w:cs="Helvetica"/>
        </w:rPr>
      </w:pPr>
      <w:r w:rsidRPr="00150BDF">
        <w:rPr>
          <w:rFonts w:ascii="Helvetica" w:hAnsi="Helvetica" w:cs="Helvetica"/>
        </w:rPr>
        <w:t xml:space="preserve">Dr. Zoran Bursac, Associate Dean of Research Administration </w:t>
      </w:r>
    </w:p>
    <w:p w14:paraId="7B562366" w14:textId="45CD6039" w:rsidR="004714BA" w:rsidRPr="005E267B" w:rsidRDefault="007E29DD" w:rsidP="005E267B">
      <w:pPr>
        <w:pStyle w:val="ListParagraph"/>
        <w:numPr>
          <w:ilvl w:val="0"/>
          <w:numId w:val="21"/>
        </w:numPr>
        <w:spacing w:line="256" w:lineRule="auto"/>
        <w:rPr>
          <w:rFonts w:ascii="Helvetica" w:hAnsi="Helvetica" w:cs="Helvetica"/>
        </w:rPr>
      </w:pPr>
      <w:r>
        <w:rPr>
          <w:rFonts w:ascii="Helvetica" w:hAnsi="Helvetica" w:cs="Helvetica"/>
        </w:rPr>
        <w:t>Dr. Susy Gómez, Assistant Dean of Student and Alumni Affairs</w:t>
      </w:r>
    </w:p>
    <w:p w14:paraId="4D2912E6" w14:textId="1F47CA86" w:rsidR="00CF7657" w:rsidRPr="00224072" w:rsidRDefault="00B32439" w:rsidP="00072D0F">
      <w:pPr>
        <w:pStyle w:val="ListParagraph"/>
        <w:rPr>
          <w:rFonts w:ascii="Helvetica" w:hAnsi="Helvetica" w:cs="Helvetica"/>
        </w:rPr>
      </w:pPr>
      <w:r w:rsidRPr="00224072">
        <w:rPr>
          <w:rFonts w:ascii="Helvetica" w:hAnsi="Helvetica" w:cs="Helvetica"/>
        </w:rPr>
        <w:br/>
      </w:r>
      <w:r w:rsidRPr="00224072">
        <w:rPr>
          <w:rFonts w:ascii="Helvetica" w:hAnsi="Helvetica" w:cs="Helvetica"/>
        </w:rPr>
        <w:br/>
      </w:r>
      <w:r w:rsidRPr="00224072">
        <w:rPr>
          <w:rFonts w:ascii="Helvetica" w:hAnsi="Helvetica" w:cs="Helvetica"/>
        </w:rPr>
        <w:br/>
      </w:r>
      <w:r w:rsidRPr="00224072">
        <w:rPr>
          <w:rFonts w:ascii="Helvetica" w:hAnsi="Helvetica" w:cs="Helvetica"/>
        </w:rPr>
        <w:br/>
      </w:r>
    </w:p>
    <w:p w14:paraId="55AAE56B" w14:textId="26B132A5" w:rsidR="00A52D22" w:rsidRPr="00224072" w:rsidRDefault="00A52D22" w:rsidP="00A52D22">
      <w:pPr>
        <w:rPr>
          <w:rFonts w:ascii="Helvetica" w:hAnsi="Helvetica" w:cs="Helvetica"/>
        </w:rPr>
      </w:pPr>
    </w:p>
    <w:p w14:paraId="76F0B5D6" w14:textId="2B63FB04" w:rsidR="00A52D22" w:rsidRPr="00224072" w:rsidRDefault="00A52D22" w:rsidP="00A52D22">
      <w:pPr>
        <w:rPr>
          <w:rFonts w:ascii="Helvetica" w:hAnsi="Helvetica" w:cs="Helvetica"/>
        </w:rPr>
      </w:pPr>
    </w:p>
    <w:p w14:paraId="35A189DE" w14:textId="3DC2DCF7" w:rsidR="00A52D22" w:rsidRPr="00224072" w:rsidRDefault="00A52D22" w:rsidP="00A52D22">
      <w:pPr>
        <w:rPr>
          <w:rFonts w:ascii="Helvetica" w:hAnsi="Helvetica" w:cs="Helvetica"/>
        </w:rPr>
      </w:pPr>
    </w:p>
    <w:p w14:paraId="77A3B8A2" w14:textId="33D16DA1" w:rsidR="00A52D22" w:rsidRPr="00224072" w:rsidRDefault="00A52D22" w:rsidP="00A52D22">
      <w:pPr>
        <w:rPr>
          <w:rFonts w:ascii="Helvetica" w:hAnsi="Helvetica" w:cs="Helvetica"/>
        </w:rPr>
      </w:pPr>
    </w:p>
    <w:p w14:paraId="6CB9AD0C" w14:textId="77777777" w:rsidR="001F793D" w:rsidRPr="00224072" w:rsidRDefault="001F793D" w:rsidP="00A52D22">
      <w:pPr>
        <w:rPr>
          <w:rFonts w:ascii="Helvetica" w:hAnsi="Helvetica" w:cs="Helvetica"/>
        </w:rPr>
      </w:pPr>
    </w:p>
    <w:p w14:paraId="04677B81" w14:textId="1CBD1BC3" w:rsidR="00A52D22" w:rsidRPr="00224072" w:rsidRDefault="00A52D22" w:rsidP="00A52D22">
      <w:pPr>
        <w:rPr>
          <w:rFonts w:ascii="Helvetica" w:hAnsi="Helvetica" w:cs="Helvetica"/>
          <w:highlight w:val="green"/>
        </w:rPr>
      </w:pPr>
    </w:p>
    <w:p w14:paraId="1DDEDAF0" w14:textId="77777777" w:rsidR="00A52D22" w:rsidRPr="00224072" w:rsidRDefault="00A52D22" w:rsidP="00A52D22">
      <w:pPr>
        <w:rPr>
          <w:rFonts w:ascii="Helvetica" w:hAnsi="Helvetica" w:cs="Helvetica"/>
          <w:highlight w:val="green"/>
        </w:rPr>
      </w:pPr>
    </w:p>
    <w:p w14:paraId="07E5FE9B" w14:textId="53BC9CA8" w:rsidR="00F53ABE" w:rsidRPr="00224072" w:rsidRDefault="00F53ABE" w:rsidP="00F53ABE">
      <w:pPr>
        <w:pStyle w:val="ListParagraph"/>
        <w:rPr>
          <w:rFonts w:ascii="Helvetica" w:hAnsi="Helvetica" w:cs="Helvetica"/>
        </w:rPr>
      </w:pPr>
      <w:bookmarkStart w:id="89" w:name="_Toc439040417"/>
      <w:bookmarkEnd w:id="88"/>
      <w:r w:rsidRPr="498277B8">
        <w:rPr>
          <w:rFonts w:ascii="Helvetica" w:eastAsia="Times New Roman" w:hAnsi="Helvetica" w:cs="Helvetica"/>
        </w:rPr>
        <w:t>Emergency Procedures</w:t>
      </w:r>
      <w:bookmarkEnd w:id="89"/>
    </w:p>
    <w:p w14:paraId="1D6542FF" w14:textId="77777777" w:rsidR="00F53ABE" w:rsidRPr="00224072" w:rsidRDefault="00F53ABE">
      <w:pPr>
        <w:pStyle w:val="ListParagraph"/>
        <w:numPr>
          <w:ilvl w:val="0"/>
          <w:numId w:val="90"/>
        </w:numPr>
        <w:spacing w:after="240" w:line="252" w:lineRule="auto"/>
        <w:rPr>
          <w:rFonts w:ascii="Helvetica" w:eastAsia="Times New Roman" w:hAnsi="Helvetica" w:cs="Helvetica"/>
          <w:b/>
          <w:bCs/>
        </w:rPr>
      </w:pPr>
      <w:r w:rsidRPr="00224072">
        <w:rPr>
          <w:rFonts w:ascii="Helvetica" w:eastAsia="Times New Roman" w:hAnsi="Helvetica" w:cs="Helvetica"/>
          <w:b/>
          <w:bCs/>
        </w:rPr>
        <w:t>Routine</w:t>
      </w:r>
    </w:p>
    <w:p w14:paraId="50C7FD70" w14:textId="77777777"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Ensure unit call trees are updated (beginning and end of Hurricane Season, and as needed).</w:t>
      </w:r>
    </w:p>
    <w:p w14:paraId="2352927F" w14:textId="77777777" w:rsidR="00F53ABE" w:rsidRPr="00224072" w:rsidRDefault="00F53ABE">
      <w:pPr>
        <w:pStyle w:val="ListParagraph"/>
        <w:numPr>
          <w:ilvl w:val="1"/>
          <w:numId w:val="90"/>
        </w:numPr>
        <w:spacing w:after="240" w:line="252" w:lineRule="auto"/>
        <w:rPr>
          <w:rFonts w:ascii="Helvetica" w:eastAsia="Times New Roman" w:hAnsi="Helvetica" w:cs="Helvetica"/>
        </w:rPr>
      </w:pPr>
      <w:r w:rsidRPr="00224072">
        <w:rPr>
          <w:rFonts w:ascii="Helvetica" w:eastAsia="Times New Roman" w:hAnsi="Helvetica" w:cs="Helvetica"/>
        </w:rPr>
        <w:t>Ensure the Continuity of Operations Plans (COOP) is updated annually by June 1</w:t>
      </w:r>
      <w:r w:rsidRPr="00224072">
        <w:rPr>
          <w:rFonts w:ascii="Helvetica" w:eastAsia="Times New Roman" w:hAnsi="Helvetica" w:cs="Helvetica"/>
          <w:vertAlign w:val="superscript"/>
        </w:rPr>
        <w:t>st</w:t>
      </w:r>
      <w:r w:rsidRPr="00224072">
        <w:rPr>
          <w:rFonts w:ascii="Helvetica" w:eastAsia="Times New Roman" w:hAnsi="Helvetica" w:cs="Helvetica"/>
        </w:rPr>
        <w:t xml:space="preserve">. </w:t>
      </w:r>
    </w:p>
    <w:p w14:paraId="31CADFB0" w14:textId="77777777" w:rsidR="00F53ABE" w:rsidRPr="00224072" w:rsidRDefault="00F53ABE">
      <w:pPr>
        <w:pStyle w:val="ListParagraph"/>
        <w:numPr>
          <w:ilvl w:val="0"/>
          <w:numId w:val="90"/>
        </w:numPr>
        <w:spacing w:after="240" w:line="252" w:lineRule="auto"/>
        <w:rPr>
          <w:rFonts w:ascii="Helvetica" w:eastAsia="Times New Roman" w:hAnsi="Helvetica" w:cs="Helvetica"/>
          <w:b/>
          <w:bCs/>
        </w:rPr>
      </w:pPr>
      <w:r w:rsidRPr="00224072">
        <w:rPr>
          <w:rFonts w:ascii="Helvetica" w:eastAsia="Times New Roman" w:hAnsi="Helvetica" w:cs="Helvetica"/>
          <w:b/>
          <w:bCs/>
        </w:rPr>
        <w:t>Weather Event Threat</w:t>
      </w:r>
    </w:p>
    <w:p w14:paraId="4EF43CB3" w14:textId="37BCD42C"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 xml:space="preserve">When a serious weather event threatens South Florida and FIU Communications has begun </w:t>
      </w:r>
      <w:r w:rsidR="00DD385C" w:rsidRPr="00224072">
        <w:rPr>
          <w:rFonts w:ascii="Helvetica" w:eastAsia="Times New Roman" w:hAnsi="Helvetica" w:cs="Helvetica"/>
        </w:rPr>
        <w:t>to issue</w:t>
      </w:r>
      <w:r w:rsidRPr="00224072">
        <w:rPr>
          <w:rFonts w:ascii="Helvetica" w:eastAsia="Times New Roman" w:hAnsi="Helvetica" w:cs="Helvetica"/>
        </w:rPr>
        <w:t xml:space="preserve"> emails about the event (even before watches or warnings are posted): </w:t>
      </w:r>
    </w:p>
    <w:p w14:paraId="0AC99019" w14:textId="2DD5D285" w:rsidR="00F53ABE" w:rsidRPr="00224072" w:rsidRDefault="00F53ABE">
      <w:pPr>
        <w:pStyle w:val="ListParagraph"/>
        <w:numPr>
          <w:ilvl w:val="2"/>
          <w:numId w:val="90"/>
        </w:numPr>
        <w:spacing w:line="252" w:lineRule="auto"/>
        <w:rPr>
          <w:rFonts w:ascii="Helvetica" w:hAnsi="Helvetica" w:cs="Helvetica"/>
        </w:rPr>
      </w:pPr>
      <w:r w:rsidRPr="00224072">
        <w:rPr>
          <w:rFonts w:ascii="Helvetica" w:hAnsi="Helvetica" w:cs="Helvetica"/>
        </w:rPr>
        <w:t xml:space="preserve">Information Technology lead will send out an email to all faculty/staff in the </w:t>
      </w:r>
      <w:r w:rsidR="00072D0F" w:rsidRPr="00224072">
        <w:rPr>
          <w:rFonts w:ascii="Helvetica" w:hAnsi="Helvetica" w:cs="Helvetica"/>
        </w:rPr>
        <w:t>college;</w:t>
      </w:r>
      <w:r w:rsidRPr="00224072">
        <w:rPr>
          <w:rFonts w:ascii="Helvetica" w:hAnsi="Helvetica" w:cs="Helvetica"/>
        </w:rPr>
        <w:t xml:space="preserve"> a sample of the email can be viewed </w:t>
      </w:r>
      <w:hyperlink r:id="rId109" w:history="1">
        <w:r w:rsidRPr="00224072">
          <w:rPr>
            <w:rStyle w:val="SmartLink"/>
            <w:rFonts w:ascii="Helvetica" w:hAnsi="Helvetica" w:cs="Helvetica"/>
          </w:rPr>
          <w:t>here</w:t>
        </w:r>
        <w:r w:rsidRPr="00224072">
          <w:rPr>
            <w:rStyle w:val="SmartLink"/>
            <w:rFonts w:ascii="Helvetica" w:hAnsi="Helvetica" w:cs="Helvetica"/>
            <w:color w:val="auto"/>
            <w:u w:val="none"/>
          </w:rPr>
          <w:t>.</w:t>
        </w:r>
      </w:hyperlink>
    </w:p>
    <w:p w14:paraId="71A9C63A" w14:textId="05D2B592" w:rsidR="00F53ABE" w:rsidRPr="00224072" w:rsidRDefault="00844FAF">
      <w:pPr>
        <w:pStyle w:val="ListParagraph"/>
        <w:numPr>
          <w:ilvl w:val="3"/>
          <w:numId w:val="90"/>
        </w:numPr>
        <w:spacing w:line="252" w:lineRule="auto"/>
        <w:rPr>
          <w:rFonts w:ascii="Helvetica" w:eastAsia="Times New Roman" w:hAnsi="Helvetica" w:cs="Helvetica"/>
          <w:b/>
          <w:bCs/>
        </w:rPr>
      </w:pPr>
      <w:r>
        <w:rPr>
          <w:rFonts w:ascii="Helvetica" w:eastAsia="Times New Roman" w:hAnsi="Helvetica" w:cs="Helvetica"/>
          <w:b/>
          <w:bCs/>
        </w:rPr>
        <w:t>Nick</w:t>
      </w:r>
    </w:p>
    <w:p w14:paraId="19269349" w14:textId="7F8C6206" w:rsidR="00F53ABE" w:rsidRPr="00224072" w:rsidRDefault="00844FAF">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Kevin</w:t>
      </w:r>
    </w:p>
    <w:p w14:paraId="0FCF3526" w14:textId="47998507" w:rsidR="00645C2B" w:rsidRPr="00224072" w:rsidRDefault="00844FAF">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Jonathan</w:t>
      </w:r>
    </w:p>
    <w:p w14:paraId="6DA35190" w14:textId="67EDAA4B" w:rsidR="00F53ABE" w:rsidRPr="00224072" w:rsidRDefault="00F53ABE">
      <w:pPr>
        <w:pStyle w:val="ListParagraph"/>
        <w:numPr>
          <w:ilvl w:val="2"/>
          <w:numId w:val="90"/>
        </w:numPr>
        <w:spacing w:line="252" w:lineRule="auto"/>
        <w:rPr>
          <w:rFonts w:ascii="Helvetica" w:hAnsi="Helvetica" w:cs="Helvetica"/>
        </w:rPr>
      </w:pPr>
      <w:r w:rsidRPr="00224072">
        <w:rPr>
          <w:rFonts w:ascii="Helvetica" w:hAnsi="Helvetica" w:cs="Helvetica"/>
        </w:rPr>
        <w:t xml:space="preserve">The </w:t>
      </w:r>
      <w:r w:rsidR="00197C6A" w:rsidRPr="00224072">
        <w:rPr>
          <w:rFonts w:ascii="Helvetica" w:hAnsi="Helvetica" w:cs="Helvetica"/>
        </w:rPr>
        <w:t>S</w:t>
      </w:r>
      <w:r w:rsidR="00645C2B" w:rsidRPr="00224072">
        <w:rPr>
          <w:rFonts w:ascii="Helvetica" w:hAnsi="Helvetica" w:cs="Helvetica"/>
        </w:rPr>
        <w:t>enior</w:t>
      </w:r>
      <w:r w:rsidR="00197C6A" w:rsidRPr="00224072">
        <w:rPr>
          <w:rFonts w:ascii="Helvetica" w:hAnsi="Helvetica" w:cs="Helvetica"/>
        </w:rPr>
        <w:t xml:space="preserve"> Coordinator of Administrative Services</w:t>
      </w:r>
      <w:r w:rsidR="00645C2B" w:rsidRPr="00224072">
        <w:rPr>
          <w:rFonts w:ascii="Helvetica" w:hAnsi="Helvetica" w:cs="Helvetica"/>
        </w:rPr>
        <w:t xml:space="preserve"> of the </w:t>
      </w:r>
      <w:r w:rsidR="00C963A6" w:rsidRPr="00224072">
        <w:rPr>
          <w:rFonts w:ascii="Helvetica" w:hAnsi="Helvetica" w:cs="Helvetica"/>
        </w:rPr>
        <w:t xml:space="preserve">Office of the Dean </w:t>
      </w:r>
      <w:r w:rsidRPr="00224072">
        <w:rPr>
          <w:rFonts w:ascii="Helvetica" w:hAnsi="Helvetica" w:cs="Helvetica"/>
        </w:rPr>
        <w:t xml:space="preserve">will contact COOP leads in the </w:t>
      </w:r>
      <w:r w:rsidR="002C3D6A" w:rsidRPr="00224072">
        <w:rPr>
          <w:rFonts w:ascii="Helvetica" w:hAnsi="Helvetica" w:cs="Helvetica"/>
        </w:rPr>
        <w:t>departments</w:t>
      </w:r>
      <w:r w:rsidRPr="00224072">
        <w:rPr>
          <w:rFonts w:ascii="Helvetica" w:hAnsi="Helvetica" w:cs="Helvetica"/>
        </w:rPr>
        <w:t xml:space="preserve"> for any updates to phone trees and ask </w:t>
      </w:r>
      <w:r w:rsidR="002C3D6A" w:rsidRPr="00224072">
        <w:rPr>
          <w:rFonts w:ascii="Helvetica" w:hAnsi="Helvetica" w:cs="Helvetica"/>
        </w:rPr>
        <w:t>departments</w:t>
      </w:r>
      <w:r w:rsidRPr="00224072">
        <w:rPr>
          <w:rFonts w:ascii="Helvetica" w:hAnsi="Helvetica" w:cs="Helvetica"/>
        </w:rPr>
        <w:t xml:space="preserve"> to print out and distribute for all faculty/staff.</w:t>
      </w:r>
    </w:p>
    <w:p w14:paraId="2D7CF5C1" w14:textId="67913954" w:rsidR="00F53ABE" w:rsidRPr="00224072" w:rsidRDefault="00844FAF">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Laura</w:t>
      </w:r>
    </w:p>
    <w:p w14:paraId="2DECAB15" w14:textId="495138E9" w:rsidR="00F53ABE" w:rsidRPr="00224072" w:rsidRDefault="00C963A6">
      <w:pPr>
        <w:pStyle w:val="ListParagraph"/>
        <w:numPr>
          <w:ilvl w:val="2"/>
          <w:numId w:val="90"/>
        </w:numPr>
        <w:spacing w:line="252" w:lineRule="auto"/>
        <w:rPr>
          <w:rFonts w:ascii="Helvetica" w:hAnsi="Helvetica" w:cs="Helvetica"/>
        </w:rPr>
      </w:pPr>
      <w:r w:rsidRPr="00224072">
        <w:rPr>
          <w:rFonts w:ascii="Helvetica" w:hAnsi="Helvetica" w:cs="Helvetica"/>
        </w:rPr>
        <w:t>Office of the Dean</w:t>
      </w:r>
      <w:r w:rsidR="00F53ABE" w:rsidRPr="00224072">
        <w:rPr>
          <w:rFonts w:ascii="Helvetica" w:hAnsi="Helvetica" w:cs="Helvetica"/>
        </w:rPr>
        <w:t xml:space="preserve"> will send out the note found </w:t>
      </w:r>
      <w:hyperlink r:id="rId110" w:history="1">
        <w:r w:rsidR="00F53ABE" w:rsidRPr="00224072">
          <w:rPr>
            <w:rStyle w:val="SmartLink"/>
            <w:rFonts w:ascii="Helvetica" w:hAnsi="Helvetica" w:cs="Helvetica"/>
          </w:rPr>
          <w:t>here</w:t>
        </w:r>
      </w:hyperlink>
      <w:r w:rsidR="00F53ABE" w:rsidRPr="00224072">
        <w:rPr>
          <w:rFonts w:ascii="Helvetica" w:hAnsi="Helvetica" w:cs="Helvetica"/>
        </w:rPr>
        <w:t xml:space="preserve"> to Chairs and Directors.</w:t>
      </w:r>
    </w:p>
    <w:p w14:paraId="57733303" w14:textId="4C0123FA" w:rsidR="00F53ABE" w:rsidRPr="00224072" w:rsidRDefault="00844FAF">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Jonathan</w:t>
      </w:r>
    </w:p>
    <w:p w14:paraId="7978D281" w14:textId="77777777" w:rsidR="00F53ABE" w:rsidRPr="00224072" w:rsidRDefault="00F53ABE">
      <w:pPr>
        <w:pStyle w:val="ListParagraph"/>
        <w:numPr>
          <w:ilvl w:val="3"/>
          <w:numId w:val="90"/>
        </w:numPr>
        <w:spacing w:line="252" w:lineRule="auto"/>
        <w:rPr>
          <w:rFonts w:ascii="Helvetica" w:eastAsia="Times New Roman" w:hAnsi="Helvetica" w:cs="Helvetica"/>
        </w:rPr>
      </w:pPr>
      <w:r w:rsidRPr="00224072">
        <w:rPr>
          <w:rFonts w:ascii="Helvetica" w:eastAsia="Times New Roman" w:hAnsi="Helvetica" w:cs="Helvetica"/>
        </w:rPr>
        <w:t>Nick</w:t>
      </w:r>
    </w:p>
    <w:p w14:paraId="3000F1E7" w14:textId="62CE05C9" w:rsidR="00645C2B" w:rsidRPr="00224072" w:rsidRDefault="00844FAF">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Kevin</w:t>
      </w:r>
    </w:p>
    <w:p w14:paraId="3DF32E7F" w14:textId="211AAD8C" w:rsidR="00645C2B" w:rsidRPr="00224072" w:rsidRDefault="00645C2B">
      <w:pPr>
        <w:pStyle w:val="ListParagraph"/>
        <w:numPr>
          <w:ilvl w:val="2"/>
          <w:numId w:val="90"/>
        </w:numPr>
        <w:spacing w:line="252" w:lineRule="auto"/>
        <w:rPr>
          <w:rFonts w:ascii="Helvetica" w:eastAsia="Times New Roman" w:hAnsi="Helvetica" w:cs="Helvetica"/>
        </w:rPr>
      </w:pPr>
      <w:r w:rsidRPr="00224072">
        <w:rPr>
          <w:rFonts w:ascii="Helvetica" w:eastAsia="Times New Roman" w:hAnsi="Helvetica" w:cs="Helvetica"/>
        </w:rPr>
        <w:t xml:space="preserve">Marketing and Communications will work with </w:t>
      </w:r>
      <w:r w:rsidR="00FB1AAE" w:rsidRPr="00224072">
        <w:rPr>
          <w:rFonts w:ascii="Helvetica" w:eastAsia="Times New Roman" w:hAnsi="Helvetica" w:cs="Helvetica"/>
        </w:rPr>
        <w:t>the Digital Maintenance web team</w:t>
      </w:r>
      <w:r w:rsidRPr="00224072">
        <w:rPr>
          <w:rFonts w:ascii="Helvetica" w:eastAsia="Times New Roman" w:hAnsi="Helvetica" w:cs="Helvetica"/>
        </w:rPr>
        <w:t xml:space="preserve"> to ensure </w:t>
      </w:r>
      <w:r w:rsidR="008B572C" w:rsidRPr="00224072">
        <w:rPr>
          <w:rFonts w:ascii="Helvetica" w:eastAsia="Times New Roman" w:hAnsi="Helvetica" w:cs="Helvetica"/>
        </w:rPr>
        <w:t>the alert banner</w:t>
      </w:r>
      <w:r w:rsidRPr="00224072">
        <w:rPr>
          <w:rFonts w:ascii="Helvetica" w:eastAsia="Times New Roman" w:hAnsi="Helvetica" w:cs="Helvetica"/>
        </w:rPr>
        <w:t xml:space="preserve"> is </w:t>
      </w:r>
      <w:r w:rsidR="001C6E6E" w:rsidRPr="00224072">
        <w:rPr>
          <w:rFonts w:ascii="Helvetica" w:eastAsia="Times New Roman" w:hAnsi="Helvetica" w:cs="Helvetica"/>
        </w:rPr>
        <w:t>displayed</w:t>
      </w:r>
      <w:r w:rsidRPr="00224072">
        <w:rPr>
          <w:rFonts w:ascii="Helvetica" w:eastAsia="Times New Roman" w:hAnsi="Helvetica" w:cs="Helvetica"/>
        </w:rPr>
        <w:t xml:space="preserve"> on the website</w:t>
      </w:r>
      <w:r w:rsidR="00770453" w:rsidRPr="00224072">
        <w:rPr>
          <w:rFonts w:ascii="Helvetica" w:eastAsia="Times New Roman" w:hAnsi="Helvetica" w:cs="Helvetica"/>
        </w:rPr>
        <w:t xml:space="preserve">. They will also ensure </w:t>
      </w:r>
      <w:r w:rsidR="00FB1AAE" w:rsidRPr="00224072">
        <w:rPr>
          <w:rFonts w:ascii="Helvetica" w:eastAsia="Times New Roman" w:hAnsi="Helvetica" w:cs="Helvetica"/>
        </w:rPr>
        <w:t xml:space="preserve">that </w:t>
      </w:r>
      <w:r w:rsidRPr="00224072">
        <w:rPr>
          <w:rFonts w:ascii="Helvetica" w:eastAsia="Times New Roman" w:hAnsi="Helvetica" w:cs="Helvetica"/>
        </w:rPr>
        <w:t>social media messages are distributed across Stempel College’s social media channels.</w:t>
      </w:r>
    </w:p>
    <w:p w14:paraId="73DD54BB" w14:textId="14C0D34D" w:rsidR="00645C2B" w:rsidRPr="00224072" w:rsidRDefault="00CA52C0">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Jonathan</w:t>
      </w:r>
    </w:p>
    <w:p w14:paraId="0E11C420" w14:textId="4476FE4C" w:rsidR="003B5B60" w:rsidRPr="00224072" w:rsidRDefault="00F53ABE" w:rsidP="0073796E">
      <w:pPr>
        <w:ind w:left="2160"/>
        <w:rPr>
          <w:rFonts w:ascii="Helvetica" w:hAnsi="Helvetica" w:cs="Helvetica"/>
        </w:rPr>
      </w:pPr>
      <w:r w:rsidRPr="00224072">
        <w:rPr>
          <w:rFonts w:ascii="Helvetica" w:hAnsi="Helvetica" w:cs="Helvetica"/>
          <w:b/>
          <w:bCs/>
        </w:rPr>
        <w:t>Additional note:</w:t>
      </w:r>
      <w:r w:rsidRPr="00224072">
        <w:rPr>
          <w:rFonts w:ascii="Helvetica" w:hAnsi="Helvetica" w:cs="Helvetica"/>
        </w:rPr>
        <w:t xml:space="preserve"> Please ensure that </w:t>
      </w:r>
      <w:r w:rsidR="008848BF">
        <w:rPr>
          <w:rFonts w:ascii="Helvetica" w:hAnsi="Helvetica" w:cs="Helvetica"/>
        </w:rPr>
        <w:t>Nick</w:t>
      </w:r>
      <w:r w:rsidR="008848BF" w:rsidRPr="00224072">
        <w:rPr>
          <w:rFonts w:ascii="Helvetica" w:hAnsi="Helvetica" w:cs="Helvetica"/>
        </w:rPr>
        <w:t xml:space="preserve"> </w:t>
      </w:r>
      <w:r w:rsidRPr="00224072">
        <w:rPr>
          <w:rFonts w:ascii="Helvetica" w:hAnsi="Helvetica" w:cs="Helvetica"/>
        </w:rPr>
        <w:t xml:space="preserve">has sent the IT email and that the document you have has the corresponding cellphone </w:t>
      </w:r>
      <w:bookmarkStart w:id="90" w:name="_Int_WISYt1cS"/>
      <w:r w:rsidRPr="00224072">
        <w:rPr>
          <w:rFonts w:ascii="Helvetica" w:hAnsi="Helvetica" w:cs="Helvetica"/>
        </w:rPr>
        <w:t>numbers</w:t>
      </w:r>
      <w:bookmarkEnd w:id="90"/>
      <w:r w:rsidR="008B13FC" w:rsidRPr="00224072">
        <w:rPr>
          <w:rFonts w:ascii="Helvetica" w:hAnsi="Helvetica" w:cs="Helvetica"/>
        </w:rPr>
        <w:t>.</w:t>
      </w:r>
    </w:p>
    <w:p w14:paraId="7F81CCE4" w14:textId="77777777" w:rsidR="00F53ABE" w:rsidRPr="00224072" w:rsidRDefault="00F53ABE">
      <w:pPr>
        <w:pStyle w:val="ListParagraph"/>
        <w:numPr>
          <w:ilvl w:val="1"/>
          <w:numId w:val="90"/>
        </w:numPr>
        <w:spacing w:after="240" w:line="252" w:lineRule="auto"/>
        <w:rPr>
          <w:rFonts w:ascii="Helvetica" w:eastAsia="Times New Roman" w:hAnsi="Helvetica" w:cs="Helvetica"/>
        </w:rPr>
      </w:pPr>
      <w:r w:rsidRPr="00224072">
        <w:rPr>
          <w:rFonts w:ascii="Helvetica" w:eastAsia="Times New Roman" w:hAnsi="Helvetica" w:cs="Helvetica"/>
        </w:rPr>
        <w:t xml:space="preserve">Lab directors will ensure emergency plans are being followed. </w:t>
      </w:r>
    </w:p>
    <w:p w14:paraId="319E3B45" w14:textId="77777777" w:rsidR="00F53ABE" w:rsidRPr="00224072" w:rsidRDefault="00F53ABE" w:rsidP="00F53ABE">
      <w:pPr>
        <w:pStyle w:val="ListParagraph"/>
        <w:spacing w:after="240" w:line="252" w:lineRule="auto"/>
        <w:ind w:left="1440"/>
        <w:rPr>
          <w:rFonts w:ascii="Helvetica" w:eastAsia="Times New Roman" w:hAnsi="Helvetica" w:cs="Helvetica"/>
        </w:rPr>
      </w:pPr>
    </w:p>
    <w:p w14:paraId="1E548409" w14:textId="77777777" w:rsidR="00F53ABE" w:rsidRPr="00224072" w:rsidRDefault="00F53ABE">
      <w:pPr>
        <w:pStyle w:val="ListParagraph"/>
        <w:numPr>
          <w:ilvl w:val="0"/>
          <w:numId w:val="90"/>
        </w:numPr>
        <w:spacing w:after="240" w:line="252" w:lineRule="auto"/>
        <w:rPr>
          <w:rFonts w:ascii="Helvetica" w:eastAsia="Times New Roman" w:hAnsi="Helvetica" w:cs="Helvetica"/>
          <w:b/>
          <w:bCs/>
        </w:rPr>
      </w:pPr>
      <w:r w:rsidRPr="00224072">
        <w:rPr>
          <w:rFonts w:ascii="Helvetica" w:eastAsia="Times New Roman" w:hAnsi="Helvetica" w:cs="Helvetica"/>
          <w:b/>
          <w:bCs/>
        </w:rPr>
        <w:t>Weather Event Confirmed – university closure (or all classes canceled) notice from FIU Communications</w:t>
      </w:r>
    </w:p>
    <w:p w14:paraId="2B5A0910" w14:textId="77777777"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Unit leads will ensure that COOP plan is followed.</w:t>
      </w:r>
    </w:p>
    <w:p w14:paraId="381A82B4" w14:textId="240694D5"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 xml:space="preserve">Information Technology </w:t>
      </w:r>
      <w:proofErr w:type="gramStart"/>
      <w:r w:rsidRPr="00224072">
        <w:rPr>
          <w:rFonts w:ascii="Helvetica" w:eastAsia="Times New Roman" w:hAnsi="Helvetica" w:cs="Helvetica"/>
        </w:rPr>
        <w:t>lead</w:t>
      </w:r>
      <w:proofErr w:type="gramEnd"/>
      <w:r w:rsidRPr="00224072">
        <w:rPr>
          <w:rFonts w:ascii="Helvetica" w:eastAsia="Times New Roman" w:hAnsi="Helvetica" w:cs="Helvetica"/>
        </w:rPr>
        <w:t xml:space="preserve"> will send out an email to all faculty/staff in the college with respect to powering down IT equipment, a sample of the email can be viewed </w:t>
      </w:r>
      <w:hyperlink r:id="rId111" w:history="1">
        <w:r w:rsidRPr="00224072">
          <w:rPr>
            <w:rStyle w:val="SmartLink"/>
            <w:rFonts w:ascii="Helvetica" w:eastAsia="Times New Roman" w:hAnsi="Helvetica" w:cs="Helvetica"/>
          </w:rPr>
          <w:t>here</w:t>
        </w:r>
      </w:hyperlink>
      <w:r w:rsidRPr="00224072">
        <w:rPr>
          <w:rFonts w:ascii="Helvetica" w:eastAsia="Times New Roman" w:hAnsi="Helvetica" w:cs="Helvetica"/>
        </w:rPr>
        <w:t xml:space="preserve">. </w:t>
      </w:r>
    </w:p>
    <w:p w14:paraId="6C150FB3" w14:textId="2B888672" w:rsidR="00F53ABE" w:rsidRPr="00224072" w:rsidRDefault="00F72C8D">
      <w:pPr>
        <w:pStyle w:val="ListParagraph"/>
        <w:numPr>
          <w:ilvl w:val="3"/>
          <w:numId w:val="90"/>
        </w:numPr>
        <w:spacing w:line="252" w:lineRule="auto"/>
        <w:rPr>
          <w:rFonts w:ascii="Helvetica" w:eastAsia="Times New Roman" w:hAnsi="Helvetica" w:cs="Helvetica"/>
          <w:b/>
          <w:bCs/>
        </w:rPr>
      </w:pPr>
      <w:r>
        <w:rPr>
          <w:rFonts w:ascii="Helvetica" w:eastAsia="Times New Roman" w:hAnsi="Helvetica" w:cs="Helvetica"/>
          <w:b/>
          <w:bCs/>
        </w:rPr>
        <w:t>Nick</w:t>
      </w:r>
    </w:p>
    <w:p w14:paraId="7F083DD6" w14:textId="2F9A9FCD" w:rsidR="00F53ABE" w:rsidRPr="00224072" w:rsidRDefault="00F72C8D">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Kevin</w:t>
      </w:r>
    </w:p>
    <w:p w14:paraId="4DAB70D6" w14:textId="59F153E3" w:rsidR="00F142FA" w:rsidRPr="00224072" w:rsidRDefault="00F72C8D">
      <w:pPr>
        <w:pStyle w:val="ListParagraph"/>
        <w:numPr>
          <w:ilvl w:val="3"/>
          <w:numId w:val="90"/>
        </w:numPr>
        <w:spacing w:line="252" w:lineRule="auto"/>
        <w:rPr>
          <w:rFonts w:ascii="Helvetica" w:eastAsia="Times New Roman" w:hAnsi="Helvetica" w:cs="Helvetica"/>
        </w:rPr>
      </w:pPr>
      <w:r>
        <w:rPr>
          <w:rFonts w:ascii="Helvetica" w:eastAsia="Times New Roman" w:hAnsi="Helvetica" w:cs="Helvetica"/>
        </w:rPr>
        <w:t>Jonathan</w:t>
      </w:r>
      <w:r w:rsidR="00224072" w:rsidRPr="00224072">
        <w:rPr>
          <w:rFonts w:ascii="Helvetica" w:eastAsia="Times New Roman" w:hAnsi="Helvetica" w:cs="Helvetica"/>
        </w:rPr>
        <w:br/>
      </w:r>
    </w:p>
    <w:p w14:paraId="6BBBE5E0" w14:textId="0A7333C2" w:rsidR="00F53ABE" w:rsidRPr="00224072" w:rsidRDefault="00F53ABE">
      <w:pPr>
        <w:pStyle w:val="ListParagraph"/>
        <w:numPr>
          <w:ilvl w:val="2"/>
          <w:numId w:val="90"/>
        </w:numPr>
        <w:spacing w:line="252" w:lineRule="auto"/>
        <w:rPr>
          <w:rFonts w:ascii="Helvetica" w:hAnsi="Helvetica" w:cs="Helvetica"/>
        </w:rPr>
      </w:pPr>
      <w:r w:rsidRPr="00224072">
        <w:rPr>
          <w:rFonts w:ascii="Helvetica" w:hAnsi="Helvetica" w:cs="Helvetica"/>
        </w:rPr>
        <w:lastRenderedPageBreak/>
        <w:t xml:space="preserve">Unit leads/designees will ensure that all computers are unplugged from walls and power backup </w:t>
      </w:r>
      <w:r w:rsidR="002C3D6A" w:rsidRPr="00224072">
        <w:rPr>
          <w:rFonts w:ascii="Helvetica" w:hAnsi="Helvetica" w:cs="Helvetica"/>
        </w:rPr>
        <w:t>departments</w:t>
      </w:r>
      <w:r w:rsidRPr="00224072">
        <w:rPr>
          <w:rFonts w:ascii="Helvetica" w:hAnsi="Helvetica" w:cs="Helvetica"/>
        </w:rPr>
        <w:t xml:space="preserve"> are off.</w:t>
      </w:r>
    </w:p>
    <w:p w14:paraId="226EC294" w14:textId="2D25F08B"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 xml:space="preserve">If deemed necessary by the IT lead, </w:t>
      </w:r>
      <w:r w:rsidR="002C3D6A" w:rsidRPr="00224072">
        <w:rPr>
          <w:rFonts w:ascii="Helvetica" w:eastAsia="Times New Roman" w:hAnsi="Helvetica" w:cs="Helvetica"/>
        </w:rPr>
        <w:t>departments</w:t>
      </w:r>
      <w:r w:rsidRPr="00224072">
        <w:rPr>
          <w:rFonts w:ascii="Helvetica" w:eastAsia="Times New Roman" w:hAnsi="Helvetica" w:cs="Helvetica"/>
        </w:rPr>
        <w:t xml:space="preserve"> will cover monitors and computers with plastic bags.</w:t>
      </w:r>
    </w:p>
    <w:p w14:paraId="0E2B7984" w14:textId="13556D9B" w:rsidR="00F53ABE" w:rsidRPr="00224072" w:rsidRDefault="00F53ABE">
      <w:pPr>
        <w:pStyle w:val="ListParagraph"/>
        <w:numPr>
          <w:ilvl w:val="1"/>
          <w:numId w:val="90"/>
        </w:numPr>
        <w:spacing w:line="252" w:lineRule="auto"/>
        <w:rPr>
          <w:rFonts w:ascii="Helvetica" w:eastAsia="Times New Roman" w:hAnsi="Helvetica" w:cs="Helvetica"/>
        </w:rPr>
      </w:pPr>
      <w:r w:rsidRPr="00224072">
        <w:rPr>
          <w:rFonts w:ascii="Helvetica" w:eastAsia="Times New Roman" w:hAnsi="Helvetica" w:cs="Helvetica"/>
        </w:rPr>
        <w:t>OSAA will send out a message to students</w:t>
      </w:r>
      <w:r w:rsidRPr="00224072">
        <w:rPr>
          <w:rFonts w:ascii="Helvetica" w:eastAsia="Times New Roman" w:hAnsi="Helvetica" w:cs="Helvetica"/>
          <w:b/>
          <w:bCs/>
        </w:rPr>
        <w:t>;</w:t>
      </w:r>
      <w:r w:rsidRPr="00224072">
        <w:rPr>
          <w:rFonts w:ascii="Helvetica" w:eastAsia="Times New Roman" w:hAnsi="Helvetica" w:cs="Helvetica"/>
          <w:b/>
          <w:bCs/>
          <w:color w:val="FF0000"/>
        </w:rPr>
        <w:t xml:space="preserve"> </w:t>
      </w:r>
      <w:r w:rsidRPr="00224072">
        <w:rPr>
          <w:rFonts w:ascii="Helvetica" w:eastAsia="Times New Roman" w:hAnsi="Helvetica" w:cs="Helvetica"/>
        </w:rPr>
        <w:t xml:space="preserve">a sample of this message can be found </w:t>
      </w:r>
      <w:hyperlink r:id="rId112" w:history="1">
        <w:r w:rsidRPr="00224072">
          <w:rPr>
            <w:rStyle w:val="SmartLink"/>
            <w:rFonts w:ascii="Helvetica" w:eastAsia="Times New Roman" w:hAnsi="Helvetica" w:cs="Helvetica"/>
          </w:rPr>
          <w:t>here</w:t>
        </w:r>
      </w:hyperlink>
      <w:r w:rsidRPr="00224072">
        <w:rPr>
          <w:rFonts w:ascii="Helvetica" w:eastAsia="Times New Roman" w:hAnsi="Helvetica" w:cs="Helvetica"/>
        </w:rPr>
        <w:t>.</w:t>
      </w:r>
    </w:p>
    <w:p w14:paraId="34E176F3" w14:textId="77777777" w:rsidR="00F53ABE" w:rsidRPr="00224072" w:rsidRDefault="00F53ABE">
      <w:pPr>
        <w:pStyle w:val="ListParagraph"/>
        <w:numPr>
          <w:ilvl w:val="3"/>
          <w:numId w:val="90"/>
        </w:numPr>
        <w:spacing w:line="252" w:lineRule="auto"/>
        <w:rPr>
          <w:rFonts w:ascii="Helvetica" w:eastAsia="Times New Roman" w:hAnsi="Helvetica" w:cs="Helvetica"/>
          <w:b/>
          <w:bCs/>
        </w:rPr>
      </w:pPr>
      <w:r w:rsidRPr="00224072">
        <w:rPr>
          <w:rFonts w:ascii="Helvetica" w:eastAsia="Times New Roman" w:hAnsi="Helvetica" w:cs="Helvetica"/>
          <w:b/>
          <w:bCs/>
        </w:rPr>
        <w:t>Susy</w:t>
      </w:r>
    </w:p>
    <w:p w14:paraId="489D1262" w14:textId="77777777" w:rsidR="00F53ABE" w:rsidRPr="00224072" w:rsidRDefault="00F53ABE">
      <w:pPr>
        <w:pStyle w:val="ListParagraph"/>
        <w:numPr>
          <w:ilvl w:val="3"/>
          <w:numId w:val="90"/>
        </w:numPr>
        <w:spacing w:line="252" w:lineRule="auto"/>
        <w:rPr>
          <w:rFonts w:ascii="Helvetica" w:eastAsia="Times New Roman" w:hAnsi="Helvetica" w:cs="Helvetica"/>
        </w:rPr>
      </w:pPr>
      <w:r w:rsidRPr="00224072">
        <w:rPr>
          <w:rFonts w:ascii="Helvetica" w:eastAsia="Times New Roman" w:hAnsi="Helvetica" w:cs="Helvetica"/>
        </w:rPr>
        <w:t>Irene</w:t>
      </w:r>
    </w:p>
    <w:p w14:paraId="4CD705BA" w14:textId="77777777" w:rsidR="00F53ABE" w:rsidRPr="00224072" w:rsidRDefault="00F53ABE">
      <w:pPr>
        <w:pStyle w:val="ListParagraph"/>
        <w:numPr>
          <w:ilvl w:val="3"/>
          <w:numId w:val="90"/>
        </w:numPr>
        <w:spacing w:line="252" w:lineRule="auto"/>
        <w:rPr>
          <w:rFonts w:ascii="Helvetica" w:eastAsia="Times New Roman" w:hAnsi="Helvetica" w:cs="Helvetica"/>
        </w:rPr>
      </w:pPr>
      <w:r w:rsidRPr="00224072">
        <w:rPr>
          <w:rFonts w:ascii="Helvetica" w:eastAsia="Times New Roman" w:hAnsi="Helvetica" w:cs="Helvetica"/>
        </w:rPr>
        <w:t>Sandhya</w:t>
      </w:r>
    </w:p>
    <w:p w14:paraId="70039F63" w14:textId="77777777" w:rsidR="00F53ABE" w:rsidRPr="00224072" w:rsidRDefault="00F53ABE">
      <w:pPr>
        <w:pStyle w:val="ListParagraph"/>
        <w:numPr>
          <w:ilvl w:val="1"/>
          <w:numId w:val="90"/>
        </w:numPr>
        <w:spacing w:after="240" w:line="252" w:lineRule="auto"/>
        <w:rPr>
          <w:rFonts w:ascii="Helvetica" w:eastAsia="Times New Roman" w:hAnsi="Helvetica" w:cs="Helvetica"/>
        </w:rPr>
      </w:pPr>
      <w:r w:rsidRPr="00224072">
        <w:rPr>
          <w:rFonts w:ascii="Helvetica" w:eastAsia="Times New Roman" w:hAnsi="Helvetica" w:cs="Helvetica"/>
        </w:rPr>
        <w:t xml:space="preserve">Lab directors will ensure their labs are secure according to their emergency protocols. </w:t>
      </w:r>
    </w:p>
    <w:p w14:paraId="1C80CCC8" w14:textId="007E07B5" w:rsidR="003D3E0D" w:rsidRPr="00224072" w:rsidRDefault="00F53ABE">
      <w:pPr>
        <w:pStyle w:val="ListParagraph"/>
        <w:numPr>
          <w:ilvl w:val="1"/>
          <w:numId w:val="60"/>
        </w:numPr>
        <w:rPr>
          <w:rFonts w:ascii="Helvetica" w:hAnsi="Helvetica" w:cs="Helvetica"/>
        </w:rPr>
      </w:pPr>
      <w:r w:rsidRPr="00224072">
        <w:rPr>
          <w:rFonts w:ascii="Helvetica" w:hAnsi="Helvetica" w:cs="Helvetica"/>
          <w:b/>
          <w:bCs/>
        </w:rPr>
        <w:t>Additional note:</w:t>
      </w:r>
      <w:r w:rsidRPr="00224072">
        <w:rPr>
          <w:rFonts w:ascii="Helvetica" w:hAnsi="Helvetica" w:cs="Helvetica"/>
        </w:rPr>
        <w:t xml:space="preserve"> All emails from the </w:t>
      </w:r>
      <w:r w:rsidR="00C963A6" w:rsidRPr="00224072">
        <w:rPr>
          <w:rFonts w:ascii="Helvetica" w:hAnsi="Helvetica" w:cs="Helvetica"/>
        </w:rPr>
        <w:t>Office of the Dean</w:t>
      </w:r>
      <w:r w:rsidRPr="00224072">
        <w:rPr>
          <w:rFonts w:ascii="Helvetica" w:hAnsi="Helvetica" w:cs="Helvetica"/>
        </w:rPr>
        <w:t xml:space="preserve"> will come from </w:t>
      </w:r>
      <w:hyperlink r:id="rId113">
        <w:r w:rsidRPr="00224072">
          <w:rPr>
            <w:rStyle w:val="Hyperlink"/>
            <w:rFonts w:ascii="Helvetica" w:hAnsi="Helvetica" w:cs="Helvetica"/>
          </w:rPr>
          <w:t>rscphsw@fiu.edu</w:t>
        </w:r>
      </w:hyperlink>
      <w:r w:rsidRPr="00224072">
        <w:rPr>
          <w:rFonts w:ascii="Helvetica" w:hAnsi="Helvetica" w:cs="Helvetica"/>
        </w:rPr>
        <w:t xml:space="preserve"> and will have the signature of the person sending it.</w:t>
      </w:r>
      <w:r w:rsidR="0057555D" w:rsidRPr="00224072">
        <w:rPr>
          <w:rFonts w:ascii="Helvetica" w:hAnsi="Helvetica" w:cs="Helvetica"/>
        </w:rPr>
        <w:br/>
      </w:r>
    </w:p>
    <w:p w14:paraId="68672727" w14:textId="532D4938" w:rsidR="00506B71" w:rsidRPr="00224072" w:rsidRDefault="00506B71">
      <w:pPr>
        <w:pStyle w:val="ListParagraph"/>
        <w:numPr>
          <w:ilvl w:val="0"/>
          <w:numId w:val="60"/>
        </w:numPr>
        <w:rPr>
          <w:rFonts w:ascii="Helvetica" w:hAnsi="Helvetica" w:cs="Helvetica"/>
          <w:b/>
          <w:bCs/>
        </w:rPr>
      </w:pPr>
      <w:r w:rsidRPr="00224072">
        <w:rPr>
          <w:rFonts w:ascii="Helvetica" w:hAnsi="Helvetica" w:cs="Helvetica"/>
          <w:b/>
          <w:bCs/>
        </w:rPr>
        <w:t xml:space="preserve">Active Shooter Awareness &amp; Preparation </w:t>
      </w:r>
    </w:p>
    <w:p w14:paraId="5855F1B0" w14:textId="70065A9F" w:rsidR="00506B71" w:rsidRPr="00224072" w:rsidRDefault="00506B71" w:rsidP="00561B8F">
      <w:pPr>
        <w:ind w:left="360"/>
        <w:rPr>
          <w:rFonts w:ascii="Helvetica" w:hAnsi="Helvetica" w:cs="Helvetica"/>
        </w:rPr>
      </w:pPr>
      <w:r w:rsidRPr="00224072">
        <w:rPr>
          <w:rFonts w:ascii="Helvetica" w:hAnsi="Helvetica" w:cs="Helvetica"/>
        </w:rPr>
        <w:t xml:space="preserve">Events </w:t>
      </w:r>
      <w:r w:rsidR="007324CD" w:rsidRPr="00224072">
        <w:rPr>
          <w:rFonts w:ascii="Helvetica" w:hAnsi="Helvetica" w:cs="Helvetica"/>
        </w:rPr>
        <w:t>in</w:t>
      </w:r>
      <w:r w:rsidRPr="00224072">
        <w:rPr>
          <w:rFonts w:ascii="Helvetica" w:hAnsi="Helvetica" w:cs="Helvetica"/>
        </w:rPr>
        <w:t xml:space="preserve"> the past years have called attention to the need to be prepared for a wide range of emergencies. The tragedies at Virginia Tech and Sandy Hook have caused campuses across the country to reassess their level of preparedness. The Florida International University Police Department (FIUPD) is committed to continuously training officers to respond to all types of critical incidents, including active shooters. </w:t>
      </w:r>
    </w:p>
    <w:p w14:paraId="7425C3B4" w14:textId="17BC96C1" w:rsidR="00506B71" w:rsidRPr="00224072" w:rsidRDefault="00506B71" w:rsidP="00561B8F">
      <w:pPr>
        <w:ind w:left="360"/>
        <w:rPr>
          <w:rFonts w:ascii="Helvetica" w:hAnsi="Helvetica" w:cs="Helvetica"/>
          <w:b/>
          <w:bCs/>
        </w:rPr>
      </w:pPr>
      <w:r w:rsidRPr="00224072">
        <w:rPr>
          <w:rFonts w:ascii="Helvetica" w:hAnsi="Helvetica" w:cs="Helvetica"/>
          <w:b/>
          <w:bCs/>
        </w:rPr>
        <w:t>Active Shooter Trainings</w:t>
      </w:r>
    </w:p>
    <w:p w14:paraId="67D1B744" w14:textId="2EED3CC2" w:rsidR="00506B71" w:rsidRPr="00224072" w:rsidRDefault="00506B71" w:rsidP="00561B8F">
      <w:pPr>
        <w:ind w:left="360"/>
        <w:rPr>
          <w:rFonts w:ascii="Helvetica" w:hAnsi="Helvetica" w:cs="Helvetica"/>
        </w:rPr>
      </w:pPr>
      <w:r w:rsidRPr="00224072">
        <w:rPr>
          <w:rFonts w:ascii="Helvetica" w:hAnsi="Helvetica" w:cs="Helvetica"/>
        </w:rPr>
        <w:t xml:space="preserve">FIUPD hosts enhanced Active Shooter Response Training exercises with </w:t>
      </w:r>
      <w:r w:rsidR="00105472" w:rsidRPr="00224072">
        <w:rPr>
          <w:rFonts w:ascii="Helvetica" w:hAnsi="Helvetica" w:cs="Helvetica"/>
        </w:rPr>
        <w:t xml:space="preserve">the </w:t>
      </w:r>
      <w:r w:rsidRPr="00224072">
        <w:rPr>
          <w:rFonts w:ascii="Helvetica" w:hAnsi="Helvetica" w:cs="Helvetica"/>
        </w:rPr>
        <w:t xml:space="preserve">goal of conducting </w:t>
      </w:r>
      <w:proofErr w:type="gramStart"/>
      <w:r w:rsidR="00436502" w:rsidRPr="00224072">
        <w:rPr>
          <w:rFonts w:ascii="Helvetica" w:hAnsi="Helvetica" w:cs="Helvetica"/>
        </w:rPr>
        <w:t>trainings</w:t>
      </w:r>
      <w:proofErr w:type="gramEnd"/>
      <w:r w:rsidRPr="00224072">
        <w:rPr>
          <w:rFonts w:ascii="Helvetica" w:hAnsi="Helvetica" w:cs="Helvetica"/>
        </w:rPr>
        <w:t xml:space="preserve"> in all major buildings owned and operated by FIU. Emails are distributed by the department announcing active shooter </w:t>
      </w:r>
      <w:proofErr w:type="gramStart"/>
      <w:r w:rsidRPr="00224072">
        <w:rPr>
          <w:rFonts w:ascii="Helvetica" w:hAnsi="Helvetica" w:cs="Helvetica"/>
        </w:rPr>
        <w:t>trainings</w:t>
      </w:r>
      <w:proofErr w:type="gramEnd"/>
      <w:r w:rsidRPr="00224072">
        <w:rPr>
          <w:rFonts w:ascii="Helvetica" w:hAnsi="Helvetica" w:cs="Helvetica"/>
        </w:rPr>
        <w:t xml:space="preserve">. While you are encouraged to register for training at the building in which you work most often, participants have the flexibility to register and participate </w:t>
      </w:r>
      <w:r w:rsidR="00D25035" w:rsidRPr="00224072">
        <w:rPr>
          <w:rFonts w:ascii="Helvetica" w:hAnsi="Helvetica" w:cs="Helvetica"/>
        </w:rPr>
        <w:t>in</w:t>
      </w:r>
      <w:r w:rsidRPr="00224072">
        <w:rPr>
          <w:rFonts w:ascii="Helvetica" w:hAnsi="Helvetica" w:cs="Helvetica"/>
        </w:rPr>
        <w:t xml:space="preserve"> any of the designated buildings</w:t>
      </w:r>
      <w:r w:rsidR="00896C32" w:rsidRPr="00224072">
        <w:rPr>
          <w:rFonts w:ascii="Helvetica" w:hAnsi="Helvetica" w:cs="Helvetica"/>
        </w:rPr>
        <w:t xml:space="preserve">. </w:t>
      </w:r>
    </w:p>
    <w:p w14:paraId="737094AD" w14:textId="1A2C1232" w:rsidR="00506B71" w:rsidRPr="00224072" w:rsidRDefault="004B288F" w:rsidP="00EF61CC">
      <w:pPr>
        <w:pStyle w:val="xmsonormal"/>
        <w:ind w:left="360"/>
        <w:rPr>
          <w:rFonts w:ascii="Helvetica" w:hAnsi="Helvetica"/>
          <w:sz w:val="22"/>
          <w:szCs w:val="22"/>
        </w:rPr>
      </w:pPr>
      <w:r w:rsidRPr="00224072">
        <w:rPr>
          <w:rFonts w:ascii="Helvetica" w:hAnsi="Helvetica"/>
          <w:color w:val="000000"/>
          <w:sz w:val="22"/>
          <w:szCs w:val="22"/>
        </w:rPr>
        <w:t xml:space="preserve">For </w:t>
      </w:r>
      <w:r w:rsidR="00506B71" w:rsidRPr="00224072">
        <w:rPr>
          <w:rFonts w:ascii="Helvetica" w:hAnsi="Helvetica"/>
          <w:sz w:val="22"/>
          <w:szCs w:val="22"/>
        </w:rPr>
        <w:t>questions, please contact FIUPD </w:t>
      </w:r>
      <w:r w:rsidR="004C449D">
        <w:rPr>
          <w:rFonts w:ascii="Helvetica" w:hAnsi="Helvetica"/>
          <w:sz w:val="22"/>
          <w:szCs w:val="22"/>
        </w:rPr>
        <w:t>Captain</w:t>
      </w:r>
      <w:r w:rsidR="004C449D" w:rsidRPr="00224072">
        <w:rPr>
          <w:rFonts w:ascii="Helvetica" w:hAnsi="Helvetica"/>
          <w:sz w:val="22"/>
          <w:szCs w:val="22"/>
        </w:rPr>
        <w:t xml:space="preserve"> </w:t>
      </w:r>
      <w:r w:rsidR="00592D01" w:rsidRPr="00224072">
        <w:rPr>
          <w:rFonts w:ascii="Helvetica" w:hAnsi="Helvetica"/>
          <w:sz w:val="22"/>
          <w:szCs w:val="22"/>
        </w:rPr>
        <w:t>Paul Masforrol</w:t>
      </w:r>
      <w:r w:rsidR="00CE1FAA" w:rsidRPr="00224072">
        <w:rPr>
          <w:rFonts w:ascii="Helvetica" w:hAnsi="Helvetica"/>
          <w:sz w:val="22"/>
          <w:szCs w:val="22"/>
        </w:rPr>
        <w:t>l</w:t>
      </w:r>
      <w:r w:rsidR="00592D01" w:rsidRPr="00224072">
        <w:rPr>
          <w:rFonts w:ascii="Helvetica" w:hAnsi="Helvetica"/>
          <w:sz w:val="22"/>
          <w:szCs w:val="22"/>
        </w:rPr>
        <w:t xml:space="preserve"> at </w:t>
      </w:r>
      <w:hyperlink r:id="rId114" w:history="1">
        <w:r w:rsidR="00592D01" w:rsidRPr="00224072">
          <w:rPr>
            <w:rStyle w:val="Hyperlink"/>
            <w:rFonts w:ascii="Helvetica" w:hAnsi="Helvetica"/>
            <w:sz w:val="22"/>
            <w:szCs w:val="22"/>
          </w:rPr>
          <w:t>pmasforr@fiu.edu</w:t>
        </w:r>
      </w:hyperlink>
      <w:r w:rsidR="00FC2A93" w:rsidRPr="00224072">
        <w:rPr>
          <w:rFonts w:ascii="Helvetica" w:hAnsi="Helvetica"/>
          <w:sz w:val="22"/>
          <w:szCs w:val="22"/>
        </w:rPr>
        <w:t xml:space="preserve"> </w:t>
      </w:r>
      <w:r w:rsidR="00592D01" w:rsidRPr="00224072">
        <w:rPr>
          <w:rFonts w:ascii="Helvetica" w:hAnsi="Helvetica"/>
          <w:sz w:val="22"/>
          <w:szCs w:val="22"/>
        </w:rPr>
        <w:t xml:space="preserve">or Sergeant Jose Ramirez at </w:t>
      </w:r>
      <w:hyperlink r:id="rId115" w:history="1">
        <w:r w:rsidR="00592D01" w:rsidRPr="00224072">
          <w:rPr>
            <w:rStyle w:val="Hyperlink"/>
            <w:rFonts w:ascii="Helvetica" w:hAnsi="Helvetica"/>
            <w:sz w:val="22"/>
            <w:szCs w:val="22"/>
          </w:rPr>
          <w:t>josrami@fiu.edu</w:t>
        </w:r>
      </w:hyperlink>
      <w:r w:rsidR="00506B71" w:rsidRPr="00224072">
        <w:rPr>
          <w:rFonts w:ascii="Helvetica" w:hAnsi="Helvetica"/>
          <w:sz w:val="22"/>
          <w:szCs w:val="22"/>
        </w:rPr>
        <w:t xml:space="preserve">. </w:t>
      </w:r>
      <w:hyperlink r:id="rId116" w:history="1">
        <w:r w:rsidR="00506B71" w:rsidRPr="00224072">
          <w:rPr>
            <w:rStyle w:val="Hyperlink"/>
            <w:rFonts w:ascii="Helvetica" w:hAnsi="Helvetica"/>
            <w:sz w:val="22"/>
            <w:szCs w:val="22"/>
          </w:rPr>
          <w:t>Additional training videos</w:t>
        </w:r>
      </w:hyperlink>
      <w:r w:rsidR="00506B71" w:rsidRPr="00224072">
        <w:rPr>
          <w:rFonts w:ascii="Helvetica" w:hAnsi="Helvetica"/>
          <w:sz w:val="22"/>
          <w:szCs w:val="22"/>
        </w:rPr>
        <w:t xml:space="preserve"> on surviving active shooter situations are available on the FIUPD website.</w:t>
      </w:r>
    </w:p>
    <w:p w14:paraId="690993EC" w14:textId="7988CDDA" w:rsidR="00506B71" w:rsidRPr="00224072" w:rsidRDefault="00DB58FD" w:rsidP="00DB58FD">
      <w:pPr>
        <w:ind w:left="360"/>
        <w:rPr>
          <w:rFonts w:ascii="Helvetica" w:hAnsi="Helvetica"/>
          <w:b/>
          <w:bCs/>
        </w:rPr>
      </w:pPr>
      <w:r w:rsidRPr="00224072">
        <w:rPr>
          <w:rFonts w:ascii="Helvetica" w:hAnsi="Helvetica"/>
        </w:rPr>
        <w:br/>
      </w:r>
      <w:r w:rsidR="00506B71" w:rsidRPr="00224072">
        <w:rPr>
          <w:rFonts w:ascii="Helvetica" w:hAnsi="Helvetica"/>
          <w:b/>
          <w:bCs/>
        </w:rPr>
        <w:t>Resources</w:t>
      </w:r>
    </w:p>
    <w:p w14:paraId="2F7CB846" w14:textId="77777777" w:rsidR="00506B71" w:rsidRPr="00224072" w:rsidRDefault="00506B71">
      <w:pPr>
        <w:numPr>
          <w:ilvl w:val="0"/>
          <w:numId w:val="87"/>
        </w:numPr>
        <w:tabs>
          <w:tab w:val="clear" w:pos="720"/>
          <w:tab w:val="num" w:pos="1080"/>
        </w:tabs>
        <w:spacing w:before="100" w:beforeAutospacing="1" w:after="100" w:afterAutospacing="1" w:line="240" w:lineRule="auto"/>
        <w:ind w:left="1080"/>
        <w:rPr>
          <w:rFonts w:ascii="Helvetica" w:hAnsi="Helvetica"/>
        </w:rPr>
      </w:pPr>
      <w:hyperlink r:id="rId117" w:history="1">
        <w:r w:rsidRPr="00224072">
          <w:rPr>
            <w:rStyle w:val="Hyperlink"/>
            <w:rFonts w:ascii="Helvetica" w:hAnsi="Helvetica"/>
          </w:rPr>
          <w:t>Active shooter awareness information (FIUPD website)</w:t>
        </w:r>
      </w:hyperlink>
      <w:r w:rsidRPr="00224072">
        <w:rPr>
          <w:rFonts w:ascii="Helvetica" w:hAnsi="Helvetica"/>
        </w:rPr>
        <w:t xml:space="preserve"> </w:t>
      </w:r>
    </w:p>
    <w:p w14:paraId="5EB632B7" w14:textId="0BCED1D4" w:rsidR="00506B71" w:rsidRPr="00224072" w:rsidRDefault="00506B71">
      <w:pPr>
        <w:numPr>
          <w:ilvl w:val="0"/>
          <w:numId w:val="87"/>
        </w:numPr>
        <w:tabs>
          <w:tab w:val="clear" w:pos="720"/>
          <w:tab w:val="num" w:pos="1080"/>
        </w:tabs>
        <w:spacing w:before="100" w:beforeAutospacing="1" w:after="100" w:afterAutospacing="1" w:line="240" w:lineRule="auto"/>
        <w:ind w:left="1080"/>
        <w:rPr>
          <w:rFonts w:ascii="Helvetica" w:hAnsi="Helvetica"/>
        </w:rPr>
      </w:pPr>
      <w:hyperlink r:id="rId118" w:tgtFrame="_blank" w:history="1">
        <w:r w:rsidRPr="00224072">
          <w:rPr>
            <w:rStyle w:val="Hyperlink"/>
            <w:rFonts w:ascii="Helvetica" w:hAnsi="Helvetica"/>
          </w:rPr>
          <w:t>“If You See Something, Say Something™” Public Service Announcements</w:t>
        </w:r>
      </w:hyperlink>
    </w:p>
    <w:p w14:paraId="0EC475CB" w14:textId="77777777" w:rsidR="00506B71" w:rsidRPr="00224072" w:rsidRDefault="00506B71">
      <w:pPr>
        <w:numPr>
          <w:ilvl w:val="0"/>
          <w:numId w:val="87"/>
        </w:numPr>
        <w:tabs>
          <w:tab w:val="clear" w:pos="720"/>
          <w:tab w:val="num" w:pos="1080"/>
        </w:tabs>
        <w:spacing w:before="100" w:beforeAutospacing="1" w:after="100" w:afterAutospacing="1" w:line="240" w:lineRule="auto"/>
        <w:ind w:left="1080"/>
        <w:rPr>
          <w:rFonts w:ascii="Helvetica" w:hAnsi="Helvetica"/>
        </w:rPr>
      </w:pPr>
      <w:hyperlink r:id="rId119" w:tgtFrame="_blank" w:history="1">
        <w:r w:rsidRPr="00224072">
          <w:rPr>
            <w:rStyle w:val="Hyperlink"/>
            <w:rFonts w:ascii="Helvetica" w:hAnsi="Helvetica"/>
          </w:rPr>
          <w:t xml:space="preserve">RUN. </w:t>
        </w:r>
        <w:proofErr w:type="gramStart"/>
        <w:r w:rsidRPr="00224072">
          <w:rPr>
            <w:rStyle w:val="Hyperlink"/>
            <w:rFonts w:ascii="Helvetica" w:hAnsi="Helvetica"/>
          </w:rPr>
          <w:t>HIDE</w:t>
        </w:r>
        <w:proofErr w:type="gramEnd"/>
        <w:r w:rsidRPr="00224072">
          <w:rPr>
            <w:rStyle w:val="Hyperlink"/>
            <w:rFonts w:ascii="Helvetica" w:hAnsi="Helvetica"/>
          </w:rPr>
          <w:t>. FIGHT. Surviving an Active Shooter Event</w:t>
        </w:r>
      </w:hyperlink>
    </w:p>
    <w:p w14:paraId="21E7A206" w14:textId="77777777" w:rsidR="00506B71" w:rsidRPr="00224072" w:rsidRDefault="00506B71">
      <w:pPr>
        <w:numPr>
          <w:ilvl w:val="0"/>
          <w:numId w:val="87"/>
        </w:numPr>
        <w:tabs>
          <w:tab w:val="clear" w:pos="720"/>
          <w:tab w:val="num" w:pos="1080"/>
        </w:tabs>
        <w:spacing w:before="100" w:beforeAutospacing="1" w:after="100" w:afterAutospacing="1" w:line="240" w:lineRule="auto"/>
        <w:ind w:left="1080"/>
        <w:rPr>
          <w:rFonts w:ascii="Helvetica" w:hAnsi="Helvetica"/>
        </w:rPr>
      </w:pPr>
      <w:hyperlink r:id="rId120" w:tgtFrame="_blank" w:history="1">
        <w:r w:rsidRPr="00224072">
          <w:rPr>
            <w:rStyle w:val="Hyperlink"/>
            <w:rFonts w:ascii="Helvetica" w:hAnsi="Helvetica"/>
          </w:rPr>
          <w:t xml:space="preserve">Options for </w:t>
        </w:r>
        <w:proofErr w:type="gramStart"/>
        <w:r w:rsidRPr="00224072">
          <w:rPr>
            <w:rStyle w:val="Hyperlink"/>
            <w:rFonts w:ascii="Helvetica" w:hAnsi="Helvetica"/>
          </w:rPr>
          <w:t>Consideration</w:t>
        </w:r>
        <w:proofErr w:type="gramEnd"/>
        <w:r w:rsidRPr="00224072">
          <w:rPr>
            <w:rStyle w:val="Hyperlink"/>
            <w:rFonts w:ascii="Helvetica" w:hAnsi="Helvetica"/>
          </w:rPr>
          <w:t xml:space="preserve"> Active Shooter Training Video</w:t>
        </w:r>
      </w:hyperlink>
    </w:p>
    <w:p w14:paraId="4E3F7946" w14:textId="0EB2E67B" w:rsidR="00506B71" w:rsidRPr="00224072" w:rsidRDefault="00506B71" w:rsidP="00561B8F">
      <w:pPr>
        <w:ind w:left="360"/>
        <w:rPr>
          <w:rFonts w:ascii="Helvetica" w:hAnsi="Helvetica"/>
        </w:rPr>
      </w:pPr>
      <w:r w:rsidRPr="00224072">
        <w:rPr>
          <w:rStyle w:val="Strong"/>
          <w:rFonts w:ascii="Helvetica" w:hAnsi="Helvetica"/>
        </w:rPr>
        <w:t>If you witness any suspicious activity on campus at any time, immediately contact University Police at 305-348-5911 or dial 9-1-1. Please remember</w:t>
      </w:r>
      <w:r w:rsidR="00FC2A93" w:rsidRPr="00224072">
        <w:rPr>
          <w:rStyle w:val="Strong"/>
          <w:rFonts w:ascii="Helvetica" w:hAnsi="Helvetica"/>
        </w:rPr>
        <w:t>,</w:t>
      </w:r>
      <w:r w:rsidRPr="00224072">
        <w:rPr>
          <w:rStyle w:val="Strong"/>
          <w:rFonts w:ascii="Helvetica" w:hAnsi="Helvetica"/>
        </w:rPr>
        <w:t xml:space="preserve"> “if you see something say something.”</w:t>
      </w:r>
    </w:p>
    <w:p w14:paraId="79CB6656" w14:textId="2E412F38" w:rsidR="00D909AA" w:rsidRPr="00224072" w:rsidRDefault="004C4D52" w:rsidP="00D909AA">
      <w:pPr>
        <w:pStyle w:val="Heading1"/>
        <w:spacing w:before="0" w:line="240" w:lineRule="auto"/>
        <w:rPr>
          <w:rFonts w:ascii="Helvetica" w:hAnsi="Helvetica" w:cs="Helvetica"/>
        </w:rPr>
      </w:pPr>
      <w:bookmarkStart w:id="91" w:name="_Toc74236531"/>
      <w:bookmarkStart w:id="92" w:name="_Toc684133350"/>
      <w:r w:rsidRPr="498277B8">
        <w:rPr>
          <w:rFonts w:ascii="Helvetica" w:hAnsi="Helvetica" w:cs="Helvetica"/>
        </w:rPr>
        <w:lastRenderedPageBreak/>
        <w:t>Facilities Management</w:t>
      </w:r>
      <w:bookmarkStart w:id="93" w:name="_Toc74236532"/>
      <w:bookmarkEnd w:id="91"/>
      <w:bookmarkEnd w:id="92"/>
    </w:p>
    <w:p w14:paraId="057F864A" w14:textId="7BBE28FF" w:rsidR="004C4D52" w:rsidRPr="004C3478" w:rsidRDefault="00D909AA" w:rsidP="004C3478">
      <w:pPr>
        <w:rPr>
          <w:b/>
          <w:bCs/>
          <w:sz w:val="28"/>
          <w:szCs w:val="28"/>
        </w:rPr>
      </w:pPr>
      <w:bookmarkStart w:id="94" w:name="_Toc1646709001"/>
      <w:r>
        <w:br/>
      </w:r>
      <w:r w:rsidR="004C4D52" w:rsidRPr="498277B8">
        <w:rPr>
          <w:rFonts w:ascii="Helvetica" w:hAnsi="Helvetica" w:cs="Helvetica"/>
        </w:rPr>
        <w:t>Conference Rooms</w:t>
      </w:r>
      <w:bookmarkEnd w:id="93"/>
      <w:bookmarkEnd w:id="94"/>
    </w:p>
    <w:p w14:paraId="4E1D8167" w14:textId="20942CD4" w:rsidR="00EC0155" w:rsidRPr="00224072" w:rsidRDefault="00D909AA" w:rsidP="00EC0155">
      <w:pPr>
        <w:rPr>
          <w:rFonts w:ascii="Helvetica" w:hAnsi="Helvetica" w:cs="Helvetica"/>
        </w:rPr>
      </w:pPr>
      <w:r w:rsidRPr="00224072">
        <w:rPr>
          <w:rFonts w:ascii="Helvetica" w:hAnsi="Helvetica" w:cs="Helvetica"/>
        </w:rPr>
        <w:br/>
      </w:r>
      <w:r w:rsidR="00EC0155" w:rsidRPr="00224072">
        <w:rPr>
          <w:rFonts w:ascii="Helvetica" w:hAnsi="Helvetica" w:cs="Helvetica"/>
        </w:rPr>
        <w:t xml:space="preserve">Stempel </w:t>
      </w:r>
      <w:r w:rsidR="00CA21FB" w:rsidRPr="00224072">
        <w:rPr>
          <w:rFonts w:ascii="Helvetica" w:hAnsi="Helvetica" w:cs="Helvetica"/>
        </w:rPr>
        <w:t>C</w:t>
      </w:r>
      <w:r w:rsidR="00202C42" w:rsidRPr="00224072">
        <w:rPr>
          <w:rFonts w:ascii="Helvetica" w:hAnsi="Helvetica" w:cs="Helvetica"/>
        </w:rPr>
        <w:t>ollege</w:t>
      </w:r>
      <w:r w:rsidR="00EC0155" w:rsidRPr="00224072">
        <w:rPr>
          <w:rFonts w:ascii="Helvetica" w:hAnsi="Helvetica" w:cs="Helvetica"/>
        </w:rPr>
        <w:t xml:space="preserve"> has four conference rooms (AHC</w:t>
      </w:r>
      <w:r w:rsidR="00A02694" w:rsidRPr="00224072">
        <w:rPr>
          <w:rFonts w:ascii="Helvetica" w:hAnsi="Helvetica" w:cs="Helvetica"/>
        </w:rPr>
        <w:t xml:space="preserve"> </w:t>
      </w:r>
      <w:r w:rsidR="00EC0155" w:rsidRPr="00224072">
        <w:rPr>
          <w:rFonts w:ascii="Helvetica" w:hAnsi="Helvetica" w:cs="Helvetica"/>
        </w:rPr>
        <w:t>5</w:t>
      </w:r>
      <w:r w:rsidR="00A02694" w:rsidRPr="00224072">
        <w:rPr>
          <w:rFonts w:ascii="Helvetica" w:hAnsi="Helvetica" w:cs="Helvetica"/>
        </w:rPr>
        <w:t>-</w:t>
      </w:r>
      <w:r w:rsidR="00EC0155" w:rsidRPr="00224072">
        <w:rPr>
          <w:rFonts w:ascii="Helvetica" w:hAnsi="Helvetica" w:cs="Helvetica"/>
        </w:rPr>
        <w:t xml:space="preserve">300, </w:t>
      </w:r>
      <w:r w:rsidR="00B955FA" w:rsidRPr="00224072">
        <w:rPr>
          <w:rFonts w:ascii="Helvetica" w:hAnsi="Helvetica" w:cs="Helvetica"/>
        </w:rPr>
        <w:t>5-</w:t>
      </w:r>
      <w:r w:rsidR="00EC0155" w:rsidRPr="00224072">
        <w:rPr>
          <w:rFonts w:ascii="Helvetica" w:hAnsi="Helvetica" w:cs="Helvetica"/>
        </w:rPr>
        <w:t xml:space="preserve">400, </w:t>
      </w:r>
      <w:r w:rsidR="00B955FA" w:rsidRPr="00224072">
        <w:rPr>
          <w:rFonts w:ascii="Helvetica" w:hAnsi="Helvetica" w:cs="Helvetica"/>
        </w:rPr>
        <w:t>5-</w:t>
      </w:r>
      <w:r w:rsidR="00EC0155" w:rsidRPr="00224072">
        <w:rPr>
          <w:rFonts w:ascii="Helvetica" w:hAnsi="Helvetica" w:cs="Helvetica"/>
        </w:rPr>
        <w:t>401</w:t>
      </w:r>
      <w:r w:rsidR="009C1222" w:rsidRPr="00224072">
        <w:rPr>
          <w:rFonts w:ascii="Helvetica" w:hAnsi="Helvetica" w:cs="Helvetica"/>
        </w:rPr>
        <w:t>,</w:t>
      </w:r>
      <w:r w:rsidR="00EC0155" w:rsidRPr="00224072">
        <w:rPr>
          <w:rFonts w:ascii="Helvetica" w:hAnsi="Helvetica" w:cs="Helvetica"/>
        </w:rPr>
        <w:t xml:space="preserve"> and </w:t>
      </w:r>
      <w:r w:rsidR="00B955FA" w:rsidRPr="00224072">
        <w:rPr>
          <w:rFonts w:ascii="Helvetica" w:hAnsi="Helvetica" w:cs="Helvetica"/>
        </w:rPr>
        <w:t>5-</w:t>
      </w:r>
      <w:r w:rsidR="00EC0155" w:rsidRPr="00224072">
        <w:rPr>
          <w:rFonts w:ascii="Helvetica" w:hAnsi="Helvetica" w:cs="Helvetica"/>
        </w:rPr>
        <w:t xml:space="preserve">500) available for use. Conference room calendars are kept on SharePoint and </w:t>
      </w:r>
      <w:r w:rsidR="002C04B2" w:rsidRPr="00224072">
        <w:rPr>
          <w:rFonts w:ascii="Helvetica" w:hAnsi="Helvetica" w:cs="Helvetica"/>
        </w:rPr>
        <w:t>available</w:t>
      </w:r>
      <w:r w:rsidR="00EC0155" w:rsidRPr="00224072">
        <w:rPr>
          <w:rFonts w:ascii="Helvetica" w:hAnsi="Helvetica" w:cs="Helvetica"/>
        </w:rPr>
        <w:t xml:space="preserve"> to those with access. The IT generalist of Stempel </w:t>
      </w:r>
      <w:r w:rsidR="00F41AD7" w:rsidRPr="00224072">
        <w:rPr>
          <w:rFonts w:ascii="Helvetica" w:hAnsi="Helvetica" w:cs="Helvetica"/>
        </w:rPr>
        <w:t>C</w:t>
      </w:r>
      <w:r w:rsidR="00202C42" w:rsidRPr="00224072">
        <w:rPr>
          <w:rFonts w:ascii="Helvetica" w:hAnsi="Helvetica" w:cs="Helvetica"/>
        </w:rPr>
        <w:t>ollege</w:t>
      </w:r>
      <w:r w:rsidR="00EC0155" w:rsidRPr="00224072">
        <w:rPr>
          <w:rFonts w:ascii="Helvetica" w:hAnsi="Helvetica" w:cs="Helvetica"/>
        </w:rPr>
        <w:t xml:space="preserve"> sets up access to the conference room calendars. All department assistants have access to the calendars </w:t>
      </w:r>
      <w:r w:rsidR="00523B85" w:rsidRPr="00224072">
        <w:rPr>
          <w:rFonts w:ascii="Helvetica" w:hAnsi="Helvetica" w:cs="Helvetica"/>
        </w:rPr>
        <w:t>to</w:t>
      </w:r>
      <w:r w:rsidR="00EC0155" w:rsidRPr="00224072">
        <w:rPr>
          <w:rFonts w:ascii="Helvetica" w:hAnsi="Helvetica" w:cs="Helvetica"/>
        </w:rPr>
        <w:t xml:space="preserve"> manage their reservations, except for AHC</w:t>
      </w:r>
      <w:r w:rsidR="00A02694" w:rsidRPr="00224072">
        <w:rPr>
          <w:rFonts w:ascii="Helvetica" w:hAnsi="Helvetica" w:cs="Helvetica"/>
        </w:rPr>
        <w:t xml:space="preserve"> </w:t>
      </w:r>
      <w:r w:rsidR="00EC0155" w:rsidRPr="00224072">
        <w:rPr>
          <w:rFonts w:ascii="Helvetica" w:hAnsi="Helvetica" w:cs="Helvetica"/>
        </w:rPr>
        <w:t>5</w:t>
      </w:r>
      <w:r w:rsidR="00DC02D7" w:rsidRPr="00224072">
        <w:rPr>
          <w:rFonts w:ascii="Helvetica" w:hAnsi="Helvetica" w:cs="Helvetica"/>
        </w:rPr>
        <w:t>-</w:t>
      </w:r>
      <w:r w:rsidR="00EC0155" w:rsidRPr="00224072">
        <w:rPr>
          <w:rFonts w:ascii="Helvetica" w:hAnsi="Helvetica" w:cs="Helvetica"/>
        </w:rPr>
        <w:t xml:space="preserve">500. </w:t>
      </w:r>
    </w:p>
    <w:p w14:paraId="5CFA1A44" w14:textId="5C822930" w:rsidR="00EC0155" w:rsidRPr="00224072" w:rsidRDefault="00EC0155" w:rsidP="00EC0155">
      <w:pPr>
        <w:rPr>
          <w:rFonts w:ascii="Helvetica" w:hAnsi="Helvetica" w:cs="Helvetica"/>
        </w:rPr>
      </w:pPr>
      <w:r w:rsidRPr="00224072">
        <w:rPr>
          <w:rFonts w:ascii="Helvetica" w:hAnsi="Helvetica" w:cs="Helvetica"/>
        </w:rPr>
        <w:t>The AHC</w:t>
      </w:r>
      <w:r w:rsidR="00A02694" w:rsidRPr="00224072">
        <w:rPr>
          <w:rFonts w:ascii="Helvetica" w:hAnsi="Helvetica" w:cs="Helvetica"/>
        </w:rPr>
        <w:t xml:space="preserve"> </w:t>
      </w:r>
      <w:r w:rsidRPr="00224072">
        <w:rPr>
          <w:rFonts w:ascii="Helvetica" w:hAnsi="Helvetica" w:cs="Helvetica"/>
        </w:rPr>
        <w:t>5</w:t>
      </w:r>
      <w:r w:rsidR="00A02694" w:rsidRPr="00224072">
        <w:rPr>
          <w:rFonts w:ascii="Helvetica" w:hAnsi="Helvetica" w:cs="Helvetica"/>
        </w:rPr>
        <w:t>-</w:t>
      </w:r>
      <w:r w:rsidRPr="00224072">
        <w:rPr>
          <w:rFonts w:ascii="Helvetica" w:hAnsi="Helvetica" w:cs="Helvetica"/>
        </w:rPr>
        <w:t xml:space="preserve">500 conference room is reserved only for meetings hosted by the dean or the </w:t>
      </w:r>
      <w:r w:rsidR="009C1222" w:rsidRPr="00224072">
        <w:rPr>
          <w:rFonts w:ascii="Helvetica" w:hAnsi="Helvetica" w:cs="Helvetica"/>
        </w:rPr>
        <w:t>p</w:t>
      </w:r>
      <w:r w:rsidRPr="00224072">
        <w:rPr>
          <w:rFonts w:ascii="Helvetica" w:hAnsi="Helvetica" w:cs="Helvetica"/>
        </w:rPr>
        <w:t xml:space="preserve">resident. This room cannot be </w:t>
      </w:r>
      <w:r w:rsidR="009C1222" w:rsidRPr="00224072">
        <w:rPr>
          <w:rFonts w:ascii="Helvetica" w:hAnsi="Helvetica" w:cs="Helvetica"/>
        </w:rPr>
        <w:t>booked</w:t>
      </w:r>
      <w:r w:rsidRPr="00224072">
        <w:rPr>
          <w:rFonts w:ascii="Helvetica" w:hAnsi="Helvetica" w:cs="Helvetica"/>
        </w:rPr>
        <w:t xml:space="preserve"> by FIU staff or the departments of Stempel </w:t>
      </w:r>
      <w:r w:rsidR="00F41AD7" w:rsidRPr="00224072">
        <w:rPr>
          <w:rFonts w:ascii="Helvetica" w:hAnsi="Helvetica" w:cs="Helvetica"/>
        </w:rPr>
        <w:t>C</w:t>
      </w:r>
      <w:r w:rsidR="00202C42" w:rsidRPr="00224072">
        <w:rPr>
          <w:rFonts w:ascii="Helvetica" w:hAnsi="Helvetica" w:cs="Helvetica"/>
        </w:rPr>
        <w:t>ollege</w:t>
      </w:r>
      <w:r w:rsidRPr="00224072">
        <w:rPr>
          <w:rFonts w:ascii="Helvetica" w:hAnsi="Helvetica" w:cs="Helvetica"/>
        </w:rPr>
        <w:t xml:space="preserve">. The </w:t>
      </w:r>
      <w:r w:rsidR="005D408E" w:rsidRPr="00224072">
        <w:rPr>
          <w:rFonts w:ascii="Helvetica" w:hAnsi="Helvetica" w:cs="Helvetica"/>
        </w:rPr>
        <w:t>d</w:t>
      </w:r>
      <w:r w:rsidRPr="00224072">
        <w:rPr>
          <w:rFonts w:ascii="Helvetica" w:hAnsi="Helvetica" w:cs="Helvetica"/>
        </w:rPr>
        <w:t xml:space="preserve">ean’s </w:t>
      </w:r>
      <w:r w:rsidR="005D408E" w:rsidRPr="00224072">
        <w:rPr>
          <w:rFonts w:ascii="Helvetica" w:hAnsi="Helvetica" w:cs="Helvetica"/>
        </w:rPr>
        <w:t>s</w:t>
      </w:r>
      <w:r w:rsidR="000128D7" w:rsidRPr="00224072">
        <w:rPr>
          <w:rFonts w:ascii="Helvetica" w:hAnsi="Helvetica" w:cs="Helvetica"/>
        </w:rPr>
        <w:t xml:space="preserve">pecial </w:t>
      </w:r>
      <w:r w:rsidR="005D408E" w:rsidRPr="00224072">
        <w:rPr>
          <w:rFonts w:ascii="Helvetica" w:hAnsi="Helvetica" w:cs="Helvetica"/>
        </w:rPr>
        <w:t>a</w:t>
      </w:r>
      <w:r w:rsidR="000128D7" w:rsidRPr="00224072">
        <w:rPr>
          <w:rFonts w:ascii="Helvetica" w:hAnsi="Helvetica" w:cs="Helvetica"/>
        </w:rPr>
        <w:t>ssistant</w:t>
      </w:r>
      <w:r w:rsidR="00B86644" w:rsidRPr="00224072">
        <w:rPr>
          <w:rFonts w:ascii="Helvetica" w:hAnsi="Helvetica" w:cs="Helvetica"/>
        </w:rPr>
        <w:t xml:space="preserve"> and the </w:t>
      </w:r>
      <w:r w:rsidR="005D408E" w:rsidRPr="00224072">
        <w:rPr>
          <w:rFonts w:ascii="Helvetica" w:hAnsi="Helvetica" w:cs="Helvetica"/>
        </w:rPr>
        <w:t>s</w:t>
      </w:r>
      <w:r w:rsidR="0094594F" w:rsidRPr="00224072">
        <w:rPr>
          <w:rFonts w:ascii="Helvetica" w:hAnsi="Helvetica" w:cs="Helvetica"/>
        </w:rPr>
        <w:t xml:space="preserve">enior </w:t>
      </w:r>
      <w:r w:rsidR="005D408E" w:rsidRPr="00224072">
        <w:rPr>
          <w:rFonts w:ascii="Helvetica" w:hAnsi="Helvetica" w:cs="Helvetica"/>
        </w:rPr>
        <w:t>c</w:t>
      </w:r>
      <w:r w:rsidR="0094594F" w:rsidRPr="00224072">
        <w:rPr>
          <w:rFonts w:ascii="Helvetica" w:hAnsi="Helvetica" w:cs="Helvetica"/>
        </w:rPr>
        <w:t xml:space="preserve">oordinator of Administrative Services </w:t>
      </w:r>
      <w:r w:rsidR="00B86644" w:rsidRPr="00224072">
        <w:rPr>
          <w:rFonts w:ascii="Helvetica" w:hAnsi="Helvetica" w:cs="Helvetica"/>
        </w:rPr>
        <w:t>have</w:t>
      </w:r>
      <w:r w:rsidRPr="00224072">
        <w:rPr>
          <w:rFonts w:ascii="Helvetica" w:hAnsi="Helvetica" w:cs="Helvetica"/>
        </w:rPr>
        <w:t xml:space="preserve"> access to this conference room calendar and manage these reservations accordingly. </w:t>
      </w:r>
    </w:p>
    <w:p w14:paraId="23A8DA7A" w14:textId="58FB8B9A" w:rsidR="00EC0155" w:rsidRPr="00224072" w:rsidRDefault="00EC0155" w:rsidP="00D56E4B">
      <w:pPr>
        <w:spacing w:after="0" w:line="240" w:lineRule="auto"/>
        <w:contextualSpacing/>
        <w:rPr>
          <w:rFonts w:ascii="Helvetica" w:hAnsi="Helvetica" w:cs="Helvetica"/>
          <w:b/>
          <w:bCs/>
        </w:rPr>
      </w:pPr>
      <w:r w:rsidRPr="00224072">
        <w:rPr>
          <w:rFonts w:ascii="Helvetica" w:hAnsi="Helvetica" w:cs="Helvetica"/>
          <w:b/>
          <w:bCs/>
        </w:rPr>
        <w:t xml:space="preserve">Fifth Floor Conference Room Contact </w:t>
      </w:r>
      <w:r w:rsidR="00523B85" w:rsidRPr="00224072">
        <w:rPr>
          <w:rFonts w:ascii="Helvetica" w:hAnsi="Helvetica" w:cs="Helvetica"/>
          <w:b/>
          <w:bCs/>
        </w:rPr>
        <w:t>I</w:t>
      </w:r>
      <w:r w:rsidRPr="00224072">
        <w:rPr>
          <w:rFonts w:ascii="Helvetica" w:hAnsi="Helvetica" w:cs="Helvetica"/>
          <w:b/>
          <w:bCs/>
        </w:rPr>
        <w:t>nformation</w:t>
      </w:r>
      <w:r w:rsidR="00225F0D" w:rsidRPr="00224072">
        <w:rPr>
          <w:rFonts w:ascii="Helvetica" w:hAnsi="Helvetica" w:cs="Helvetica"/>
          <w:b/>
          <w:bCs/>
        </w:rPr>
        <w:br/>
      </w:r>
    </w:p>
    <w:p w14:paraId="25A76A73" w14:textId="317F8B34" w:rsidR="00EC0155" w:rsidRPr="00224072" w:rsidRDefault="00EC0155" w:rsidP="00BE390E">
      <w:pPr>
        <w:pStyle w:val="ListParagraph"/>
        <w:numPr>
          <w:ilvl w:val="0"/>
          <w:numId w:val="22"/>
        </w:numPr>
        <w:spacing w:after="0" w:line="240" w:lineRule="auto"/>
        <w:rPr>
          <w:rFonts w:ascii="Helvetica" w:hAnsi="Helvetica" w:cs="Helvetica"/>
          <w:b/>
          <w:bCs/>
        </w:rPr>
      </w:pPr>
      <w:r w:rsidRPr="00224072">
        <w:rPr>
          <w:rFonts w:ascii="Helvetica" w:hAnsi="Helvetica" w:cs="Helvetica"/>
        </w:rPr>
        <w:t>S</w:t>
      </w:r>
      <w:r w:rsidR="72D4AF9D" w:rsidRPr="00224072">
        <w:rPr>
          <w:rFonts w:ascii="Helvetica" w:hAnsi="Helvetica" w:cs="Helvetica"/>
        </w:rPr>
        <w:t>pecial</w:t>
      </w:r>
      <w:r w:rsidRPr="00224072">
        <w:rPr>
          <w:rFonts w:ascii="Helvetica" w:hAnsi="Helvetica" w:cs="Helvetica"/>
        </w:rPr>
        <w:t xml:space="preserve"> Assistant to the Dean</w:t>
      </w:r>
      <w:r w:rsidR="007C2297">
        <w:rPr>
          <w:rFonts w:ascii="Helvetica" w:hAnsi="Helvetica" w:cs="Helvetica"/>
        </w:rPr>
        <w:t xml:space="preserve"> &amp; Associate Director of Administrative </w:t>
      </w:r>
      <w:r w:rsidR="00E05D61">
        <w:rPr>
          <w:rFonts w:ascii="Helvetica" w:hAnsi="Helvetica" w:cs="Helvetica"/>
        </w:rPr>
        <w:t>Services</w:t>
      </w:r>
      <w:r w:rsidRPr="00224072">
        <w:rPr>
          <w:rFonts w:ascii="Helvetica" w:hAnsi="Helvetica" w:cs="Helvetica"/>
        </w:rPr>
        <w:t>, Miladys “Milly” Martínez</w:t>
      </w:r>
    </w:p>
    <w:p w14:paraId="78A4CFC4" w14:textId="5799EB09" w:rsidR="00EC0155" w:rsidRPr="00224072" w:rsidRDefault="00EC0155" w:rsidP="00BE390E">
      <w:pPr>
        <w:pStyle w:val="ListParagraph"/>
        <w:numPr>
          <w:ilvl w:val="1"/>
          <w:numId w:val="22"/>
        </w:numPr>
        <w:spacing w:after="0" w:line="240" w:lineRule="auto"/>
        <w:rPr>
          <w:rFonts w:ascii="Helvetica" w:hAnsi="Helvetica" w:cs="Helvetica"/>
          <w:b/>
          <w:bCs/>
        </w:rPr>
      </w:pPr>
      <w:r w:rsidRPr="00224072">
        <w:rPr>
          <w:rFonts w:ascii="Helvetica" w:hAnsi="Helvetica" w:cs="Helvetica"/>
        </w:rPr>
        <w:t xml:space="preserve">AHC 5-506; </w:t>
      </w:r>
      <w:r w:rsidR="00573C14" w:rsidRPr="00224072">
        <w:rPr>
          <w:rFonts w:ascii="Helvetica" w:hAnsi="Helvetica" w:cs="Helvetica"/>
        </w:rPr>
        <w:t>T</w:t>
      </w:r>
      <w:r w:rsidRPr="00224072">
        <w:rPr>
          <w:rFonts w:ascii="Helvetica" w:hAnsi="Helvetica" w:cs="Helvetica"/>
        </w:rPr>
        <w:t xml:space="preserve">el: 305-348-5344; </w:t>
      </w:r>
      <w:hyperlink r:id="rId121" w:history="1">
        <w:r w:rsidRPr="00224072">
          <w:rPr>
            <w:rStyle w:val="Hyperlink"/>
            <w:rFonts w:ascii="Helvetica" w:hAnsi="Helvetica" w:cs="Helvetica"/>
          </w:rPr>
          <w:t>milmarti@fiu.edu</w:t>
        </w:r>
      </w:hyperlink>
    </w:p>
    <w:p w14:paraId="35332887" w14:textId="74159877" w:rsidR="00EC0155" w:rsidRPr="00224072" w:rsidRDefault="0094594F" w:rsidP="00BE390E">
      <w:pPr>
        <w:pStyle w:val="ListParagraph"/>
        <w:numPr>
          <w:ilvl w:val="0"/>
          <w:numId w:val="22"/>
        </w:numPr>
        <w:spacing w:after="0" w:line="240" w:lineRule="auto"/>
        <w:rPr>
          <w:rFonts w:ascii="Helvetica" w:hAnsi="Helvetica" w:cs="Helvetica"/>
          <w:b/>
          <w:bCs/>
        </w:rPr>
      </w:pPr>
      <w:r w:rsidRPr="00224072">
        <w:rPr>
          <w:rFonts w:ascii="Helvetica" w:hAnsi="Helvetica" w:cs="Helvetica"/>
        </w:rPr>
        <w:t>Senior Coordinator of Administrative Services</w:t>
      </w:r>
      <w:r w:rsidR="00EC0155" w:rsidRPr="00224072">
        <w:rPr>
          <w:rFonts w:ascii="Helvetica" w:hAnsi="Helvetica" w:cs="Helvetica"/>
        </w:rPr>
        <w:t xml:space="preserve">, </w:t>
      </w:r>
      <w:r w:rsidR="008815F5">
        <w:rPr>
          <w:rFonts w:ascii="Helvetica" w:hAnsi="Helvetica" w:cs="Helvetica"/>
        </w:rPr>
        <w:t>M</w:t>
      </w:r>
      <w:r w:rsidR="00945E19">
        <w:rPr>
          <w:rFonts w:ascii="Helvetica" w:hAnsi="Helvetica" w:cs="Helvetica"/>
        </w:rPr>
        <w:t>. Laura D</w:t>
      </w:r>
      <w:r w:rsidR="0064465D">
        <w:rPr>
          <w:rFonts w:ascii="Helvetica" w:hAnsi="Helvetica" w:cs="Helvetica"/>
        </w:rPr>
        <w:t>uberti</w:t>
      </w:r>
    </w:p>
    <w:p w14:paraId="72B361B6" w14:textId="7B86FA19" w:rsidR="00EC0155" w:rsidRPr="00224072" w:rsidRDefault="00EC0155" w:rsidP="00BE390E">
      <w:pPr>
        <w:pStyle w:val="ListParagraph"/>
        <w:numPr>
          <w:ilvl w:val="1"/>
          <w:numId w:val="22"/>
        </w:numPr>
        <w:spacing w:after="0" w:line="240" w:lineRule="auto"/>
        <w:rPr>
          <w:rFonts w:ascii="Helvetica" w:hAnsi="Helvetica" w:cs="Helvetica"/>
          <w:b/>
          <w:bCs/>
        </w:rPr>
      </w:pPr>
      <w:r w:rsidRPr="00224072">
        <w:rPr>
          <w:rFonts w:ascii="Helvetica" w:hAnsi="Helvetica" w:cs="Helvetica"/>
        </w:rPr>
        <w:t>AHC 5-5</w:t>
      </w:r>
      <w:r w:rsidR="0094594F" w:rsidRPr="00224072">
        <w:rPr>
          <w:rFonts w:ascii="Helvetica" w:hAnsi="Helvetica" w:cs="Helvetica"/>
        </w:rPr>
        <w:t>11</w:t>
      </w:r>
      <w:r w:rsidRPr="00224072">
        <w:rPr>
          <w:rFonts w:ascii="Helvetica" w:hAnsi="Helvetica" w:cs="Helvetica"/>
        </w:rPr>
        <w:t xml:space="preserve">; </w:t>
      </w:r>
      <w:r w:rsidR="00573C14" w:rsidRPr="00224072">
        <w:rPr>
          <w:rFonts w:ascii="Helvetica" w:hAnsi="Helvetica" w:cs="Helvetica"/>
        </w:rPr>
        <w:t>T</w:t>
      </w:r>
      <w:r w:rsidRPr="00224072">
        <w:rPr>
          <w:rFonts w:ascii="Helvetica" w:hAnsi="Helvetica" w:cs="Helvetica"/>
        </w:rPr>
        <w:t>el: 305-348-</w:t>
      </w:r>
      <w:r w:rsidR="0024310F" w:rsidRPr="00224072">
        <w:rPr>
          <w:rFonts w:ascii="Helvetica" w:hAnsi="Helvetica" w:cs="Helvetica"/>
        </w:rPr>
        <w:t>7158</w:t>
      </w:r>
      <w:r w:rsidRPr="00224072">
        <w:rPr>
          <w:rFonts w:ascii="Helvetica" w:hAnsi="Helvetica" w:cs="Helvetica"/>
        </w:rPr>
        <w:t>;</w:t>
      </w:r>
      <w:r w:rsidR="001744D1" w:rsidRPr="00224072">
        <w:rPr>
          <w:rFonts w:ascii="Helvetica" w:hAnsi="Helvetica" w:cs="Helvetica"/>
        </w:rPr>
        <w:t xml:space="preserve"> </w:t>
      </w:r>
      <w:hyperlink r:id="rId122" w:history="1">
        <w:r w:rsidR="0064465D">
          <w:rPr>
            <w:rStyle w:val="Hyperlink"/>
            <w:rFonts w:ascii="Helvetica" w:hAnsi="Helvetica" w:cs="Helvetica"/>
          </w:rPr>
          <w:t>mduberti@fiu.edu</w:t>
        </w:r>
      </w:hyperlink>
    </w:p>
    <w:p w14:paraId="44709F50" w14:textId="45278A62" w:rsidR="00EC0155" w:rsidRPr="00224072" w:rsidRDefault="00D56E4B" w:rsidP="00D56E4B">
      <w:pPr>
        <w:spacing w:after="0" w:line="240" w:lineRule="auto"/>
        <w:contextualSpacing/>
        <w:rPr>
          <w:rFonts w:ascii="Helvetica" w:hAnsi="Helvetica" w:cs="Helvetica"/>
          <w:b/>
          <w:bCs/>
        </w:rPr>
      </w:pPr>
      <w:r w:rsidRPr="00224072">
        <w:rPr>
          <w:rFonts w:ascii="Helvetica" w:hAnsi="Helvetica" w:cs="Helvetica"/>
          <w:b/>
          <w:bCs/>
        </w:rPr>
        <w:br/>
      </w:r>
      <w:r w:rsidR="00EC0155" w:rsidRPr="00224072">
        <w:rPr>
          <w:rFonts w:ascii="Helvetica" w:hAnsi="Helvetica" w:cs="Helvetica"/>
          <w:b/>
          <w:bCs/>
        </w:rPr>
        <w:t>Conference Room IT Support</w:t>
      </w:r>
      <w:r w:rsidR="00225F0D" w:rsidRPr="00224072">
        <w:rPr>
          <w:rFonts w:ascii="Helvetica" w:hAnsi="Helvetica" w:cs="Helvetica"/>
          <w:b/>
          <w:bCs/>
        </w:rPr>
        <w:br/>
      </w:r>
    </w:p>
    <w:p w14:paraId="2A6E43C9" w14:textId="74BCEB17" w:rsidR="00CE3457" w:rsidRPr="00CE3457" w:rsidRDefault="00CE3457" w:rsidP="00CE3457">
      <w:pPr>
        <w:pStyle w:val="ListParagraph"/>
        <w:numPr>
          <w:ilvl w:val="0"/>
          <w:numId w:val="23"/>
        </w:numPr>
        <w:rPr>
          <w:rFonts w:ascii="Helvetica" w:hAnsi="Helvetica" w:cs="Helvetica"/>
        </w:rPr>
      </w:pPr>
      <w:r w:rsidRPr="00CE3457">
        <w:rPr>
          <w:rFonts w:ascii="Helvetica" w:hAnsi="Helvetica" w:cs="Helvetica"/>
        </w:rPr>
        <w:t xml:space="preserve">IT Generalist </w:t>
      </w:r>
      <w:r w:rsidR="005809BF">
        <w:rPr>
          <w:rFonts w:ascii="Helvetica" w:hAnsi="Helvetica" w:cs="Helvetica"/>
        </w:rPr>
        <w:t>I</w:t>
      </w:r>
      <w:r w:rsidRPr="00CE3457">
        <w:rPr>
          <w:rFonts w:ascii="Helvetica" w:hAnsi="Helvetica" w:cs="Helvetica"/>
        </w:rPr>
        <w:t>II, Nicholas Andreani</w:t>
      </w:r>
    </w:p>
    <w:p w14:paraId="632B4B5C" w14:textId="5816A9B3" w:rsidR="00CE3457" w:rsidRDefault="00CE3457" w:rsidP="009A1DEE">
      <w:pPr>
        <w:pStyle w:val="ListParagraph"/>
        <w:numPr>
          <w:ilvl w:val="1"/>
          <w:numId w:val="23"/>
        </w:numPr>
        <w:rPr>
          <w:rFonts w:ascii="Helvetica" w:hAnsi="Helvetica" w:cs="Helvetica"/>
        </w:rPr>
      </w:pPr>
      <w:r w:rsidRPr="00CE3457">
        <w:rPr>
          <w:rFonts w:ascii="Helvetica" w:hAnsi="Helvetica" w:cs="Helvetica"/>
        </w:rPr>
        <w:t>AHC 5-51</w:t>
      </w:r>
      <w:r w:rsidR="00191CD2">
        <w:rPr>
          <w:rFonts w:ascii="Helvetica" w:hAnsi="Helvetica" w:cs="Helvetica"/>
        </w:rPr>
        <w:t>0</w:t>
      </w:r>
      <w:r w:rsidRPr="00CE3457">
        <w:rPr>
          <w:rFonts w:ascii="Helvetica" w:hAnsi="Helvetica" w:cs="Helvetica"/>
        </w:rPr>
        <w:t>; Tel: 305-348-</w:t>
      </w:r>
      <w:r w:rsidR="00191CD2">
        <w:rPr>
          <w:rFonts w:ascii="Helvetica" w:hAnsi="Helvetica" w:cs="Helvetica"/>
        </w:rPr>
        <w:t>7787</w:t>
      </w:r>
      <w:r w:rsidRPr="00CE3457">
        <w:rPr>
          <w:rFonts w:ascii="Helvetica" w:hAnsi="Helvetica" w:cs="Helvetica"/>
        </w:rPr>
        <w:t xml:space="preserve">; </w:t>
      </w:r>
      <w:hyperlink r:id="rId123" w:history="1">
        <w:r w:rsidRPr="00CE3457">
          <w:rPr>
            <w:rStyle w:val="Hyperlink"/>
            <w:rFonts w:ascii="Helvetica" w:hAnsi="Helvetica" w:cs="Helvetica"/>
          </w:rPr>
          <w:t>nandrean@fiu.edu</w:t>
        </w:r>
      </w:hyperlink>
      <w:r w:rsidRPr="00CE3457">
        <w:rPr>
          <w:rFonts w:ascii="Helvetica" w:hAnsi="Helvetica" w:cs="Helvetica"/>
        </w:rPr>
        <w:t xml:space="preserve"> </w:t>
      </w:r>
    </w:p>
    <w:p w14:paraId="730920DA" w14:textId="77A00079" w:rsidR="00DB15A6" w:rsidRDefault="00DB15A6" w:rsidP="00CE3457">
      <w:pPr>
        <w:pStyle w:val="ListParagraph"/>
        <w:numPr>
          <w:ilvl w:val="0"/>
          <w:numId w:val="23"/>
        </w:numPr>
        <w:rPr>
          <w:rFonts w:ascii="Helvetica" w:hAnsi="Helvetica" w:cs="Helvetica"/>
        </w:rPr>
      </w:pPr>
      <w:r>
        <w:rPr>
          <w:rFonts w:ascii="Helvetica" w:hAnsi="Helvetica" w:cs="Helvetica"/>
        </w:rPr>
        <w:t>IT Generalist II, Kevin Escoto</w:t>
      </w:r>
    </w:p>
    <w:p w14:paraId="0CB30929" w14:textId="0A85B231" w:rsidR="00295B33" w:rsidRPr="00CE3457" w:rsidRDefault="00295B33" w:rsidP="009A1DEE">
      <w:pPr>
        <w:pStyle w:val="ListParagraph"/>
        <w:numPr>
          <w:ilvl w:val="1"/>
          <w:numId w:val="23"/>
        </w:numPr>
        <w:rPr>
          <w:rFonts w:ascii="Helvetica" w:hAnsi="Helvetica" w:cs="Helvetica"/>
        </w:rPr>
      </w:pPr>
      <w:r>
        <w:rPr>
          <w:rFonts w:ascii="Helvetica" w:hAnsi="Helvetica" w:cs="Helvetica"/>
        </w:rPr>
        <w:t>AHC 5-5</w:t>
      </w:r>
      <w:r w:rsidR="00B138A1">
        <w:rPr>
          <w:rFonts w:ascii="Helvetica" w:hAnsi="Helvetica" w:cs="Helvetica"/>
        </w:rPr>
        <w:t>18</w:t>
      </w:r>
      <w:r>
        <w:rPr>
          <w:rFonts w:ascii="Helvetica" w:hAnsi="Helvetica" w:cs="Helvetica"/>
        </w:rPr>
        <w:t>; Tel: 305-348-4903; kescoto@fiu.edu</w:t>
      </w:r>
    </w:p>
    <w:p w14:paraId="7CD1525D" w14:textId="45A436B5" w:rsidR="004C4D52" w:rsidRDefault="004C4D52" w:rsidP="004C4D52">
      <w:pPr>
        <w:pStyle w:val="Heading2"/>
        <w:rPr>
          <w:rFonts w:ascii="Helvetica" w:hAnsi="Helvetica" w:cs="Helvetica"/>
        </w:rPr>
      </w:pPr>
      <w:bookmarkStart w:id="95" w:name="_Toc74236533"/>
      <w:bookmarkStart w:id="96" w:name="_Toc825706399"/>
      <w:r w:rsidRPr="498277B8">
        <w:rPr>
          <w:rFonts w:ascii="Helvetica" w:hAnsi="Helvetica" w:cs="Helvetica"/>
        </w:rPr>
        <w:t>Facilities</w:t>
      </w:r>
      <w:bookmarkEnd w:id="95"/>
      <w:bookmarkEnd w:id="96"/>
    </w:p>
    <w:p w14:paraId="6D8B2E6C" w14:textId="19E8E74D" w:rsidR="00523B85" w:rsidRPr="004C3478" w:rsidRDefault="00BC0C2A" w:rsidP="00523B85">
      <w:pPr>
        <w:rPr>
          <w:b/>
          <w:bCs/>
          <w:sz w:val="28"/>
          <w:szCs w:val="28"/>
        </w:rPr>
      </w:pPr>
      <w:r w:rsidRPr="00224072">
        <w:rPr>
          <w:rFonts w:ascii="Helvetica" w:hAnsi="Helvetica" w:cs="Helvetica"/>
        </w:rPr>
        <w:br/>
      </w:r>
      <w:r w:rsidR="00523B85" w:rsidRPr="00224072">
        <w:rPr>
          <w:rFonts w:ascii="Helvetica" w:hAnsi="Helvetica" w:cs="Helvetica"/>
        </w:rPr>
        <w:t>Stempel College centralizes all facilit</w:t>
      </w:r>
      <w:r w:rsidR="00A07995" w:rsidRPr="00224072">
        <w:rPr>
          <w:rFonts w:ascii="Helvetica" w:hAnsi="Helvetica" w:cs="Helvetica"/>
        </w:rPr>
        <w:t>y</w:t>
      </w:r>
      <w:r w:rsidR="00523B85" w:rsidRPr="00224072">
        <w:rPr>
          <w:rFonts w:ascii="Helvetica" w:hAnsi="Helvetica" w:cs="Helvetica"/>
        </w:rPr>
        <w:t xml:space="preserve"> responsibilities </w:t>
      </w:r>
      <w:r w:rsidR="00796675" w:rsidRPr="00224072">
        <w:rPr>
          <w:rFonts w:ascii="Helvetica" w:hAnsi="Helvetica" w:cs="Helvetica"/>
        </w:rPr>
        <w:t>to a designated person in</w:t>
      </w:r>
      <w:r w:rsidR="00523B85" w:rsidRPr="00224072">
        <w:rPr>
          <w:rFonts w:ascii="Helvetica" w:hAnsi="Helvetica" w:cs="Helvetica"/>
        </w:rPr>
        <w:t xml:space="preserve"> the Office of the Dean</w:t>
      </w:r>
      <w:r w:rsidR="00796675" w:rsidRPr="00224072">
        <w:rPr>
          <w:rFonts w:ascii="Helvetica" w:hAnsi="Helvetica" w:cs="Helvetica"/>
        </w:rPr>
        <w:t xml:space="preserve">. This person is </w:t>
      </w:r>
      <w:r w:rsidR="00523B85" w:rsidRPr="00224072">
        <w:rPr>
          <w:rFonts w:ascii="Helvetica" w:hAnsi="Helvetica" w:cs="Helvetica"/>
        </w:rPr>
        <w:t xml:space="preserve">responsible for opening a work order </w:t>
      </w:r>
      <w:r w:rsidR="00B24680" w:rsidRPr="00224072">
        <w:rPr>
          <w:rFonts w:ascii="Helvetica" w:hAnsi="Helvetica" w:cs="Helvetica"/>
        </w:rPr>
        <w:t xml:space="preserve">for all </w:t>
      </w:r>
      <w:r w:rsidR="00523B85" w:rsidRPr="00224072">
        <w:rPr>
          <w:rFonts w:ascii="Helvetica" w:hAnsi="Helvetica" w:cs="Helvetica"/>
        </w:rPr>
        <w:t xml:space="preserve">facilities-related requests. These requests </w:t>
      </w:r>
      <w:r w:rsidR="00B24680" w:rsidRPr="00224072">
        <w:rPr>
          <w:rFonts w:ascii="Helvetica" w:hAnsi="Helvetica" w:cs="Helvetica"/>
        </w:rPr>
        <w:t>include</w:t>
      </w:r>
      <w:r w:rsidR="00523B85" w:rsidRPr="00224072">
        <w:rPr>
          <w:rFonts w:ascii="Helvetica" w:hAnsi="Helvetica" w:cs="Helvetica"/>
        </w:rPr>
        <w:t xml:space="preserve"> patch</w:t>
      </w:r>
      <w:r w:rsidR="00267A78" w:rsidRPr="00224072">
        <w:rPr>
          <w:rFonts w:ascii="Helvetica" w:hAnsi="Helvetica" w:cs="Helvetica"/>
        </w:rPr>
        <w:t>ing</w:t>
      </w:r>
      <w:r w:rsidR="00523B85" w:rsidRPr="00224072">
        <w:rPr>
          <w:rFonts w:ascii="Helvetica" w:hAnsi="Helvetica" w:cs="Helvetica"/>
        </w:rPr>
        <w:t xml:space="preserve"> and paint</w:t>
      </w:r>
      <w:r w:rsidR="00344968" w:rsidRPr="00224072">
        <w:rPr>
          <w:rFonts w:ascii="Helvetica" w:hAnsi="Helvetica" w:cs="Helvetica"/>
        </w:rPr>
        <w:t>ing</w:t>
      </w:r>
      <w:r w:rsidR="00523B85" w:rsidRPr="00224072">
        <w:rPr>
          <w:rFonts w:ascii="Helvetica" w:hAnsi="Helvetica" w:cs="Helvetica"/>
        </w:rPr>
        <w:t xml:space="preserve">, replacement of light fixtures, replacement of ceiling tiles, reportage of leaks and clogging, electrical issues, air conditioning issues, </w:t>
      </w:r>
      <w:r w:rsidR="00A72C42" w:rsidRPr="00224072">
        <w:rPr>
          <w:rFonts w:ascii="Helvetica" w:hAnsi="Helvetica" w:cs="Helvetica"/>
        </w:rPr>
        <w:t xml:space="preserve">elevator issues, </w:t>
      </w:r>
      <w:r w:rsidR="00523B85" w:rsidRPr="00224072">
        <w:rPr>
          <w:rFonts w:ascii="Helvetica" w:hAnsi="Helvetica" w:cs="Helvetica"/>
        </w:rPr>
        <w:t xml:space="preserve">custodial/cleaning requests such as vacuuming, carpet cleaning, wiping down furniture and cleaning glass walls/doors. Expenses may be charged to the department. </w:t>
      </w:r>
    </w:p>
    <w:p w14:paraId="0F80E7FD" w14:textId="637A4E84" w:rsidR="00523B85" w:rsidRPr="00224072" w:rsidRDefault="00523B85" w:rsidP="00523B85">
      <w:pPr>
        <w:rPr>
          <w:rFonts w:ascii="Helvetica" w:hAnsi="Helvetica" w:cs="Helvetica"/>
        </w:rPr>
      </w:pPr>
      <w:r w:rsidRPr="00224072">
        <w:rPr>
          <w:rFonts w:ascii="Helvetica" w:hAnsi="Helvetica" w:cs="Helvetica"/>
        </w:rPr>
        <w:t xml:space="preserve">Work orders are placed following the procedures outlined on the </w:t>
      </w:r>
      <w:hyperlink r:id="rId124" w:history="1">
        <w:r w:rsidR="00FF4E03" w:rsidRPr="00224072">
          <w:rPr>
            <w:rStyle w:val="Hyperlink"/>
            <w:rFonts w:ascii="Helvetica" w:hAnsi="Helvetica" w:cs="Helvetica"/>
          </w:rPr>
          <w:t>F</w:t>
        </w:r>
        <w:r w:rsidRPr="00224072">
          <w:rPr>
            <w:rStyle w:val="Hyperlink"/>
            <w:rFonts w:ascii="Helvetica" w:hAnsi="Helvetica" w:cs="Helvetica"/>
          </w:rPr>
          <w:t>acilities website</w:t>
        </w:r>
      </w:hyperlink>
      <w:r w:rsidRPr="00224072">
        <w:rPr>
          <w:rFonts w:ascii="Helvetica" w:hAnsi="Helvetica" w:cs="Helvetica"/>
        </w:rPr>
        <w:t xml:space="preserve">. </w:t>
      </w:r>
    </w:p>
    <w:p w14:paraId="5F508709" w14:textId="77777777" w:rsidR="00523B85" w:rsidRPr="00224072" w:rsidRDefault="00523B85" w:rsidP="00523B85">
      <w:pPr>
        <w:rPr>
          <w:rFonts w:ascii="Helvetica" w:hAnsi="Helvetica" w:cs="Helvetica"/>
          <w:b/>
          <w:bCs/>
        </w:rPr>
      </w:pPr>
      <w:r w:rsidRPr="00224072">
        <w:rPr>
          <w:rFonts w:ascii="Helvetica" w:hAnsi="Helvetica" w:cs="Helvetica"/>
          <w:b/>
          <w:bCs/>
        </w:rPr>
        <w:t>Contact Information</w:t>
      </w:r>
    </w:p>
    <w:p w14:paraId="4711BA58" w14:textId="5834434C" w:rsidR="00645C2B" w:rsidRPr="00224072" w:rsidRDefault="00645C2B" w:rsidP="00645C2B">
      <w:pPr>
        <w:pStyle w:val="ListParagraph"/>
        <w:numPr>
          <w:ilvl w:val="0"/>
          <w:numId w:val="24"/>
        </w:numPr>
        <w:spacing w:after="0" w:line="240" w:lineRule="auto"/>
        <w:rPr>
          <w:rFonts w:ascii="Helvetica" w:hAnsi="Helvetica" w:cs="Helvetica"/>
          <w:b/>
          <w:bCs/>
        </w:rPr>
      </w:pPr>
      <w:r w:rsidRPr="00224072">
        <w:rPr>
          <w:rFonts w:ascii="Helvetica" w:hAnsi="Helvetica" w:cs="Helvetica"/>
        </w:rPr>
        <w:t xml:space="preserve">Senior Coordinator of Administrative Services, </w:t>
      </w:r>
      <w:r w:rsidR="0064465D">
        <w:rPr>
          <w:rFonts w:ascii="Helvetica" w:hAnsi="Helvetica" w:cs="Helvetica"/>
        </w:rPr>
        <w:t>M. Laura Duberti</w:t>
      </w:r>
    </w:p>
    <w:p w14:paraId="0E26AE52" w14:textId="6806914D" w:rsidR="00645C2B" w:rsidRPr="00224072" w:rsidRDefault="00645C2B" w:rsidP="00645C2B">
      <w:pPr>
        <w:pStyle w:val="ListParagraph"/>
        <w:numPr>
          <w:ilvl w:val="1"/>
          <w:numId w:val="24"/>
        </w:numPr>
        <w:spacing w:after="0" w:line="240" w:lineRule="auto"/>
        <w:rPr>
          <w:rFonts w:ascii="Helvetica" w:hAnsi="Helvetica" w:cs="Helvetica"/>
          <w:b/>
          <w:bCs/>
        </w:rPr>
      </w:pPr>
      <w:r w:rsidRPr="00224072">
        <w:rPr>
          <w:rFonts w:ascii="Helvetica" w:hAnsi="Helvetica" w:cs="Helvetica"/>
        </w:rPr>
        <w:t>AHC 5-511; Tel: 305-348-</w:t>
      </w:r>
      <w:r w:rsidR="0024310F" w:rsidRPr="00224072">
        <w:rPr>
          <w:rFonts w:ascii="Helvetica" w:hAnsi="Helvetica" w:cs="Helvetica"/>
        </w:rPr>
        <w:t>7158</w:t>
      </w:r>
      <w:r w:rsidRPr="00224072">
        <w:rPr>
          <w:rFonts w:ascii="Helvetica" w:hAnsi="Helvetica" w:cs="Helvetica"/>
        </w:rPr>
        <w:t xml:space="preserve">; </w:t>
      </w:r>
      <w:hyperlink r:id="rId125" w:history="1">
        <w:r w:rsidR="006626E3">
          <w:rPr>
            <w:rStyle w:val="Hyperlink"/>
            <w:rFonts w:ascii="Helvetica" w:hAnsi="Helvetica" w:cs="Helvetica"/>
          </w:rPr>
          <w:t>mduberti@fiu.edu</w:t>
        </w:r>
      </w:hyperlink>
    </w:p>
    <w:p w14:paraId="10AA4793" w14:textId="612E44C9" w:rsidR="00523B85" w:rsidRPr="00224072" w:rsidRDefault="00B419C8" w:rsidP="00645C2B">
      <w:pPr>
        <w:pStyle w:val="ListParagraph"/>
        <w:ind w:left="1440"/>
        <w:rPr>
          <w:rFonts w:ascii="Helvetica" w:hAnsi="Helvetica" w:cs="Helvetica"/>
          <w:b/>
          <w:bCs/>
        </w:rPr>
      </w:pPr>
      <w:r w:rsidRPr="00224072">
        <w:rPr>
          <w:rFonts w:ascii="Helvetica" w:hAnsi="Helvetica" w:cs="Helvetica"/>
        </w:rPr>
        <w:br/>
      </w:r>
    </w:p>
    <w:p w14:paraId="0C12A3C9" w14:textId="277C053E" w:rsidR="004C4D52" w:rsidRPr="00224072" w:rsidRDefault="004C4D52" w:rsidP="004C4D52">
      <w:pPr>
        <w:pStyle w:val="Heading2"/>
        <w:rPr>
          <w:rFonts w:ascii="Helvetica" w:hAnsi="Helvetica" w:cs="Helvetica"/>
        </w:rPr>
      </w:pPr>
      <w:bookmarkStart w:id="97" w:name="_Toc74236534"/>
      <w:bookmarkStart w:id="98" w:name="_Toc963794423"/>
      <w:r w:rsidRPr="498277B8">
        <w:rPr>
          <w:rFonts w:ascii="Helvetica" w:hAnsi="Helvetica" w:cs="Helvetica"/>
        </w:rPr>
        <w:lastRenderedPageBreak/>
        <w:t>Floor Plan</w:t>
      </w:r>
      <w:bookmarkEnd w:id="97"/>
      <w:bookmarkEnd w:id="98"/>
    </w:p>
    <w:p w14:paraId="0D29AC2C" w14:textId="419139F0" w:rsidR="00B419C8" w:rsidRPr="00224072" w:rsidRDefault="00B419C8" w:rsidP="00B419C8">
      <w:pPr>
        <w:spacing w:after="0" w:line="240" w:lineRule="auto"/>
        <w:rPr>
          <w:rFonts w:ascii="Helvetica" w:hAnsi="Helvetica" w:cs="Helvetica"/>
        </w:rPr>
      </w:pPr>
      <w:r w:rsidRPr="00224072">
        <w:rPr>
          <w:rFonts w:ascii="Helvetica" w:hAnsi="Helvetica" w:cs="Helvetica"/>
        </w:rPr>
        <w:br/>
      </w:r>
      <w:r w:rsidRPr="00224072">
        <w:rPr>
          <w:rFonts w:ascii="Helvetica" w:hAnsi="Helvetica" w:cs="Helvetica"/>
          <w:b/>
          <w:bCs/>
        </w:rPr>
        <w:t>Resources</w:t>
      </w:r>
      <w:r w:rsidRPr="00224072">
        <w:rPr>
          <w:rFonts w:ascii="Helvetica" w:hAnsi="Helvetica" w:cs="Helvetica"/>
        </w:rPr>
        <w:t xml:space="preserve"> </w:t>
      </w:r>
      <w:r w:rsidR="00F45511" w:rsidRPr="00224072">
        <w:rPr>
          <w:rFonts w:ascii="Helvetica" w:hAnsi="Helvetica" w:cs="Helvetica"/>
        </w:rPr>
        <w:br/>
      </w:r>
    </w:p>
    <w:p w14:paraId="00E4B8EB" w14:textId="2D589A75" w:rsidR="009C1222" w:rsidRPr="00224072" w:rsidRDefault="00B419C8" w:rsidP="00BE390E">
      <w:pPr>
        <w:pStyle w:val="ListParagraph"/>
        <w:numPr>
          <w:ilvl w:val="0"/>
          <w:numId w:val="24"/>
        </w:numPr>
        <w:spacing w:after="0" w:line="240" w:lineRule="auto"/>
        <w:rPr>
          <w:rFonts w:ascii="Helvetica" w:hAnsi="Helvetica" w:cs="Helvetica"/>
        </w:rPr>
      </w:pPr>
      <w:hyperlink r:id="rId126" w:history="1">
        <w:r w:rsidRPr="00224072">
          <w:rPr>
            <w:rStyle w:val="Hyperlink"/>
            <w:rFonts w:ascii="Helvetica" w:hAnsi="Helvetica" w:cs="Helvetica"/>
          </w:rPr>
          <w:t>Floor plan</w:t>
        </w:r>
      </w:hyperlink>
      <w:r w:rsidR="00890EC5" w:rsidRPr="00224072">
        <w:rPr>
          <w:rFonts w:ascii="Helvetica" w:hAnsi="Helvetica" w:cs="Helvetica"/>
        </w:rPr>
        <w:t xml:space="preserve"> </w:t>
      </w:r>
      <w:r w:rsidR="006F735A" w:rsidRPr="00224072">
        <w:rPr>
          <w:rFonts w:ascii="Helvetica" w:hAnsi="Helvetica" w:cs="Helvetica"/>
        </w:rPr>
        <w:br/>
      </w:r>
    </w:p>
    <w:p w14:paraId="208BE197" w14:textId="689AC71A" w:rsidR="004C4D52" w:rsidRDefault="004C4D52" w:rsidP="004C4D52">
      <w:pPr>
        <w:pStyle w:val="Heading2"/>
        <w:rPr>
          <w:rFonts w:ascii="Helvetica" w:hAnsi="Helvetica" w:cs="Helvetica"/>
        </w:rPr>
      </w:pPr>
      <w:bookmarkStart w:id="99" w:name="_Toc74236535"/>
      <w:bookmarkStart w:id="100" w:name="_Toc2029897517"/>
      <w:r w:rsidRPr="498277B8">
        <w:rPr>
          <w:rFonts w:ascii="Helvetica" w:hAnsi="Helvetica" w:cs="Helvetica"/>
        </w:rPr>
        <w:t>Office Space Management</w:t>
      </w:r>
      <w:bookmarkEnd w:id="99"/>
      <w:bookmarkEnd w:id="100"/>
    </w:p>
    <w:p w14:paraId="46D73CA3" w14:textId="267848AF" w:rsidR="00EC0155" w:rsidRPr="004C3478" w:rsidRDefault="00B419C8" w:rsidP="00EC0155">
      <w:pPr>
        <w:rPr>
          <w:b/>
          <w:bCs/>
          <w:sz w:val="28"/>
          <w:szCs w:val="28"/>
        </w:rPr>
      </w:pPr>
      <w:r w:rsidRPr="00122E4B">
        <w:rPr>
          <w:rFonts w:ascii="Helvetica" w:hAnsi="Helvetica" w:cs="Helvetica"/>
          <w:b/>
          <w:bCs/>
        </w:rPr>
        <w:br/>
      </w:r>
      <w:r w:rsidR="00EC0155" w:rsidRPr="00224072">
        <w:rPr>
          <w:rFonts w:ascii="Helvetica" w:hAnsi="Helvetica" w:cs="Helvetica"/>
          <w:b/>
          <w:bCs/>
        </w:rPr>
        <w:t xml:space="preserve">Academic Office Space </w:t>
      </w:r>
    </w:p>
    <w:p w14:paraId="4A3E117B" w14:textId="77777777" w:rsidR="00EC0155" w:rsidRPr="00224072" w:rsidRDefault="00EC0155" w:rsidP="00EC0155">
      <w:pPr>
        <w:rPr>
          <w:rFonts w:ascii="Helvetica" w:hAnsi="Helvetica" w:cs="Helvetica"/>
        </w:rPr>
      </w:pPr>
      <w:r w:rsidRPr="00224072">
        <w:rPr>
          <w:rFonts w:ascii="Helvetica" w:hAnsi="Helvetica" w:cs="Helvetica"/>
        </w:rPr>
        <w:t xml:space="preserve">All decisions concerning academic office space management allocations and/or changes need to be consulted with the dean through the corresponding unit’s chair or director. </w:t>
      </w:r>
    </w:p>
    <w:p w14:paraId="4A317479" w14:textId="77777777" w:rsidR="00EC0155" w:rsidRPr="00224072" w:rsidRDefault="00EC0155" w:rsidP="00EC0155">
      <w:pPr>
        <w:rPr>
          <w:rFonts w:ascii="Helvetica" w:hAnsi="Helvetica" w:cs="Helvetica"/>
          <w:b/>
          <w:bCs/>
        </w:rPr>
      </w:pPr>
      <w:r w:rsidRPr="00224072">
        <w:rPr>
          <w:rFonts w:ascii="Helvetica" w:hAnsi="Helvetica" w:cs="Helvetica"/>
          <w:b/>
          <w:bCs/>
        </w:rPr>
        <w:t xml:space="preserve">Research Space </w:t>
      </w:r>
    </w:p>
    <w:p w14:paraId="14D51AB2" w14:textId="446E4EFE" w:rsidR="00EC0155" w:rsidRPr="00224072" w:rsidRDefault="001C2542" w:rsidP="00EC0155">
      <w:pPr>
        <w:rPr>
          <w:rFonts w:ascii="Helvetica" w:hAnsi="Helvetica" w:cs="Helvetica"/>
        </w:rPr>
      </w:pPr>
      <w:r w:rsidRPr="00224072">
        <w:rPr>
          <w:rFonts w:ascii="Helvetica" w:hAnsi="Helvetica" w:cs="Helvetica"/>
        </w:rPr>
        <w:t>Re</w:t>
      </w:r>
      <w:r w:rsidR="00EC0155" w:rsidRPr="00224072">
        <w:rPr>
          <w:rFonts w:ascii="Helvetica" w:hAnsi="Helvetica" w:cs="Helvetica"/>
        </w:rPr>
        <w:t>search space is managed by the Office of Research and Economic Development (ORED).</w:t>
      </w:r>
    </w:p>
    <w:p w14:paraId="17A06C9F" w14:textId="4829FC9E" w:rsidR="004C4D52" w:rsidRDefault="004C4D52" w:rsidP="00225F0D">
      <w:pPr>
        <w:pStyle w:val="Heading1"/>
        <w:spacing w:before="0" w:line="240" w:lineRule="auto"/>
        <w:rPr>
          <w:rFonts w:ascii="Helvetica" w:hAnsi="Helvetica" w:cs="Helvetica"/>
        </w:rPr>
      </w:pPr>
      <w:bookmarkStart w:id="101" w:name="_Toc74236536"/>
      <w:bookmarkStart w:id="102" w:name="_Toc2051472882"/>
      <w:r w:rsidRPr="498277B8">
        <w:rPr>
          <w:rFonts w:ascii="Helvetica" w:hAnsi="Helvetica" w:cs="Helvetica"/>
        </w:rPr>
        <w:lastRenderedPageBreak/>
        <w:t>Financial Management</w:t>
      </w:r>
      <w:bookmarkEnd w:id="101"/>
      <w:bookmarkEnd w:id="102"/>
    </w:p>
    <w:p w14:paraId="0DCD1676" w14:textId="1B7F3116" w:rsidR="004C4D52" w:rsidRPr="004C3478" w:rsidRDefault="00225F0D" w:rsidP="004C3478">
      <w:bookmarkStart w:id="103" w:name="_Toc74236537"/>
      <w:bookmarkStart w:id="104" w:name="_Toc238185103"/>
      <w:r>
        <w:br/>
      </w:r>
      <w:r w:rsidR="004C4D52" w:rsidRPr="498277B8">
        <w:rPr>
          <w:rFonts w:ascii="Helvetica" w:hAnsi="Helvetica" w:cs="Helvetica"/>
        </w:rPr>
        <w:t>Finance</w:t>
      </w:r>
      <w:bookmarkEnd w:id="103"/>
      <w:bookmarkEnd w:id="104"/>
    </w:p>
    <w:p w14:paraId="4F53872D" w14:textId="147EEF17" w:rsidR="00EC0155" w:rsidRPr="00224072" w:rsidRDefault="00225F0D" w:rsidP="00EC0155">
      <w:pPr>
        <w:rPr>
          <w:rFonts w:ascii="Helvetica" w:hAnsi="Helvetica" w:cs="Helvetica"/>
        </w:rPr>
      </w:pPr>
      <w:r w:rsidRPr="00224072">
        <w:rPr>
          <w:rFonts w:ascii="Helvetica" w:hAnsi="Helvetica" w:cs="Helvetica"/>
        </w:rPr>
        <w:br/>
      </w:r>
      <w:r w:rsidR="00EC0155" w:rsidRPr="00224072">
        <w:rPr>
          <w:rFonts w:ascii="Helvetica" w:hAnsi="Helvetica" w:cs="Helvetica"/>
        </w:rPr>
        <w:t>To support its academic mission, service excellence goals</w:t>
      </w:r>
      <w:r w:rsidR="00E457D3" w:rsidRPr="00224072">
        <w:rPr>
          <w:rFonts w:ascii="Helvetica" w:hAnsi="Helvetica" w:cs="Helvetica"/>
        </w:rPr>
        <w:t>,</w:t>
      </w:r>
      <w:r w:rsidR="00EC0155" w:rsidRPr="00224072">
        <w:rPr>
          <w:rFonts w:ascii="Helvetica" w:hAnsi="Helvetica" w:cs="Helvetica"/>
        </w:rPr>
        <w:t xml:space="preserve"> and continuous improvement initiatives, the </w:t>
      </w:r>
      <w:r w:rsidR="00202C42" w:rsidRPr="00224072">
        <w:rPr>
          <w:rFonts w:ascii="Helvetica" w:hAnsi="Helvetica" w:cs="Helvetica"/>
        </w:rPr>
        <w:t>college</w:t>
      </w:r>
      <w:r w:rsidR="00EC0155" w:rsidRPr="00224072">
        <w:rPr>
          <w:rFonts w:ascii="Helvetica" w:hAnsi="Helvetica" w:cs="Helvetica"/>
        </w:rPr>
        <w:t xml:space="preserve"> aspires to develop fiscally responsible, long-term financial strategies that are fiscally sound and abide by the </w:t>
      </w:r>
      <w:hyperlink r:id="rId127" w:history="1">
        <w:r w:rsidR="009C1052" w:rsidRPr="00224072">
          <w:rPr>
            <w:rStyle w:val="Hyperlink"/>
            <w:rFonts w:ascii="Helvetica" w:hAnsi="Helvetica" w:cs="Helvetica"/>
          </w:rPr>
          <w:t>u</w:t>
        </w:r>
        <w:r w:rsidR="00EC0155" w:rsidRPr="00224072">
          <w:rPr>
            <w:rStyle w:val="Hyperlink"/>
            <w:rFonts w:ascii="Helvetica" w:hAnsi="Helvetica" w:cs="Helvetica"/>
          </w:rPr>
          <w:t>niversity</w:t>
        </w:r>
        <w:r w:rsidR="00AE363A" w:rsidRPr="00224072">
          <w:rPr>
            <w:rStyle w:val="Hyperlink"/>
            <w:rFonts w:ascii="Helvetica" w:hAnsi="Helvetica" w:cs="Helvetica"/>
          </w:rPr>
          <w:t>’s</w:t>
        </w:r>
        <w:r w:rsidR="00EC0155" w:rsidRPr="00224072">
          <w:rPr>
            <w:rStyle w:val="Hyperlink"/>
            <w:rFonts w:ascii="Helvetica" w:hAnsi="Helvetica" w:cs="Helvetica"/>
          </w:rPr>
          <w:t xml:space="preserve"> policies and procedures</w:t>
        </w:r>
      </w:hyperlink>
      <w:r w:rsidR="00EC0155" w:rsidRPr="00224072">
        <w:rPr>
          <w:rFonts w:ascii="Helvetica" w:hAnsi="Helvetica" w:cs="Helvetica"/>
        </w:rPr>
        <w:t xml:space="preserve"> and </w:t>
      </w:r>
      <w:hyperlink r:id="rId128" w:history="1">
        <w:r w:rsidR="00EC0155" w:rsidRPr="00224072">
          <w:rPr>
            <w:rStyle w:val="Hyperlink"/>
            <w:rFonts w:ascii="Helvetica" w:hAnsi="Helvetica" w:cs="Helvetica"/>
          </w:rPr>
          <w:t>Florida Statutes</w:t>
        </w:r>
      </w:hyperlink>
      <w:r w:rsidR="00EC0155" w:rsidRPr="00224072">
        <w:rPr>
          <w:rFonts w:ascii="Helvetica" w:hAnsi="Helvetica" w:cs="Helvetica"/>
        </w:rPr>
        <w:t xml:space="preserve">. </w:t>
      </w:r>
    </w:p>
    <w:p w14:paraId="5275BC36" w14:textId="06A9E0AA" w:rsidR="00EC0155" w:rsidRPr="00224072" w:rsidRDefault="009C1222" w:rsidP="00EC0155">
      <w:pPr>
        <w:rPr>
          <w:rFonts w:ascii="Helvetica" w:hAnsi="Helvetica" w:cs="Helvetica"/>
        </w:rPr>
      </w:pPr>
      <w:r w:rsidRPr="00224072">
        <w:rPr>
          <w:rFonts w:ascii="Helvetica" w:hAnsi="Helvetica" w:cs="Helvetica"/>
        </w:rPr>
        <w:t>As its chief financial officer, the dean</w:t>
      </w:r>
      <w:r w:rsidR="00EC0155" w:rsidRPr="00224072">
        <w:rPr>
          <w:rFonts w:ascii="Helvetica" w:hAnsi="Helvetica" w:cs="Helvetica"/>
        </w:rPr>
        <w:t xml:space="preserve"> oversees finances to maximize and better distribute returns to each </w:t>
      </w:r>
      <w:r w:rsidR="00F51902" w:rsidRPr="00224072">
        <w:rPr>
          <w:rFonts w:ascii="Helvetica" w:hAnsi="Helvetica" w:cs="Helvetica"/>
        </w:rPr>
        <w:t>academic unit</w:t>
      </w:r>
      <w:r w:rsidR="00EC0155" w:rsidRPr="00224072">
        <w:rPr>
          <w:rFonts w:ascii="Helvetica" w:hAnsi="Helvetica" w:cs="Helvetica"/>
        </w:rPr>
        <w:t>, consistent with their respective missions and priorities. Notwithstanding</w:t>
      </w:r>
      <w:r w:rsidR="00523B85" w:rsidRPr="00224072">
        <w:rPr>
          <w:rFonts w:ascii="Helvetica" w:hAnsi="Helvetica" w:cs="Helvetica"/>
        </w:rPr>
        <w:t>,</w:t>
      </w:r>
      <w:r w:rsidR="00EC0155" w:rsidRPr="00224072">
        <w:rPr>
          <w:rFonts w:ascii="Helvetica" w:hAnsi="Helvetica" w:cs="Helvetica"/>
        </w:rPr>
        <w:t xml:space="preserve"> and because the </w:t>
      </w:r>
      <w:r w:rsidR="009C1052" w:rsidRPr="00224072">
        <w:rPr>
          <w:rFonts w:ascii="Helvetica" w:hAnsi="Helvetica" w:cs="Helvetica"/>
        </w:rPr>
        <w:t>u</w:t>
      </w:r>
      <w:r w:rsidR="00EC0155" w:rsidRPr="00224072">
        <w:rPr>
          <w:rFonts w:ascii="Helvetica" w:hAnsi="Helvetica" w:cs="Helvetica"/>
        </w:rPr>
        <w:t xml:space="preserve">niversity and its </w:t>
      </w:r>
      <w:r w:rsidR="00202C42" w:rsidRPr="00224072">
        <w:rPr>
          <w:rFonts w:ascii="Helvetica" w:hAnsi="Helvetica" w:cs="Helvetica"/>
        </w:rPr>
        <w:t>college</w:t>
      </w:r>
      <w:r w:rsidR="00EC0155" w:rsidRPr="00224072">
        <w:rPr>
          <w:rFonts w:ascii="Helvetica" w:hAnsi="Helvetica" w:cs="Helvetica"/>
        </w:rPr>
        <w:t xml:space="preserve">s are inseparable, the ultimate decision regarding all unresolved matters related to financial management rests with the Office of the Provost. </w:t>
      </w:r>
    </w:p>
    <w:p w14:paraId="3FF263EE" w14:textId="2F60B276" w:rsidR="00EC0155" w:rsidRPr="00224072" w:rsidRDefault="00EC0155" w:rsidP="00EC0155">
      <w:pPr>
        <w:rPr>
          <w:rFonts w:ascii="Helvetica" w:hAnsi="Helvetica" w:cs="Helvetica"/>
        </w:rPr>
      </w:pPr>
      <w:r w:rsidRPr="00224072">
        <w:rPr>
          <w:rFonts w:ascii="Helvetica" w:hAnsi="Helvetica" w:cs="Helvetica"/>
        </w:rPr>
        <w:t xml:space="preserve">The </w:t>
      </w:r>
      <w:r w:rsidR="00413C8D" w:rsidRPr="00224072">
        <w:rPr>
          <w:rFonts w:ascii="Helvetica" w:hAnsi="Helvetica" w:cs="Helvetica"/>
        </w:rPr>
        <w:t>Finance</w:t>
      </w:r>
      <w:r w:rsidRPr="00224072">
        <w:rPr>
          <w:rFonts w:ascii="Helvetica" w:hAnsi="Helvetica" w:cs="Helvetica"/>
        </w:rPr>
        <w:t xml:space="preserve"> group supports the dean in </w:t>
      </w:r>
      <w:r w:rsidR="007A4A69" w:rsidRPr="00224072">
        <w:rPr>
          <w:rFonts w:ascii="Helvetica" w:hAnsi="Helvetica" w:cs="Helvetica"/>
        </w:rPr>
        <w:t>thei</w:t>
      </w:r>
      <w:r w:rsidRPr="00224072">
        <w:rPr>
          <w:rFonts w:ascii="Helvetica" w:hAnsi="Helvetica" w:cs="Helvetica"/>
        </w:rPr>
        <w:t xml:space="preserve">r role as the </w:t>
      </w:r>
      <w:r w:rsidR="00202C42" w:rsidRPr="00224072">
        <w:rPr>
          <w:rFonts w:ascii="Helvetica" w:hAnsi="Helvetica" w:cs="Helvetica"/>
        </w:rPr>
        <w:t>college</w:t>
      </w:r>
      <w:r w:rsidRPr="00224072">
        <w:rPr>
          <w:rFonts w:ascii="Helvetica" w:hAnsi="Helvetica" w:cs="Helvetica"/>
        </w:rPr>
        <w:t>’s chief financial officer by:</w:t>
      </w:r>
    </w:p>
    <w:p w14:paraId="793C9B39" w14:textId="1097342A" w:rsidR="00EC0155" w:rsidRPr="00224072" w:rsidRDefault="00EC0155" w:rsidP="00BE390E">
      <w:pPr>
        <w:pStyle w:val="ListParagraph"/>
        <w:numPr>
          <w:ilvl w:val="0"/>
          <w:numId w:val="24"/>
        </w:numPr>
        <w:rPr>
          <w:rFonts w:ascii="Helvetica" w:hAnsi="Helvetica" w:cs="Helvetica"/>
        </w:rPr>
      </w:pPr>
      <w:r w:rsidRPr="00224072">
        <w:rPr>
          <w:rFonts w:ascii="Helvetica" w:hAnsi="Helvetica" w:cs="Helvetica"/>
        </w:rPr>
        <w:t xml:space="preserve">Establishing segregation of duties amongst the financial functions of receipting, recording, and reconciling </w:t>
      </w:r>
      <w:r w:rsidR="009C1222" w:rsidRPr="00224072">
        <w:rPr>
          <w:rFonts w:ascii="Helvetica" w:hAnsi="Helvetica" w:cs="Helvetica"/>
        </w:rPr>
        <w:t>per</w:t>
      </w:r>
      <w:r w:rsidRPr="00224072">
        <w:rPr>
          <w:rFonts w:ascii="Helvetica" w:hAnsi="Helvetica" w:cs="Helvetica"/>
        </w:rPr>
        <w:t xml:space="preserve"> Generally Accepted Accounting Principles (GAAP)</w:t>
      </w:r>
      <w:r w:rsidR="00E77B97" w:rsidRPr="00224072">
        <w:rPr>
          <w:rFonts w:ascii="Helvetica" w:hAnsi="Helvetica" w:cs="Helvetica"/>
        </w:rPr>
        <w:t>.</w:t>
      </w:r>
    </w:p>
    <w:p w14:paraId="251BCED2" w14:textId="373F22CD" w:rsidR="00EC0155" w:rsidRPr="00224072" w:rsidRDefault="00EC0155" w:rsidP="00BE390E">
      <w:pPr>
        <w:pStyle w:val="ListParagraph"/>
        <w:numPr>
          <w:ilvl w:val="0"/>
          <w:numId w:val="24"/>
        </w:numPr>
        <w:rPr>
          <w:rFonts w:ascii="Helvetica" w:hAnsi="Helvetica" w:cs="Helvetica"/>
        </w:rPr>
      </w:pPr>
      <w:r w:rsidRPr="00224072">
        <w:rPr>
          <w:rFonts w:ascii="Helvetica" w:hAnsi="Helvetica" w:cs="Helvetica"/>
        </w:rPr>
        <w:t xml:space="preserve">Ensuring financial transactions </w:t>
      </w:r>
      <w:r w:rsidR="00170A72" w:rsidRPr="00224072">
        <w:rPr>
          <w:rFonts w:ascii="Helvetica" w:hAnsi="Helvetica" w:cs="Helvetica"/>
        </w:rPr>
        <w:t>comply with governing rules, laws</w:t>
      </w:r>
      <w:r w:rsidR="00896C32" w:rsidRPr="00224072">
        <w:rPr>
          <w:rFonts w:ascii="Helvetica" w:hAnsi="Helvetica" w:cs="Helvetica"/>
        </w:rPr>
        <w:t>,</w:t>
      </w:r>
      <w:r w:rsidR="00170A72" w:rsidRPr="00224072">
        <w:rPr>
          <w:rFonts w:ascii="Helvetica" w:hAnsi="Helvetica" w:cs="Helvetica"/>
        </w:rPr>
        <w:t xml:space="preserve"> and regulations and </w:t>
      </w:r>
      <w:r w:rsidRPr="00224072">
        <w:rPr>
          <w:rFonts w:ascii="Helvetica" w:hAnsi="Helvetica" w:cs="Helvetica"/>
        </w:rPr>
        <w:t>are in accordance with</w:t>
      </w:r>
      <w:r w:rsidR="00170A72" w:rsidRPr="00224072">
        <w:rPr>
          <w:rFonts w:ascii="Helvetica" w:hAnsi="Helvetica" w:cs="Helvetica"/>
        </w:rPr>
        <w:t>,</w:t>
      </w:r>
      <w:r w:rsidRPr="00224072">
        <w:rPr>
          <w:rFonts w:ascii="Helvetica" w:hAnsi="Helvetica" w:cs="Helvetica"/>
        </w:rPr>
        <w:t xml:space="preserve"> and adhere to university standards, </w:t>
      </w:r>
      <w:r w:rsidR="00896C32" w:rsidRPr="00224072">
        <w:rPr>
          <w:rFonts w:ascii="Helvetica" w:hAnsi="Helvetica" w:cs="Helvetica"/>
        </w:rPr>
        <w:t>priorities,</w:t>
      </w:r>
      <w:r w:rsidRPr="00224072">
        <w:rPr>
          <w:rFonts w:ascii="Helvetica" w:hAnsi="Helvetica" w:cs="Helvetica"/>
        </w:rPr>
        <w:t xml:space="preserve"> and policies</w:t>
      </w:r>
      <w:r w:rsidR="00E77B97" w:rsidRPr="00224072">
        <w:rPr>
          <w:rFonts w:ascii="Helvetica" w:hAnsi="Helvetica" w:cs="Helvetica"/>
        </w:rPr>
        <w:t>.</w:t>
      </w:r>
    </w:p>
    <w:p w14:paraId="36DA2488" w14:textId="09037195" w:rsidR="00EC0155" w:rsidRPr="00224072" w:rsidRDefault="00EC0155" w:rsidP="00BE390E">
      <w:pPr>
        <w:pStyle w:val="ListParagraph"/>
        <w:numPr>
          <w:ilvl w:val="0"/>
          <w:numId w:val="24"/>
        </w:numPr>
        <w:rPr>
          <w:rFonts w:ascii="Helvetica" w:hAnsi="Helvetica" w:cs="Helvetica"/>
        </w:rPr>
      </w:pPr>
      <w:r w:rsidRPr="00224072">
        <w:rPr>
          <w:rFonts w:ascii="Helvetica" w:hAnsi="Helvetica" w:cs="Helvetica"/>
        </w:rPr>
        <w:t>Developing the annual budget plan</w:t>
      </w:r>
      <w:r w:rsidR="00946D7C" w:rsidRPr="00224072">
        <w:rPr>
          <w:rFonts w:ascii="Helvetica" w:hAnsi="Helvetica" w:cs="Helvetica"/>
        </w:rPr>
        <w:t>.</w:t>
      </w:r>
    </w:p>
    <w:p w14:paraId="68178F42" w14:textId="4BF285E7" w:rsidR="00EC0155" w:rsidRDefault="00EC0155" w:rsidP="00BE390E">
      <w:pPr>
        <w:pStyle w:val="ListParagraph"/>
        <w:numPr>
          <w:ilvl w:val="0"/>
          <w:numId w:val="24"/>
        </w:numPr>
        <w:rPr>
          <w:rFonts w:ascii="Helvetica" w:hAnsi="Helvetica" w:cs="Helvetica"/>
        </w:rPr>
      </w:pPr>
      <w:r w:rsidRPr="00224072">
        <w:rPr>
          <w:rFonts w:ascii="Helvetica" w:hAnsi="Helvetica" w:cs="Helvetica"/>
        </w:rPr>
        <w:t xml:space="preserve">Regularly reporting on the </w:t>
      </w:r>
      <w:r w:rsidR="00202C42" w:rsidRPr="00224072">
        <w:rPr>
          <w:rFonts w:ascii="Helvetica" w:hAnsi="Helvetica" w:cs="Helvetica"/>
        </w:rPr>
        <w:t>college</w:t>
      </w:r>
      <w:r w:rsidRPr="00224072">
        <w:rPr>
          <w:rFonts w:ascii="Helvetica" w:hAnsi="Helvetica" w:cs="Helvetica"/>
        </w:rPr>
        <w:t xml:space="preserve">’s financial </w:t>
      </w:r>
      <w:r w:rsidR="00063AE7" w:rsidRPr="00224072">
        <w:rPr>
          <w:rFonts w:ascii="Helvetica" w:hAnsi="Helvetica" w:cs="Helvetica"/>
        </w:rPr>
        <w:t>performance and providing executive summary financial reports.</w:t>
      </w:r>
      <w:r w:rsidR="00FC2A93" w:rsidRPr="00224072">
        <w:rPr>
          <w:rFonts w:ascii="Helvetica" w:hAnsi="Helvetica" w:cs="Helvetica"/>
        </w:rPr>
        <w:t xml:space="preserve"> </w:t>
      </w:r>
      <w:r w:rsidRPr="00224072">
        <w:rPr>
          <w:rFonts w:ascii="Helvetica" w:hAnsi="Helvetica" w:cs="Helvetica"/>
        </w:rPr>
        <w:t xml:space="preserve">Ensuring the </w:t>
      </w:r>
      <w:r w:rsidR="00202C42" w:rsidRPr="00224072">
        <w:rPr>
          <w:rFonts w:ascii="Helvetica" w:hAnsi="Helvetica" w:cs="Helvetica"/>
        </w:rPr>
        <w:t>college</w:t>
      </w:r>
      <w:r w:rsidRPr="00224072">
        <w:rPr>
          <w:rFonts w:ascii="Helvetica" w:hAnsi="Helvetica" w:cs="Helvetica"/>
        </w:rPr>
        <w:t xml:space="preserve"> and </w:t>
      </w:r>
      <w:r w:rsidR="002324F4" w:rsidRPr="00224072">
        <w:rPr>
          <w:rFonts w:ascii="Helvetica" w:hAnsi="Helvetica" w:cs="Helvetica"/>
        </w:rPr>
        <w:t>all</w:t>
      </w:r>
      <w:r w:rsidRPr="00224072">
        <w:rPr>
          <w:rFonts w:ascii="Helvetica" w:hAnsi="Helvetica" w:cs="Helvetica"/>
        </w:rPr>
        <w:t xml:space="preserve"> its </w:t>
      </w:r>
      <w:r w:rsidR="002C3D6A" w:rsidRPr="00224072">
        <w:rPr>
          <w:rFonts w:ascii="Helvetica" w:hAnsi="Helvetica" w:cs="Helvetica"/>
        </w:rPr>
        <w:t>departments’</w:t>
      </w:r>
      <w:r w:rsidRPr="00224072">
        <w:rPr>
          <w:rFonts w:ascii="Helvetica" w:hAnsi="Helvetica" w:cs="Helvetica"/>
        </w:rPr>
        <w:t xml:space="preserve"> expenditures are within budget</w:t>
      </w:r>
      <w:r w:rsidR="00946D7C" w:rsidRPr="00224072">
        <w:rPr>
          <w:rFonts w:ascii="Helvetica" w:hAnsi="Helvetica" w:cs="Helvetica"/>
        </w:rPr>
        <w:t>.</w:t>
      </w:r>
    </w:p>
    <w:p w14:paraId="4B357E38" w14:textId="4A32B0B3" w:rsidR="00552430" w:rsidRPr="005E267B" w:rsidRDefault="00552430" w:rsidP="005E267B">
      <w:pPr>
        <w:pStyle w:val="ListParagraph"/>
        <w:numPr>
          <w:ilvl w:val="0"/>
          <w:numId w:val="24"/>
        </w:numPr>
        <w:spacing w:line="256" w:lineRule="auto"/>
        <w:rPr>
          <w:rFonts w:ascii="Helvetica" w:hAnsi="Helvetica" w:cs="Helvetica"/>
        </w:rPr>
      </w:pPr>
      <w:r>
        <w:rPr>
          <w:rFonts w:ascii="Helvetica" w:hAnsi="Helvetica" w:cs="Helvetica"/>
        </w:rPr>
        <w:t>Providing guidance on financial, budgetary, accounting, procurement, and travel policies and procedures.</w:t>
      </w:r>
    </w:p>
    <w:p w14:paraId="56E50000" w14:textId="390B7DD8" w:rsidR="00EC0155" w:rsidRPr="00224072" w:rsidRDefault="00EC0155" w:rsidP="00EC0155">
      <w:pPr>
        <w:rPr>
          <w:rFonts w:ascii="Helvetica" w:hAnsi="Helvetica" w:cs="Helvetica"/>
        </w:rPr>
      </w:pPr>
      <w:r w:rsidRPr="00224072">
        <w:rPr>
          <w:rFonts w:ascii="Helvetica" w:hAnsi="Helvetica" w:cs="Helvetica"/>
        </w:rPr>
        <w:t xml:space="preserve">The finance group supports the </w:t>
      </w:r>
      <w:r w:rsidR="00EB27E4" w:rsidRPr="00224072">
        <w:rPr>
          <w:rFonts w:ascii="Helvetica" w:hAnsi="Helvetica" w:cs="Helvetica"/>
        </w:rPr>
        <w:t>unit</w:t>
      </w:r>
      <w:r w:rsidRPr="00224072">
        <w:rPr>
          <w:rFonts w:ascii="Helvetica" w:hAnsi="Helvetica" w:cs="Helvetica"/>
        </w:rPr>
        <w:t xml:space="preserve"> directors and chairpersons in their role as the </w:t>
      </w:r>
      <w:proofErr w:type="gramStart"/>
      <w:r w:rsidRPr="00224072">
        <w:rPr>
          <w:rFonts w:ascii="Helvetica" w:hAnsi="Helvetica" w:cs="Helvetica"/>
        </w:rPr>
        <w:t>departments</w:t>
      </w:r>
      <w:r w:rsidR="00C10F29" w:rsidRPr="00224072">
        <w:rPr>
          <w:rFonts w:ascii="Helvetica" w:hAnsi="Helvetica" w:cs="Helvetica"/>
        </w:rPr>
        <w:t>’</w:t>
      </w:r>
      <w:proofErr w:type="gramEnd"/>
      <w:r w:rsidRPr="00224072">
        <w:rPr>
          <w:rFonts w:ascii="Helvetica" w:hAnsi="Helvetica" w:cs="Helvetica"/>
        </w:rPr>
        <w:t xml:space="preserve"> chief financial officer</w:t>
      </w:r>
      <w:r w:rsidR="0089689D" w:rsidRPr="00224072">
        <w:rPr>
          <w:rFonts w:ascii="Helvetica" w:hAnsi="Helvetica" w:cs="Helvetica"/>
        </w:rPr>
        <w:t>s</w:t>
      </w:r>
      <w:r w:rsidRPr="00224072">
        <w:rPr>
          <w:rFonts w:ascii="Helvetica" w:hAnsi="Helvetica" w:cs="Helvetica"/>
        </w:rPr>
        <w:t xml:space="preserve"> by:</w:t>
      </w:r>
    </w:p>
    <w:p w14:paraId="40F3E44B" w14:textId="3FC12299" w:rsidR="00EC0155" w:rsidRPr="00224072" w:rsidRDefault="00CB44B6" w:rsidP="00BE390E">
      <w:pPr>
        <w:pStyle w:val="ListParagraph"/>
        <w:numPr>
          <w:ilvl w:val="0"/>
          <w:numId w:val="25"/>
        </w:numPr>
        <w:rPr>
          <w:rFonts w:ascii="Helvetica" w:hAnsi="Helvetica" w:cs="Helvetica"/>
        </w:rPr>
      </w:pPr>
      <w:r w:rsidRPr="00224072">
        <w:rPr>
          <w:rFonts w:ascii="Helvetica" w:hAnsi="Helvetica" w:cs="Helvetica"/>
        </w:rPr>
        <w:t xml:space="preserve">Assisting </w:t>
      </w:r>
      <w:r w:rsidR="00EC0155" w:rsidRPr="00224072">
        <w:rPr>
          <w:rFonts w:ascii="Helvetica" w:hAnsi="Helvetica" w:cs="Helvetica"/>
        </w:rPr>
        <w:t xml:space="preserve">the </w:t>
      </w:r>
      <w:r w:rsidR="00EB27E4" w:rsidRPr="00224072">
        <w:rPr>
          <w:rFonts w:ascii="Helvetica" w:hAnsi="Helvetica" w:cs="Helvetica"/>
        </w:rPr>
        <w:t>unit’s</w:t>
      </w:r>
      <w:r w:rsidR="00EC0155" w:rsidRPr="00224072">
        <w:rPr>
          <w:rFonts w:ascii="Helvetica" w:hAnsi="Helvetica" w:cs="Helvetica"/>
        </w:rPr>
        <w:t xml:space="preserve"> staff and faculty as it relates to financial transactions</w:t>
      </w:r>
      <w:r w:rsidR="0023099E" w:rsidRPr="00224072">
        <w:rPr>
          <w:rFonts w:ascii="Helvetica" w:hAnsi="Helvetica" w:cs="Helvetica"/>
        </w:rPr>
        <w:t>.</w:t>
      </w:r>
    </w:p>
    <w:p w14:paraId="45F485DE" w14:textId="5DB467B8"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 xml:space="preserve">Collaborating with the </w:t>
      </w:r>
      <w:r w:rsidR="00202C42" w:rsidRPr="00224072">
        <w:rPr>
          <w:rFonts w:ascii="Helvetica" w:hAnsi="Helvetica" w:cs="Helvetica"/>
        </w:rPr>
        <w:t>college</w:t>
      </w:r>
      <w:r w:rsidRPr="00224072">
        <w:rPr>
          <w:rFonts w:ascii="Helvetica" w:hAnsi="Helvetica" w:cs="Helvetica"/>
        </w:rPr>
        <w:t xml:space="preserve"> research administration</w:t>
      </w:r>
      <w:r w:rsidR="00FD6894">
        <w:rPr>
          <w:rFonts w:ascii="Helvetica" w:hAnsi="Helvetica" w:cs="Helvetica"/>
        </w:rPr>
        <w:t xml:space="preserve"> team </w:t>
      </w:r>
      <w:proofErr w:type="gramStart"/>
      <w:r w:rsidR="00FD6894">
        <w:rPr>
          <w:rFonts w:ascii="Helvetica" w:hAnsi="Helvetica" w:cs="Helvetica"/>
        </w:rPr>
        <w:t>and</w:t>
      </w:r>
      <w:r w:rsidRPr="00224072">
        <w:rPr>
          <w:rFonts w:ascii="Helvetica" w:hAnsi="Helvetica" w:cs="Helvetica"/>
        </w:rPr>
        <w:t>,</w:t>
      </w:r>
      <w:proofErr w:type="gramEnd"/>
      <w:r w:rsidRPr="00224072">
        <w:rPr>
          <w:rFonts w:ascii="Helvetica" w:hAnsi="Helvetica" w:cs="Helvetica"/>
        </w:rPr>
        <w:t xml:space="preserve"> the </w:t>
      </w:r>
      <w:r w:rsidR="00202C42" w:rsidRPr="00224072">
        <w:rPr>
          <w:rFonts w:ascii="Helvetica" w:hAnsi="Helvetica" w:cs="Helvetica"/>
        </w:rPr>
        <w:t>college</w:t>
      </w:r>
      <w:r w:rsidRPr="00224072">
        <w:rPr>
          <w:rFonts w:ascii="Helvetica" w:hAnsi="Helvetica" w:cs="Helvetica"/>
        </w:rPr>
        <w:t xml:space="preserve"> human resources </w:t>
      </w:r>
      <w:r w:rsidR="00023E3D">
        <w:rPr>
          <w:rFonts w:ascii="Helvetica" w:hAnsi="Helvetica" w:cs="Helvetica"/>
        </w:rPr>
        <w:t>team</w:t>
      </w:r>
      <w:r w:rsidRPr="00224072">
        <w:rPr>
          <w:rFonts w:ascii="Helvetica" w:hAnsi="Helvetica" w:cs="Helvetica"/>
        </w:rPr>
        <w:t xml:space="preserve"> on the day-to-day financial impact and transactions</w:t>
      </w:r>
      <w:r w:rsidR="0023099E" w:rsidRPr="00224072">
        <w:rPr>
          <w:rFonts w:ascii="Helvetica" w:hAnsi="Helvetica" w:cs="Helvetica"/>
        </w:rPr>
        <w:t>.</w:t>
      </w:r>
    </w:p>
    <w:p w14:paraId="527DB0DC" w14:textId="3E3A6036"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 xml:space="preserve">Providing financial reports </w:t>
      </w:r>
      <w:r w:rsidR="00CB44B6" w:rsidRPr="00224072">
        <w:rPr>
          <w:rFonts w:ascii="Helvetica" w:hAnsi="Helvetica" w:cs="Helvetica"/>
        </w:rPr>
        <w:t>for</w:t>
      </w:r>
      <w:r w:rsidRPr="00224072">
        <w:rPr>
          <w:rFonts w:ascii="Helvetica" w:hAnsi="Helvetica" w:cs="Helvetica"/>
        </w:rPr>
        <w:t xml:space="preserve"> the </w:t>
      </w:r>
      <w:proofErr w:type="gramStart"/>
      <w:r w:rsidR="002C3D6A" w:rsidRPr="00224072">
        <w:rPr>
          <w:rFonts w:ascii="Helvetica" w:hAnsi="Helvetica" w:cs="Helvetica"/>
        </w:rPr>
        <w:t>departments’</w:t>
      </w:r>
      <w:proofErr w:type="gramEnd"/>
      <w:r w:rsidRPr="00224072">
        <w:rPr>
          <w:rFonts w:ascii="Helvetica" w:hAnsi="Helvetica" w:cs="Helvetica"/>
        </w:rPr>
        <w:t xml:space="preserve"> leadership</w:t>
      </w:r>
      <w:r w:rsidR="0023099E" w:rsidRPr="00224072">
        <w:rPr>
          <w:rFonts w:ascii="Helvetica" w:hAnsi="Helvetica" w:cs="Helvetica"/>
        </w:rPr>
        <w:t>.</w:t>
      </w:r>
    </w:p>
    <w:p w14:paraId="26015832" w14:textId="00CEB12B"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Validating financial transactions to ensure fund availability and validity</w:t>
      </w:r>
      <w:r w:rsidR="00636753" w:rsidRPr="00224072">
        <w:rPr>
          <w:rFonts w:ascii="Helvetica" w:hAnsi="Helvetica" w:cs="Helvetica"/>
        </w:rPr>
        <w:t>.</w:t>
      </w:r>
    </w:p>
    <w:p w14:paraId="1CA14A16" w14:textId="1BC04DDB"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 xml:space="preserve">Ensuring the </w:t>
      </w:r>
      <w:r w:rsidR="002C3D6A" w:rsidRPr="00224072">
        <w:rPr>
          <w:rFonts w:ascii="Helvetica" w:hAnsi="Helvetica" w:cs="Helvetica"/>
        </w:rPr>
        <w:t>departments’</w:t>
      </w:r>
      <w:r w:rsidRPr="00224072">
        <w:rPr>
          <w:rFonts w:ascii="Helvetica" w:hAnsi="Helvetica" w:cs="Helvetica"/>
        </w:rPr>
        <w:t xml:space="preserve"> expenditures are within budget</w:t>
      </w:r>
      <w:r w:rsidR="0023099E" w:rsidRPr="00224072">
        <w:rPr>
          <w:rFonts w:ascii="Helvetica" w:hAnsi="Helvetica" w:cs="Helvetica"/>
        </w:rPr>
        <w:t>.</w:t>
      </w:r>
    </w:p>
    <w:p w14:paraId="72A3F240" w14:textId="407FDBA5"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 xml:space="preserve">Liaising with the Office of the Provost, Planning </w:t>
      </w:r>
      <w:r w:rsidR="004A652B" w:rsidRPr="00224072">
        <w:rPr>
          <w:rFonts w:ascii="Helvetica" w:hAnsi="Helvetica" w:cs="Helvetica"/>
        </w:rPr>
        <w:t xml:space="preserve">and </w:t>
      </w:r>
      <w:r w:rsidRPr="00224072">
        <w:rPr>
          <w:rFonts w:ascii="Helvetica" w:hAnsi="Helvetica" w:cs="Helvetica"/>
        </w:rPr>
        <w:t xml:space="preserve">Finance, Office of Finance </w:t>
      </w:r>
      <w:r w:rsidR="004A652B" w:rsidRPr="00224072">
        <w:rPr>
          <w:rFonts w:ascii="Helvetica" w:hAnsi="Helvetica" w:cs="Helvetica"/>
        </w:rPr>
        <w:t xml:space="preserve">and </w:t>
      </w:r>
      <w:r w:rsidRPr="00224072">
        <w:rPr>
          <w:rFonts w:ascii="Helvetica" w:hAnsi="Helvetica" w:cs="Helvetica"/>
        </w:rPr>
        <w:t xml:space="preserve">Administration, and other university administrative </w:t>
      </w:r>
      <w:r w:rsidR="002C3D6A" w:rsidRPr="00224072">
        <w:rPr>
          <w:rFonts w:ascii="Helvetica" w:hAnsi="Helvetica" w:cs="Helvetica"/>
        </w:rPr>
        <w:t>departments</w:t>
      </w:r>
      <w:r w:rsidR="0023099E" w:rsidRPr="00224072">
        <w:rPr>
          <w:rFonts w:ascii="Helvetica" w:hAnsi="Helvetica" w:cs="Helvetica"/>
        </w:rPr>
        <w:t>.</w:t>
      </w:r>
    </w:p>
    <w:p w14:paraId="16916D4D" w14:textId="00C34752" w:rsidR="00EC0155" w:rsidRPr="00224072" w:rsidRDefault="00EC0155" w:rsidP="00BE390E">
      <w:pPr>
        <w:pStyle w:val="ListParagraph"/>
        <w:numPr>
          <w:ilvl w:val="0"/>
          <w:numId w:val="25"/>
        </w:numPr>
        <w:rPr>
          <w:rFonts w:ascii="Helvetica" w:hAnsi="Helvetica" w:cs="Helvetica"/>
        </w:rPr>
      </w:pPr>
      <w:r w:rsidRPr="00224072">
        <w:rPr>
          <w:rFonts w:ascii="Helvetica" w:hAnsi="Helvetica" w:cs="Helvetica"/>
        </w:rPr>
        <w:t>Forecasting and planning expenditures by fiscal year</w:t>
      </w:r>
      <w:r w:rsidR="0023099E" w:rsidRPr="00224072">
        <w:rPr>
          <w:rFonts w:ascii="Helvetica" w:hAnsi="Helvetica" w:cs="Helvetica"/>
        </w:rPr>
        <w:t>.</w:t>
      </w:r>
    </w:p>
    <w:p w14:paraId="615ECF04" w14:textId="3999AB0D" w:rsidR="0073549B" w:rsidRPr="00224072" w:rsidRDefault="00EC0155" w:rsidP="00BE390E">
      <w:pPr>
        <w:pStyle w:val="ListParagraph"/>
        <w:numPr>
          <w:ilvl w:val="0"/>
          <w:numId w:val="25"/>
        </w:numPr>
        <w:rPr>
          <w:rFonts w:ascii="Helvetica" w:hAnsi="Helvetica" w:cs="Helvetica"/>
        </w:rPr>
      </w:pPr>
      <w:r w:rsidRPr="00224072">
        <w:rPr>
          <w:rFonts w:ascii="Helvetica" w:hAnsi="Helvetica" w:cs="Helvetica"/>
        </w:rPr>
        <w:t xml:space="preserve">Enforcing and communicating policies and procedures established by </w:t>
      </w:r>
      <w:r w:rsidR="009C1222" w:rsidRPr="00224072">
        <w:rPr>
          <w:rFonts w:ascii="Helvetica" w:hAnsi="Helvetica" w:cs="Helvetica"/>
        </w:rPr>
        <w:t xml:space="preserve">the </w:t>
      </w:r>
      <w:r w:rsidRPr="00224072">
        <w:rPr>
          <w:rFonts w:ascii="Helvetica" w:hAnsi="Helvetica" w:cs="Helvetica"/>
        </w:rPr>
        <w:t>university administration</w:t>
      </w:r>
      <w:r w:rsidR="0023099E" w:rsidRPr="00224072">
        <w:rPr>
          <w:rFonts w:ascii="Helvetica" w:hAnsi="Helvetica" w:cs="Helvetica"/>
        </w:rPr>
        <w:t>.</w:t>
      </w:r>
    </w:p>
    <w:p w14:paraId="2C9E0EA1" w14:textId="5E19A9E9" w:rsidR="00225F0D" w:rsidRPr="00224072" w:rsidRDefault="0073549B" w:rsidP="00E11E09">
      <w:pPr>
        <w:spacing w:after="0"/>
        <w:rPr>
          <w:rFonts w:ascii="Helvetica" w:hAnsi="Helvetica" w:cs="Helvetica"/>
        </w:rPr>
      </w:pPr>
      <w:r w:rsidRPr="00224072">
        <w:rPr>
          <w:rFonts w:ascii="Helvetica" w:hAnsi="Helvetica" w:cs="Helvetica"/>
        </w:rPr>
        <w:t>The college’s financial portfolio focuses on the three pillars identified for FIU’s 2030 Strategic Plan: The FIU Experience, Research Excellence, and Mission-Aligned Engagement and Partnerships.</w:t>
      </w:r>
      <w:r w:rsidR="00225F0D" w:rsidRPr="00224072">
        <w:rPr>
          <w:rFonts w:ascii="Helvetica" w:hAnsi="Helvetica" w:cs="Helvetica"/>
        </w:rPr>
        <w:br/>
      </w:r>
    </w:p>
    <w:p w14:paraId="3D12256F" w14:textId="4926A316" w:rsidR="00EC0155" w:rsidRPr="00224072" w:rsidRDefault="00EC0155" w:rsidP="00E11E09">
      <w:pPr>
        <w:spacing w:after="0"/>
        <w:rPr>
          <w:rFonts w:ascii="Helvetica" w:hAnsi="Helvetica" w:cs="Helvetica"/>
        </w:rPr>
      </w:pPr>
      <w:r w:rsidRPr="00224072">
        <w:rPr>
          <w:rFonts w:ascii="Helvetica" w:hAnsi="Helvetica" w:cs="Helvetica"/>
        </w:rPr>
        <w:t xml:space="preserve">The four revenue sources for the </w:t>
      </w:r>
      <w:r w:rsidR="00202C42" w:rsidRPr="00224072">
        <w:rPr>
          <w:rFonts w:ascii="Helvetica" w:hAnsi="Helvetica" w:cs="Helvetica"/>
        </w:rPr>
        <w:t>college</w:t>
      </w:r>
      <w:r w:rsidRPr="00224072">
        <w:rPr>
          <w:rFonts w:ascii="Helvetica" w:hAnsi="Helvetica" w:cs="Helvetica"/>
        </w:rPr>
        <w:t xml:space="preserve"> are the “4Gs” of the </w:t>
      </w:r>
      <w:r w:rsidR="00A312CF" w:rsidRPr="00224072">
        <w:rPr>
          <w:rFonts w:ascii="Helvetica" w:hAnsi="Helvetica" w:cs="Helvetica"/>
        </w:rPr>
        <w:t>u</w:t>
      </w:r>
      <w:r w:rsidRPr="00224072">
        <w:rPr>
          <w:rFonts w:ascii="Helvetica" w:hAnsi="Helvetica" w:cs="Helvetica"/>
        </w:rPr>
        <w:t>niversity:</w:t>
      </w:r>
    </w:p>
    <w:p w14:paraId="219691D3" w14:textId="0EAE9571" w:rsidR="00EC0155" w:rsidRPr="00224072" w:rsidRDefault="00EC0155" w:rsidP="00BE390E">
      <w:pPr>
        <w:pStyle w:val="ListParagraph"/>
        <w:numPr>
          <w:ilvl w:val="0"/>
          <w:numId w:val="26"/>
        </w:numPr>
        <w:rPr>
          <w:rFonts w:ascii="Helvetica" w:hAnsi="Helvetica" w:cs="Helvetica"/>
        </w:rPr>
      </w:pPr>
      <w:r w:rsidRPr="00224072">
        <w:rPr>
          <w:rFonts w:ascii="Helvetica" w:hAnsi="Helvetica" w:cs="Helvetica"/>
        </w:rPr>
        <w:lastRenderedPageBreak/>
        <w:t xml:space="preserve">Growth </w:t>
      </w:r>
      <w:r w:rsidR="00D90F40" w:rsidRPr="00224072">
        <w:rPr>
          <w:rFonts w:ascii="Helvetica" w:hAnsi="Helvetica" w:cs="Helvetica"/>
        </w:rPr>
        <w:t>–</w:t>
      </w:r>
      <w:r w:rsidRPr="00224072">
        <w:rPr>
          <w:rFonts w:ascii="Helvetica" w:hAnsi="Helvetica" w:cs="Helvetica"/>
        </w:rPr>
        <w:t xml:space="preserve"> Enrollment focus (state funding support)</w:t>
      </w:r>
    </w:p>
    <w:p w14:paraId="2864FE02" w14:textId="7499DA75" w:rsidR="00EC0155" w:rsidRPr="00224072" w:rsidRDefault="00EC0155" w:rsidP="00BE390E">
      <w:pPr>
        <w:pStyle w:val="ListParagraph"/>
        <w:numPr>
          <w:ilvl w:val="0"/>
          <w:numId w:val="26"/>
        </w:numPr>
        <w:rPr>
          <w:rFonts w:ascii="Helvetica" w:hAnsi="Helvetica" w:cs="Helvetica"/>
        </w:rPr>
      </w:pPr>
      <w:r w:rsidRPr="00224072">
        <w:rPr>
          <w:rFonts w:ascii="Helvetica" w:hAnsi="Helvetica" w:cs="Helvetica"/>
        </w:rPr>
        <w:t xml:space="preserve">Grants </w:t>
      </w:r>
      <w:r w:rsidR="00D90F40" w:rsidRPr="00224072">
        <w:rPr>
          <w:rFonts w:ascii="Helvetica" w:hAnsi="Helvetica" w:cs="Helvetica"/>
        </w:rPr>
        <w:t>–</w:t>
      </w:r>
      <w:r w:rsidRPr="00224072">
        <w:rPr>
          <w:rFonts w:ascii="Helvetica" w:hAnsi="Helvetica" w:cs="Helvetica"/>
        </w:rPr>
        <w:t xml:space="preserve"> Research focus (research funding support)</w:t>
      </w:r>
    </w:p>
    <w:p w14:paraId="4571489A" w14:textId="449275EB" w:rsidR="00EC0155" w:rsidRPr="00224072" w:rsidRDefault="00EC0155" w:rsidP="00BE390E">
      <w:pPr>
        <w:pStyle w:val="ListParagraph"/>
        <w:numPr>
          <w:ilvl w:val="0"/>
          <w:numId w:val="26"/>
        </w:numPr>
        <w:rPr>
          <w:rFonts w:ascii="Helvetica" w:hAnsi="Helvetica" w:cs="Helvetica"/>
        </w:rPr>
      </w:pPr>
      <w:r w:rsidRPr="00224072">
        <w:rPr>
          <w:rFonts w:ascii="Helvetica" w:hAnsi="Helvetica" w:cs="Helvetica"/>
        </w:rPr>
        <w:t xml:space="preserve">Gifts </w:t>
      </w:r>
      <w:r w:rsidR="00D90F40" w:rsidRPr="00224072">
        <w:rPr>
          <w:rFonts w:ascii="Helvetica" w:hAnsi="Helvetica" w:cs="Helvetica"/>
        </w:rPr>
        <w:t>–</w:t>
      </w:r>
      <w:r w:rsidRPr="00224072">
        <w:rPr>
          <w:rFonts w:ascii="Helvetica" w:hAnsi="Helvetica" w:cs="Helvetica"/>
        </w:rPr>
        <w:t xml:space="preserve"> Donor/Endowment growth focus (private funding support)</w:t>
      </w:r>
    </w:p>
    <w:p w14:paraId="4FD99A9C" w14:textId="62727C23" w:rsidR="00EC0155" w:rsidRPr="00224072" w:rsidRDefault="00EC0155" w:rsidP="00BE390E">
      <w:pPr>
        <w:pStyle w:val="ListParagraph"/>
        <w:numPr>
          <w:ilvl w:val="0"/>
          <w:numId w:val="26"/>
        </w:numPr>
        <w:rPr>
          <w:rFonts w:ascii="Helvetica" w:hAnsi="Helvetica" w:cs="Helvetica"/>
        </w:rPr>
      </w:pPr>
      <w:r w:rsidRPr="00224072">
        <w:rPr>
          <w:rFonts w:ascii="Helvetica" w:hAnsi="Helvetica" w:cs="Helvetica"/>
        </w:rPr>
        <w:t xml:space="preserve">Goods </w:t>
      </w:r>
      <w:r w:rsidR="00D90F40" w:rsidRPr="00224072">
        <w:rPr>
          <w:rFonts w:ascii="Helvetica" w:hAnsi="Helvetica" w:cs="Helvetica"/>
        </w:rPr>
        <w:t>–</w:t>
      </w:r>
      <w:r w:rsidRPr="00224072">
        <w:rPr>
          <w:rFonts w:ascii="Helvetica" w:hAnsi="Helvetica" w:cs="Helvetica"/>
        </w:rPr>
        <w:t xml:space="preserve"> Auxiliary focus (revenue generating support)</w:t>
      </w:r>
    </w:p>
    <w:p w14:paraId="5F962AEE" w14:textId="77777777" w:rsidR="00EC0155" w:rsidRPr="00224072" w:rsidRDefault="00EC0155" w:rsidP="00EC0155">
      <w:pPr>
        <w:rPr>
          <w:rFonts w:ascii="Helvetica" w:hAnsi="Helvetica" w:cs="Helvetica"/>
          <w:b/>
          <w:bCs/>
        </w:rPr>
      </w:pPr>
      <w:r w:rsidRPr="00224072">
        <w:rPr>
          <w:rFonts w:ascii="Helvetica" w:hAnsi="Helvetica" w:cs="Helvetica"/>
          <w:b/>
          <w:bCs/>
        </w:rPr>
        <w:t xml:space="preserve">Growth </w:t>
      </w:r>
    </w:p>
    <w:p w14:paraId="1EF9D12B" w14:textId="458BC8BB" w:rsidR="00EC0155" w:rsidRPr="00224072" w:rsidRDefault="00EC0155" w:rsidP="00EC0155">
      <w:pPr>
        <w:rPr>
          <w:rFonts w:ascii="Helvetica" w:hAnsi="Helvetica" w:cs="Helvetica"/>
        </w:rPr>
      </w:pPr>
      <w:r w:rsidRPr="00224072">
        <w:rPr>
          <w:rFonts w:ascii="Helvetica" w:hAnsi="Helvetica" w:cs="Helvetica"/>
        </w:rPr>
        <w:t xml:space="preserve">In 2016, the Board of Governors’ Performance-Based Funding Model was passed and signed into law by the governor and the Florida Legislature. It is now codified into the </w:t>
      </w:r>
      <w:hyperlink r:id="rId129" w:history="1">
        <w:r w:rsidR="00624C09" w:rsidRPr="00224072">
          <w:rPr>
            <w:rStyle w:val="Hyperlink"/>
            <w:rFonts w:ascii="Helvetica" w:hAnsi="Helvetica" w:cs="Helvetica"/>
          </w:rPr>
          <w:t>Florida Statutes under Section 1001.66, Florida College System Performance-Based Incentive</w:t>
        </w:r>
      </w:hyperlink>
      <w:r w:rsidRPr="00224072">
        <w:rPr>
          <w:rFonts w:ascii="Helvetica" w:hAnsi="Helvetica" w:cs="Helvetica"/>
        </w:rPr>
        <w:t xml:space="preserve">. As such, the </w:t>
      </w:r>
      <w:r w:rsidR="00202C42" w:rsidRPr="00224072">
        <w:rPr>
          <w:rFonts w:ascii="Helvetica" w:hAnsi="Helvetica" w:cs="Helvetica"/>
        </w:rPr>
        <w:t>college</w:t>
      </w:r>
      <w:r w:rsidRPr="00224072">
        <w:rPr>
          <w:rFonts w:ascii="Helvetica" w:hAnsi="Helvetica" w:cs="Helvetica"/>
        </w:rPr>
        <w:t xml:space="preserve">’s Educational </w:t>
      </w:r>
      <w:r w:rsidR="004A652B" w:rsidRPr="00224072">
        <w:rPr>
          <w:rFonts w:ascii="Helvetica" w:hAnsi="Helvetica" w:cs="Helvetica"/>
        </w:rPr>
        <w:t xml:space="preserve">and </w:t>
      </w:r>
      <w:r w:rsidRPr="00224072">
        <w:rPr>
          <w:rFonts w:ascii="Helvetica" w:hAnsi="Helvetica" w:cs="Helvetica"/>
        </w:rPr>
        <w:t>General fund allocation (“E</w:t>
      </w:r>
      <w:r w:rsidR="004A652B" w:rsidRPr="00224072">
        <w:rPr>
          <w:rFonts w:ascii="Helvetica" w:hAnsi="Helvetica" w:cs="Helvetica"/>
        </w:rPr>
        <w:t xml:space="preserve"> &amp; </w:t>
      </w:r>
      <w:r w:rsidRPr="00224072">
        <w:rPr>
          <w:rFonts w:ascii="Helvetica" w:hAnsi="Helvetica" w:cs="Helvetica"/>
        </w:rPr>
        <w:t xml:space="preserve">G” state fund) </w:t>
      </w:r>
      <w:r w:rsidR="00170A72" w:rsidRPr="00224072">
        <w:rPr>
          <w:rFonts w:ascii="Helvetica" w:hAnsi="Helvetica" w:cs="Helvetica"/>
        </w:rPr>
        <w:t xml:space="preserve">is </w:t>
      </w:r>
      <w:r w:rsidRPr="00224072">
        <w:rPr>
          <w:rFonts w:ascii="Helvetica" w:hAnsi="Helvetica" w:cs="Helvetica"/>
        </w:rPr>
        <w:t>based on how</w:t>
      </w:r>
      <w:r w:rsidR="00BF161A" w:rsidRPr="00224072">
        <w:rPr>
          <w:rFonts w:ascii="Helvetica" w:hAnsi="Helvetica" w:cs="Helvetica"/>
        </w:rPr>
        <w:t xml:space="preserve"> </w:t>
      </w:r>
      <w:r w:rsidR="00F72255" w:rsidRPr="00224072">
        <w:rPr>
          <w:rFonts w:ascii="Helvetica" w:hAnsi="Helvetica" w:cs="Helvetica"/>
        </w:rPr>
        <w:t xml:space="preserve">it </w:t>
      </w:r>
      <w:r w:rsidR="00DE10D7" w:rsidRPr="00224072">
        <w:rPr>
          <w:rFonts w:ascii="Helvetica" w:hAnsi="Helvetica" w:cs="Helvetica"/>
        </w:rPr>
        <w:t xml:space="preserve">achieves </w:t>
      </w:r>
      <w:r w:rsidRPr="00224072">
        <w:rPr>
          <w:rFonts w:ascii="Helvetica" w:hAnsi="Helvetica" w:cs="Helvetica"/>
        </w:rPr>
        <w:t xml:space="preserve">its performance metrics and enrollment growth. Please refer to the </w:t>
      </w:r>
      <w:r w:rsidR="00A312CF" w:rsidRPr="00224072">
        <w:rPr>
          <w:rFonts w:ascii="Helvetica" w:hAnsi="Helvetica" w:cs="Helvetica"/>
        </w:rPr>
        <w:t>u</w:t>
      </w:r>
      <w:r w:rsidRPr="00224072">
        <w:rPr>
          <w:rFonts w:ascii="Helvetica" w:hAnsi="Helvetica" w:cs="Helvetica"/>
        </w:rPr>
        <w:t xml:space="preserve">niversity’s </w:t>
      </w:r>
      <w:hyperlink r:id="rId130" w:history="1">
        <w:r w:rsidRPr="00224072">
          <w:rPr>
            <w:rStyle w:val="Hyperlink"/>
            <w:rFonts w:ascii="Helvetica" w:hAnsi="Helvetica" w:cs="Helvetica"/>
          </w:rPr>
          <w:t>Accountability Dashboard</w:t>
        </w:r>
      </w:hyperlink>
      <w:r w:rsidRPr="00224072">
        <w:rPr>
          <w:rFonts w:ascii="Helvetica" w:hAnsi="Helvetica" w:cs="Helvetica"/>
        </w:rPr>
        <w:t xml:space="preserve"> for </w:t>
      </w:r>
      <w:r w:rsidR="00523B85" w:rsidRPr="00224072">
        <w:rPr>
          <w:rFonts w:ascii="Helvetica" w:hAnsi="Helvetica" w:cs="Helvetica"/>
        </w:rPr>
        <w:t xml:space="preserve">the college’s </w:t>
      </w:r>
      <w:r w:rsidRPr="00224072">
        <w:rPr>
          <w:rFonts w:ascii="Helvetica" w:hAnsi="Helvetica" w:cs="Helvetica"/>
        </w:rPr>
        <w:t xml:space="preserve">latest performance. </w:t>
      </w:r>
    </w:p>
    <w:p w14:paraId="70DA16E4" w14:textId="77777777" w:rsidR="00EC0155" w:rsidRPr="00224072" w:rsidRDefault="00EC0155" w:rsidP="00EC0155">
      <w:pPr>
        <w:rPr>
          <w:rFonts w:ascii="Helvetica" w:hAnsi="Helvetica" w:cs="Helvetica"/>
          <w:b/>
          <w:bCs/>
        </w:rPr>
      </w:pPr>
      <w:r w:rsidRPr="00224072">
        <w:rPr>
          <w:rFonts w:ascii="Helvetica" w:hAnsi="Helvetica" w:cs="Helvetica"/>
          <w:b/>
          <w:bCs/>
        </w:rPr>
        <w:t xml:space="preserve">Grants </w:t>
      </w:r>
    </w:p>
    <w:p w14:paraId="79AD1279" w14:textId="05D33C6E" w:rsidR="00EC0155" w:rsidRPr="00224072" w:rsidRDefault="00EC0155" w:rsidP="00EC0155">
      <w:pPr>
        <w:rPr>
          <w:rFonts w:ascii="Helvetica" w:hAnsi="Helvetica" w:cs="Helvetica"/>
        </w:rPr>
      </w:pPr>
      <w:r w:rsidRPr="00224072">
        <w:rPr>
          <w:rFonts w:ascii="Helvetica" w:hAnsi="Helvetica" w:cs="Helvetica"/>
        </w:rPr>
        <w:t xml:space="preserve">The </w:t>
      </w:r>
      <w:r w:rsidR="00202C42" w:rsidRPr="00224072">
        <w:rPr>
          <w:rFonts w:ascii="Helvetica" w:hAnsi="Helvetica" w:cs="Helvetica"/>
        </w:rPr>
        <w:t>college</w:t>
      </w:r>
      <w:r w:rsidRPr="00224072">
        <w:rPr>
          <w:rFonts w:ascii="Helvetica" w:hAnsi="Helvetica" w:cs="Helvetica"/>
        </w:rPr>
        <w:t xml:space="preserve"> strategically aligns its resources to make the greatest positive impact in helping the </w:t>
      </w:r>
      <w:r w:rsidR="00BD13ED" w:rsidRPr="00224072">
        <w:rPr>
          <w:rFonts w:ascii="Helvetica" w:hAnsi="Helvetica" w:cs="Helvetica"/>
        </w:rPr>
        <w:t>u</w:t>
      </w:r>
      <w:r w:rsidRPr="00224072">
        <w:rPr>
          <w:rFonts w:ascii="Helvetica" w:hAnsi="Helvetica" w:cs="Helvetica"/>
        </w:rPr>
        <w:t xml:space="preserve">niversity meet the Board of Governors’ performance-based funding metrics and be eligible for preeminent research university metrics funding. For information </w:t>
      </w:r>
      <w:r w:rsidR="00523B85" w:rsidRPr="00224072">
        <w:rPr>
          <w:rFonts w:ascii="Helvetica" w:hAnsi="Helvetica" w:cs="Helvetica"/>
        </w:rPr>
        <w:t xml:space="preserve">on </w:t>
      </w:r>
      <w:r w:rsidR="001F616D" w:rsidRPr="00224072">
        <w:rPr>
          <w:rFonts w:ascii="Helvetica" w:hAnsi="Helvetica" w:cs="Helvetica"/>
        </w:rPr>
        <w:t xml:space="preserve">available </w:t>
      </w:r>
      <w:r w:rsidR="00BD13ED" w:rsidRPr="00224072">
        <w:rPr>
          <w:rFonts w:ascii="Helvetica" w:hAnsi="Helvetica" w:cs="Helvetica"/>
        </w:rPr>
        <w:t>u</w:t>
      </w:r>
      <w:r w:rsidR="001F616D" w:rsidRPr="00224072">
        <w:rPr>
          <w:rFonts w:ascii="Helvetica" w:hAnsi="Helvetica" w:cs="Helvetica"/>
        </w:rPr>
        <w:t>niversity</w:t>
      </w:r>
      <w:r w:rsidRPr="00224072">
        <w:rPr>
          <w:rFonts w:ascii="Helvetica" w:hAnsi="Helvetica" w:cs="Helvetica"/>
        </w:rPr>
        <w:t xml:space="preserve"> resources, refer to the</w:t>
      </w:r>
      <w:r w:rsidR="008C0CB9" w:rsidRPr="00224072">
        <w:rPr>
          <w:rFonts w:ascii="Helvetica" w:hAnsi="Helvetica" w:cs="Helvetica"/>
        </w:rPr>
        <w:t xml:space="preserve"> university’s </w:t>
      </w:r>
      <w:hyperlink r:id="rId131" w:history="1">
        <w:r w:rsidR="008C0CB9" w:rsidRPr="00224072">
          <w:rPr>
            <w:rStyle w:val="Hyperlink"/>
            <w:rFonts w:ascii="Helvetica" w:hAnsi="Helvetica" w:cs="Helvetica"/>
          </w:rPr>
          <w:t>Research website</w:t>
        </w:r>
      </w:hyperlink>
      <w:r w:rsidRPr="00224072">
        <w:rPr>
          <w:rFonts w:ascii="Helvetica" w:hAnsi="Helvetica" w:cs="Helvetica"/>
        </w:rPr>
        <w:t xml:space="preserve">. </w:t>
      </w:r>
    </w:p>
    <w:p w14:paraId="7FAAB0A7" w14:textId="77777777" w:rsidR="00EC0155" w:rsidRPr="00224072" w:rsidRDefault="00EC0155" w:rsidP="00EC0155">
      <w:pPr>
        <w:rPr>
          <w:rFonts w:ascii="Helvetica" w:hAnsi="Helvetica" w:cs="Helvetica"/>
          <w:b/>
          <w:bCs/>
        </w:rPr>
      </w:pPr>
      <w:bookmarkStart w:id="105" w:name="_Hlk107864849"/>
      <w:r w:rsidRPr="00224072">
        <w:rPr>
          <w:rFonts w:ascii="Helvetica" w:hAnsi="Helvetica" w:cs="Helvetica"/>
          <w:b/>
          <w:bCs/>
        </w:rPr>
        <w:t xml:space="preserve">Gifts </w:t>
      </w:r>
    </w:p>
    <w:p w14:paraId="6D801696" w14:textId="799E00B4" w:rsidR="0073549B" w:rsidRPr="00224072" w:rsidRDefault="0073549B" w:rsidP="0073549B">
      <w:pPr>
        <w:rPr>
          <w:rFonts w:ascii="Helvetica" w:hAnsi="Helvetica" w:cs="Helvetica"/>
        </w:rPr>
      </w:pPr>
      <w:r w:rsidRPr="00224072">
        <w:rPr>
          <w:rFonts w:ascii="Helvetica" w:hAnsi="Helvetica" w:cs="Helvetica"/>
        </w:rPr>
        <w:t>The Next Horizon campaign elevated two pillars—Student Success and Research Excellence—building on a half-century of institutional growth and accomplishment. It also strengthened FIU’s role as an anchor institution committed to the community and a research enterprise seeking global good.</w:t>
      </w:r>
    </w:p>
    <w:p w14:paraId="65EF59AC" w14:textId="0E135FCB" w:rsidR="0073549B" w:rsidRPr="00224072" w:rsidRDefault="0073549B" w:rsidP="0073549B">
      <w:pPr>
        <w:rPr>
          <w:rFonts w:ascii="Helvetica" w:hAnsi="Helvetica" w:cs="Helvetica"/>
        </w:rPr>
      </w:pPr>
      <w:r w:rsidRPr="00224072">
        <w:rPr>
          <w:rFonts w:ascii="Helvetica" w:hAnsi="Helvetica" w:cs="Helvetica"/>
        </w:rPr>
        <w:t xml:space="preserve">Because of FIU’s donors, university and volunteer leaders, faculty, staff, and alumni support, belief, and dedication, FIU exceeded the goals of the university's most ambitious fundraising effort ever. FIU’s </w:t>
      </w:r>
      <w:r w:rsidR="00995B12" w:rsidRPr="00224072">
        <w:rPr>
          <w:rFonts w:ascii="Helvetica" w:hAnsi="Helvetica" w:cs="Helvetica"/>
        </w:rPr>
        <w:t>c</w:t>
      </w:r>
      <w:r w:rsidRPr="00224072">
        <w:rPr>
          <w:rFonts w:ascii="Helvetica" w:hAnsi="Helvetica" w:cs="Helvetica"/>
        </w:rPr>
        <w:t>ampaign helps support Stempel College’s priorities in every department, school, and program.</w:t>
      </w:r>
      <w:r w:rsidR="005D2D92" w:rsidRPr="00224072">
        <w:rPr>
          <w:rFonts w:ascii="Helvetica" w:hAnsi="Helvetica" w:cs="Helvetica"/>
        </w:rPr>
        <w:t xml:space="preserve"> </w:t>
      </w:r>
      <w:r w:rsidRPr="00224072">
        <w:rPr>
          <w:rFonts w:ascii="Helvetica" w:hAnsi="Helvetica" w:cs="Helvetica"/>
        </w:rPr>
        <w:t>It focuses on</w:t>
      </w:r>
      <w:r w:rsidR="00E32F5F" w:rsidRPr="00224072">
        <w:rPr>
          <w:rFonts w:ascii="Helvetica" w:hAnsi="Helvetica" w:cs="Helvetica"/>
        </w:rPr>
        <w:t xml:space="preserve"> </w:t>
      </w:r>
      <w:r w:rsidRPr="00224072">
        <w:rPr>
          <w:rFonts w:ascii="Helvetica" w:hAnsi="Helvetica" w:cs="Helvetica"/>
        </w:rPr>
        <w:t>attracting investments that will increase scholarships and student support, optimize 21</w:t>
      </w:r>
      <w:r w:rsidRPr="00224072">
        <w:rPr>
          <w:rFonts w:ascii="Helvetica" w:hAnsi="Helvetica" w:cs="Helvetica"/>
          <w:vertAlign w:val="superscript"/>
        </w:rPr>
        <w:t>st</w:t>
      </w:r>
      <w:r w:rsidRPr="00224072">
        <w:rPr>
          <w:rFonts w:ascii="Helvetica" w:hAnsi="Helvetica" w:cs="Helvetica"/>
        </w:rPr>
        <w:t xml:space="preserve">-century teaching, advance a vibrant, healthy Miami, accelerate research and discoveries, and escalate discovery to enterprise. </w:t>
      </w:r>
    </w:p>
    <w:p w14:paraId="2A500BF4" w14:textId="77777777" w:rsidR="0073549B" w:rsidRPr="00224072" w:rsidRDefault="0073549B" w:rsidP="0073549B">
      <w:pPr>
        <w:rPr>
          <w:rFonts w:ascii="Helvetica" w:hAnsi="Helvetica" w:cs="Helvetica"/>
        </w:rPr>
      </w:pPr>
      <w:r w:rsidRPr="00224072">
        <w:rPr>
          <w:rFonts w:ascii="Helvetica" w:hAnsi="Helvetica" w:cs="Helvetica"/>
        </w:rPr>
        <w:t xml:space="preserve">Refer to </w:t>
      </w:r>
      <w:hyperlink r:id="rId132" w:history="1">
        <w:r w:rsidRPr="00224072">
          <w:rPr>
            <w:rStyle w:val="Hyperlink"/>
            <w:rFonts w:ascii="Helvetica" w:hAnsi="Helvetica" w:cs="Helvetica"/>
          </w:rPr>
          <w:t>Foundation Policies and Procedures</w:t>
        </w:r>
      </w:hyperlink>
      <w:r w:rsidRPr="00224072">
        <w:rPr>
          <w:rFonts w:ascii="Helvetica" w:hAnsi="Helvetica" w:cs="Helvetica"/>
        </w:rPr>
        <w:t xml:space="preserve"> for specific guidance. </w:t>
      </w:r>
    </w:p>
    <w:bookmarkEnd w:id="105"/>
    <w:p w14:paraId="37E92237" w14:textId="5EC114D7" w:rsidR="00EC0155" w:rsidRPr="00224072" w:rsidRDefault="00EC0155" w:rsidP="00EC0155">
      <w:pPr>
        <w:rPr>
          <w:rFonts w:ascii="Helvetica" w:hAnsi="Helvetica" w:cs="Helvetica"/>
          <w:b/>
          <w:bCs/>
        </w:rPr>
      </w:pPr>
      <w:proofErr w:type="gramStart"/>
      <w:r w:rsidRPr="00224072">
        <w:rPr>
          <w:rFonts w:ascii="Helvetica" w:hAnsi="Helvetica" w:cs="Helvetica"/>
          <w:b/>
          <w:bCs/>
        </w:rPr>
        <w:t>Goods</w:t>
      </w:r>
      <w:proofErr w:type="gramEnd"/>
      <w:r w:rsidRPr="00224072">
        <w:rPr>
          <w:rFonts w:ascii="Helvetica" w:hAnsi="Helvetica" w:cs="Helvetica"/>
          <w:b/>
          <w:bCs/>
        </w:rPr>
        <w:t xml:space="preserve"> </w:t>
      </w:r>
    </w:p>
    <w:p w14:paraId="05D27BDD" w14:textId="44097F7E" w:rsidR="00EC0155" w:rsidRPr="00224072" w:rsidRDefault="00EC0155" w:rsidP="00EC0155">
      <w:pPr>
        <w:rPr>
          <w:rFonts w:ascii="Helvetica" w:hAnsi="Helvetica" w:cs="Helvetica"/>
        </w:rPr>
      </w:pPr>
      <w:r w:rsidRPr="00224072">
        <w:rPr>
          <w:rFonts w:ascii="Helvetica" w:hAnsi="Helvetica" w:cs="Helvetica"/>
        </w:rPr>
        <w:t xml:space="preserve">The </w:t>
      </w:r>
      <w:r w:rsidR="009E0508" w:rsidRPr="00224072">
        <w:rPr>
          <w:rFonts w:ascii="Helvetica" w:hAnsi="Helvetica" w:cs="Helvetica"/>
        </w:rPr>
        <w:t xml:space="preserve">college focuses </w:t>
      </w:r>
      <w:r w:rsidRPr="00224072">
        <w:rPr>
          <w:rFonts w:ascii="Helvetica" w:hAnsi="Helvetica" w:cs="Helvetica"/>
        </w:rPr>
        <w:t xml:space="preserve">on increasing its auxiliary-based funding by launching the self-supported </w:t>
      </w:r>
      <w:r w:rsidR="0001706D" w:rsidRPr="00224072">
        <w:rPr>
          <w:rFonts w:ascii="Helvetica" w:hAnsi="Helvetica" w:cs="Helvetica"/>
        </w:rPr>
        <w:t>O</w:t>
      </w:r>
      <w:r w:rsidRPr="00224072">
        <w:rPr>
          <w:rFonts w:ascii="Helvetica" w:hAnsi="Helvetica" w:cs="Helvetica"/>
        </w:rPr>
        <w:t>nline MPH, increasing continuing education collaborations in the Caribbean and Latin America, and incorporating the Academy for International Disaster Preparednes</w:t>
      </w:r>
      <w:r w:rsidR="004520BE" w:rsidRPr="00224072">
        <w:rPr>
          <w:rFonts w:ascii="Helvetica" w:hAnsi="Helvetica" w:cs="Helvetica"/>
        </w:rPr>
        <w:t xml:space="preserve">s’ </w:t>
      </w:r>
      <w:r w:rsidRPr="00224072">
        <w:rPr>
          <w:rFonts w:ascii="Helvetica" w:hAnsi="Helvetica" w:cs="Helvetica"/>
        </w:rPr>
        <w:t xml:space="preserve">market-based disaster management master’s program. </w:t>
      </w:r>
      <w:r w:rsidR="00980CEC" w:rsidRPr="00224072">
        <w:rPr>
          <w:rFonts w:ascii="Helvetica" w:hAnsi="Helvetica" w:cs="Helvetica"/>
        </w:rPr>
        <w:t>R</w:t>
      </w:r>
      <w:r w:rsidRPr="00224072">
        <w:rPr>
          <w:rFonts w:ascii="Helvetica" w:hAnsi="Helvetica" w:cs="Helvetica"/>
        </w:rPr>
        <w:t xml:space="preserve">efer to </w:t>
      </w:r>
      <w:hyperlink r:id="rId133" w:history="1">
        <w:r w:rsidRPr="00224072">
          <w:rPr>
            <w:rStyle w:val="Hyperlink"/>
            <w:rFonts w:ascii="Helvetica" w:hAnsi="Helvetica" w:cs="Helvetica"/>
          </w:rPr>
          <w:t>University Auxiliary Guidelines</w:t>
        </w:r>
      </w:hyperlink>
      <w:r w:rsidRPr="00224072">
        <w:rPr>
          <w:rFonts w:ascii="Helvetica" w:hAnsi="Helvetica" w:cs="Helvetica"/>
        </w:rPr>
        <w:t xml:space="preserve"> for specific guidance. </w:t>
      </w:r>
    </w:p>
    <w:p w14:paraId="16A29662" w14:textId="65794682" w:rsidR="00B759CC" w:rsidRPr="00224072" w:rsidRDefault="00EC0155" w:rsidP="00EC0155">
      <w:pPr>
        <w:rPr>
          <w:rFonts w:ascii="Helvetica" w:hAnsi="Helvetica" w:cs="Helvetica"/>
        </w:rPr>
      </w:pPr>
      <w:r w:rsidRPr="00224072">
        <w:rPr>
          <w:rFonts w:ascii="Helvetica" w:hAnsi="Helvetica" w:cs="Helvetica"/>
        </w:rPr>
        <w:t xml:space="preserve">The four sources of revenue provide a diverse stream of funds that </w:t>
      </w:r>
      <w:r w:rsidR="001F616D" w:rsidRPr="00224072">
        <w:rPr>
          <w:rFonts w:ascii="Helvetica" w:hAnsi="Helvetica" w:cs="Helvetica"/>
        </w:rPr>
        <w:t xml:space="preserve">support the </w:t>
      </w:r>
      <w:r w:rsidR="00202C42" w:rsidRPr="00224072">
        <w:rPr>
          <w:rFonts w:ascii="Helvetica" w:hAnsi="Helvetica" w:cs="Helvetica"/>
        </w:rPr>
        <w:t>college</w:t>
      </w:r>
      <w:r w:rsidR="001F616D" w:rsidRPr="00224072">
        <w:rPr>
          <w:rFonts w:ascii="Helvetica" w:hAnsi="Helvetica" w:cs="Helvetica"/>
        </w:rPr>
        <w:t>’s operations and assist</w:t>
      </w:r>
      <w:r w:rsidRPr="00224072">
        <w:rPr>
          <w:rFonts w:ascii="Helvetica" w:hAnsi="Helvetica" w:cs="Helvetica"/>
        </w:rPr>
        <w:t xml:space="preserve"> in accomplishing its objectives. </w:t>
      </w:r>
    </w:p>
    <w:p w14:paraId="57F5476F" w14:textId="0121E839" w:rsidR="00523B85" w:rsidRPr="00224072" w:rsidRDefault="00523B85" w:rsidP="00523B85">
      <w:pPr>
        <w:rPr>
          <w:rFonts w:ascii="Helvetica" w:hAnsi="Helvetica" w:cs="Helvetica"/>
        </w:rPr>
      </w:pPr>
      <w:r w:rsidRPr="00224072">
        <w:rPr>
          <w:rFonts w:ascii="Helvetica" w:hAnsi="Helvetica" w:cs="Helvetica"/>
        </w:rPr>
        <w:t xml:space="preserve">For financial, purchasing, travel, university credit card program, and tax compliance operational matters, the college adheres to the policies and procedures found on the </w:t>
      </w:r>
      <w:r w:rsidR="00766A7F" w:rsidRPr="00224072">
        <w:rPr>
          <w:rFonts w:ascii="Helvetica" w:hAnsi="Helvetica" w:cs="Helvetica"/>
        </w:rPr>
        <w:t>u</w:t>
      </w:r>
      <w:r w:rsidRPr="00224072">
        <w:rPr>
          <w:rFonts w:ascii="Helvetica" w:hAnsi="Helvetica" w:cs="Helvetica"/>
        </w:rPr>
        <w:t xml:space="preserve">niversity’s </w:t>
      </w:r>
      <w:hyperlink r:id="rId134" w:history="1">
        <w:r w:rsidRPr="00224072">
          <w:rPr>
            <w:rStyle w:val="Hyperlink"/>
            <w:rFonts w:ascii="Helvetica" w:hAnsi="Helvetica" w:cs="Helvetica"/>
          </w:rPr>
          <w:t>Office of the Controller website</w:t>
        </w:r>
      </w:hyperlink>
      <w:r w:rsidRPr="00224072">
        <w:rPr>
          <w:rFonts w:ascii="Helvetica" w:hAnsi="Helvetica" w:cs="Helvetica"/>
        </w:rPr>
        <w:t xml:space="preserve"> and </w:t>
      </w:r>
      <w:hyperlink r:id="rId135" w:history="1">
        <w:r w:rsidRPr="00224072">
          <w:rPr>
            <w:rStyle w:val="Hyperlink"/>
            <w:rFonts w:ascii="Helvetica" w:hAnsi="Helvetica" w:cs="Helvetica"/>
          </w:rPr>
          <w:t>FIU Policies and Procedures</w:t>
        </w:r>
      </w:hyperlink>
      <w:r w:rsidRPr="00224072">
        <w:rPr>
          <w:rFonts w:ascii="Helvetica" w:hAnsi="Helvetica" w:cs="Helvetica"/>
        </w:rPr>
        <w:t xml:space="preserve">. </w:t>
      </w:r>
      <w:r w:rsidR="00343D7F" w:rsidRPr="00224072">
        <w:rPr>
          <w:rFonts w:ascii="Helvetica" w:hAnsi="Helvetica" w:cs="Helvetica"/>
        </w:rPr>
        <w:br/>
      </w:r>
      <w:r w:rsidR="004520BE" w:rsidRPr="00224072">
        <w:rPr>
          <w:rFonts w:ascii="Helvetica" w:hAnsi="Helvetica" w:cs="Helvetica"/>
        </w:rPr>
        <w:lastRenderedPageBreak/>
        <w:br/>
      </w:r>
    </w:p>
    <w:p w14:paraId="04A1621C" w14:textId="46A4052A" w:rsidR="00EC0155" w:rsidRPr="00224072" w:rsidRDefault="00EC0155" w:rsidP="00EC0155">
      <w:pPr>
        <w:rPr>
          <w:rFonts w:ascii="Helvetica" w:hAnsi="Helvetica" w:cs="Helvetica"/>
          <w:b/>
          <w:bCs/>
        </w:rPr>
      </w:pPr>
      <w:r w:rsidRPr="00224072">
        <w:rPr>
          <w:rFonts w:ascii="Helvetica" w:hAnsi="Helvetica" w:cs="Helvetica"/>
          <w:b/>
          <w:bCs/>
        </w:rPr>
        <w:t>Contact</w:t>
      </w:r>
      <w:r w:rsidR="00523B85" w:rsidRPr="00224072">
        <w:rPr>
          <w:rFonts w:ascii="Helvetica" w:hAnsi="Helvetica" w:cs="Helvetica"/>
          <w:b/>
          <w:bCs/>
        </w:rPr>
        <w:t xml:space="preserve"> Information</w:t>
      </w:r>
    </w:p>
    <w:p w14:paraId="30F9B654" w14:textId="2E4C8EB4" w:rsidR="00EC0155" w:rsidRPr="00224072" w:rsidRDefault="00590770" w:rsidP="00BE390E">
      <w:pPr>
        <w:pStyle w:val="ListParagraph"/>
        <w:numPr>
          <w:ilvl w:val="0"/>
          <w:numId w:val="27"/>
        </w:numPr>
        <w:rPr>
          <w:rFonts w:ascii="Helvetica" w:hAnsi="Helvetica" w:cs="Helvetica"/>
        </w:rPr>
      </w:pPr>
      <w:r w:rsidRPr="00590770">
        <w:rPr>
          <w:rFonts w:ascii="Helvetica" w:hAnsi="Helvetica" w:cs="Helvetica"/>
        </w:rPr>
        <w:t xml:space="preserve">Director of </w:t>
      </w:r>
      <w:r w:rsidR="009F5BBE" w:rsidRPr="00590770">
        <w:rPr>
          <w:rFonts w:ascii="Helvetica" w:hAnsi="Helvetica" w:cs="Helvetica"/>
        </w:rPr>
        <w:t>Budget</w:t>
      </w:r>
      <w:r w:rsidR="009F5BBE">
        <w:rPr>
          <w:rFonts w:ascii="Helvetica" w:hAnsi="Helvetica" w:cs="Helvetica"/>
        </w:rPr>
        <w:t>,</w:t>
      </w:r>
      <w:r w:rsidR="009F5BBE" w:rsidRPr="00224072">
        <w:rPr>
          <w:rFonts w:ascii="Helvetica" w:hAnsi="Helvetica" w:cs="Helvetica"/>
        </w:rPr>
        <w:t xml:space="preserve"> </w:t>
      </w:r>
      <w:r w:rsidR="009F5BBE">
        <w:rPr>
          <w:rFonts w:ascii="Helvetica" w:hAnsi="Helvetica" w:cs="Helvetica"/>
        </w:rPr>
        <w:t>Marina</w:t>
      </w:r>
      <w:r>
        <w:rPr>
          <w:rFonts w:ascii="Helvetica" w:hAnsi="Helvetica" w:cs="Helvetica"/>
        </w:rPr>
        <w:t xml:space="preserve"> Garcia</w:t>
      </w:r>
    </w:p>
    <w:p w14:paraId="041B5375" w14:textId="6EBD3263" w:rsidR="00EC0155" w:rsidRPr="00224072" w:rsidRDefault="00EC0155" w:rsidP="00BE390E">
      <w:pPr>
        <w:pStyle w:val="ListParagraph"/>
        <w:numPr>
          <w:ilvl w:val="1"/>
          <w:numId w:val="27"/>
        </w:numPr>
        <w:rPr>
          <w:rFonts w:ascii="Helvetica" w:hAnsi="Helvetica" w:cs="Helvetica"/>
        </w:rPr>
      </w:pPr>
      <w:r w:rsidRPr="00224072">
        <w:rPr>
          <w:rFonts w:ascii="Helvetica" w:hAnsi="Helvetica" w:cs="Helvetica"/>
        </w:rPr>
        <w:t xml:space="preserve">AHC 5-521; </w:t>
      </w:r>
      <w:r w:rsidR="00E818FA" w:rsidRPr="00224072">
        <w:rPr>
          <w:rFonts w:ascii="Helvetica" w:hAnsi="Helvetica" w:cs="Helvetica"/>
        </w:rPr>
        <w:t>T</w:t>
      </w:r>
      <w:r w:rsidRPr="00224072">
        <w:rPr>
          <w:rFonts w:ascii="Helvetica" w:hAnsi="Helvetica" w:cs="Helvetica"/>
        </w:rPr>
        <w:t>el: 305-348-</w:t>
      </w:r>
      <w:proofErr w:type="gramStart"/>
      <w:r w:rsidRPr="00224072">
        <w:rPr>
          <w:rFonts w:ascii="Helvetica" w:hAnsi="Helvetica" w:cs="Helvetica"/>
        </w:rPr>
        <w:t xml:space="preserve">6243; </w:t>
      </w:r>
      <w:r w:rsidR="00590770">
        <w:t xml:space="preserve"> </w:t>
      </w:r>
      <w:r w:rsidR="00590770" w:rsidRPr="005E267B">
        <w:rPr>
          <w:rFonts w:ascii="Helvetica" w:hAnsi="Helvetica" w:cs="Helvetica"/>
        </w:rPr>
        <w:t>garmarin@fiu.edu</w:t>
      </w:r>
      <w:proofErr w:type="gramEnd"/>
    </w:p>
    <w:p w14:paraId="332590A6" w14:textId="30610A2C" w:rsidR="00EC0155" w:rsidRPr="00224072" w:rsidRDefault="00EC0155" w:rsidP="00BE390E">
      <w:pPr>
        <w:pStyle w:val="ListParagraph"/>
        <w:numPr>
          <w:ilvl w:val="0"/>
          <w:numId w:val="27"/>
        </w:numPr>
        <w:rPr>
          <w:rFonts w:ascii="Helvetica" w:hAnsi="Helvetica" w:cs="Helvetica"/>
        </w:rPr>
      </w:pPr>
      <w:r w:rsidRPr="00224072">
        <w:rPr>
          <w:rFonts w:ascii="Helvetica" w:hAnsi="Helvetica" w:cs="Helvetica"/>
        </w:rPr>
        <w:t xml:space="preserve">Finance </w:t>
      </w:r>
      <w:bookmarkStart w:id="106" w:name="_Hlk138770923"/>
      <w:r w:rsidR="009F5BBE" w:rsidRPr="00224072">
        <w:rPr>
          <w:rFonts w:ascii="Helvetica" w:hAnsi="Helvetica" w:cs="Helvetica"/>
        </w:rPr>
        <w:t xml:space="preserve">Manager, </w:t>
      </w:r>
      <w:r w:rsidR="009F5BBE">
        <w:rPr>
          <w:rFonts w:ascii="Helvetica" w:hAnsi="Helvetica" w:cs="Helvetica"/>
        </w:rPr>
        <w:t>Mathew</w:t>
      </w:r>
      <w:r w:rsidR="00590770">
        <w:rPr>
          <w:rFonts w:ascii="Helvetica" w:hAnsi="Helvetica" w:cs="Helvetica"/>
        </w:rPr>
        <w:t xml:space="preserve"> Mohan</w:t>
      </w:r>
    </w:p>
    <w:p w14:paraId="7BFE8439" w14:textId="56AD747D" w:rsidR="00EC0155" w:rsidRPr="00224072" w:rsidRDefault="00EC0155" w:rsidP="00BE390E">
      <w:pPr>
        <w:pStyle w:val="ListParagraph"/>
        <w:numPr>
          <w:ilvl w:val="1"/>
          <w:numId w:val="27"/>
        </w:numPr>
        <w:rPr>
          <w:rFonts w:ascii="Helvetica" w:hAnsi="Helvetica" w:cs="Helvetica"/>
        </w:rPr>
      </w:pPr>
      <w:r w:rsidRPr="00224072">
        <w:rPr>
          <w:rFonts w:ascii="Helvetica" w:hAnsi="Helvetica" w:cs="Helvetica"/>
        </w:rPr>
        <w:t xml:space="preserve">AHC 5-522; </w:t>
      </w:r>
      <w:r w:rsidR="00E818FA" w:rsidRPr="00224072">
        <w:rPr>
          <w:rFonts w:ascii="Helvetica" w:hAnsi="Helvetica" w:cs="Helvetica"/>
        </w:rPr>
        <w:t>T</w:t>
      </w:r>
      <w:r w:rsidRPr="00224072">
        <w:rPr>
          <w:rFonts w:ascii="Helvetica" w:hAnsi="Helvetica" w:cs="Helvetica"/>
        </w:rPr>
        <w:t xml:space="preserve">el: 305-348-7784; </w:t>
      </w:r>
      <w:bookmarkEnd w:id="106"/>
      <w:r w:rsidR="002F02A6" w:rsidRPr="005E267B">
        <w:rPr>
          <w:rFonts w:ascii="Helvetica" w:hAnsi="Helvetica" w:cs="Helvetica"/>
        </w:rPr>
        <w:t>mamohan@fiu.edu</w:t>
      </w:r>
    </w:p>
    <w:p w14:paraId="6F38D6A8" w14:textId="37434E7A" w:rsidR="00FD682A" w:rsidRPr="00224072" w:rsidRDefault="00FD682A" w:rsidP="498277B8">
      <w:pPr>
        <w:keepNext/>
        <w:keepLines/>
        <w:spacing w:before="40" w:after="0"/>
        <w:outlineLvl w:val="1"/>
        <w:rPr>
          <w:rFonts w:ascii="Helvetica" w:eastAsiaTheme="majorEastAsia" w:hAnsi="Helvetica" w:cs="Helvetica"/>
          <w:color w:val="2F5496" w:themeColor="accent1" w:themeShade="BF"/>
          <w:sz w:val="28"/>
          <w:szCs w:val="28"/>
        </w:rPr>
      </w:pPr>
      <w:bookmarkStart w:id="107" w:name="_Toc353220151"/>
      <w:bookmarkStart w:id="108" w:name="_Toc74236538"/>
      <w:bookmarkStart w:id="109" w:name="_Hlk134797792"/>
      <w:bookmarkStart w:id="110" w:name="_Hlk134800094"/>
      <w:r w:rsidRPr="498277B8">
        <w:rPr>
          <w:rFonts w:ascii="Helvetica" w:eastAsiaTheme="majorEastAsia" w:hAnsi="Helvetica" w:cs="Helvetica"/>
          <w:color w:val="2F5496" w:themeColor="accent1" w:themeShade="BF"/>
          <w:sz w:val="28"/>
          <w:szCs w:val="28"/>
        </w:rPr>
        <w:t>Purchasing</w:t>
      </w:r>
      <w:bookmarkEnd w:id="107"/>
      <w:r w:rsidRPr="498277B8">
        <w:rPr>
          <w:rFonts w:ascii="Helvetica" w:eastAsiaTheme="majorEastAsia" w:hAnsi="Helvetica" w:cs="Helvetica"/>
          <w:color w:val="2F5496" w:themeColor="accent1" w:themeShade="BF"/>
          <w:sz w:val="28"/>
          <w:szCs w:val="28"/>
        </w:rPr>
        <w:t xml:space="preserve"> </w:t>
      </w:r>
    </w:p>
    <w:p w14:paraId="0FB50F98" w14:textId="77777777" w:rsidR="00FD682A" w:rsidRPr="00224072" w:rsidRDefault="00FD682A" w:rsidP="004C4D52">
      <w:pPr>
        <w:pStyle w:val="Heading2"/>
        <w:rPr>
          <w:rFonts w:ascii="Helvetica" w:hAnsi="Helvetica" w:cs="Helvetica"/>
          <w:sz w:val="22"/>
          <w:szCs w:val="22"/>
        </w:rPr>
      </w:pPr>
    </w:p>
    <w:p w14:paraId="1FA80730" w14:textId="59CE1CD5" w:rsidR="00FD682A" w:rsidRPr="00224072" w:rsidRDefault="00FD682A" w:rsidP="00055C38">
      <w:pPr>
        <w:rPr>
          <w:rFonts w:ascii="Helvetica" w:hAnsi="Helvetica" w:cs="Helvetica"/>
        </w:rPr>
      </w:pPr>
      <w:r w:rsidRPr="00224072">
        <w:rPr>
          <w:rFonts w:ascii="Helvetica" w:hAnsi="Helvetica" w:cs="Helvetica"/>
        </w:rPr>
        <w:t xml:space="preserve">Each department is responsible for its purchasing transactions and ensuring that approvals and policies and procedures are adhered to promptly. </w:t>
      </w:r>
    </w:p>
    <w:p w14:paraId="77979AE2" w14:textId="7EE1F573" w:rsidR="006E7064" w:rsidRPr="00224072" w:rsidRDefault="006E7064">
      <w:pPr>
        <w:pStyle w:val="ListParagraph"/>
        <w:numPr>
          <w:ilvl w:val="0"/>
          <w:numId w:val="85"/>
        </w:numPr>
        <w:rPr>
          <w:rFonts w:ascii="Helvetica" w:hAnsi="Helvetica" w:cs="Helvetica"/>
        </w:rPr>
      </w:pPr>
      <w:r w:rsidRPr="00224072">
        <w:rPr>
          <w:rFonts w:ascii="Helvetica" w:hAnsi="Helvetica" w:cs="Helvetica"/>
        </w:rPr>
        <w:t xml:space="preserve">All employees who initiate financial transactions or effect purchases on behalf of the university are to make every effort to verify that the designated funding source allows the charge and to select the most appropriate accounting code to represent each transaction accurately in the financial system. </w:t>
      </w:r>
    </w:p>
    <w:p w14:paraId="619B2347" w14:textId="0A9E6671" w:rsidR="00413CC4" w:rsidRPr="00224072" w:rsidRDefault="000F2E2B">
      <w:pPr>
        <w:pStyle w:val="ListParagraph"/>
        <w:numPr>
          <w:ilvl w:val="0"/>
          <w:numId w:val="85"/>
        </w:numPr>
        <w:rPr>
          <w:rFonts w:ascii="Helvetica" w:hAnsi="Helvetica" w:cs="Helvetica"/>
        </w:rPr>
      </w:pPr>
      <w:r w:rsidRPr="00224072">
        <w:rPr>
          <w:rFonts w:ascii="Helvetica" w:hAnsi="Helvetica" w:cs="Helvetica"/>
        </w:rPr>
        <w:t xml:space="preserve">All employees </w:t>
      </w:r>
      <w:r w:rsidR="006E32BB" w:rsidRPr="00224072">
        <w:rPr>
          <w:rFonts w:ascii="Helvetica" w:hAnsi="Helvetica" w:cs="Helvetica"/>
        </w:rPr>
        <w:t>i</w:t>
      </w:r>
      <w:r w:rsidR="00FD682A" w:rsidRPr="00224072">
        <w:rPr>
          <w:rFonts w:ascii="Helvetica" w:hAnsi="Helvetica" w:cs="Helvetica"/>
        </w:rPr>
        <w:t xml:space="preserve">nvolved with purchasing materials and lab supplies for student teaching laboratory courses have the responsibility to refer to and confirm that purchases follow the purpose </w:t>
      </w:r>
      <w:r w:rsidR="00BF161A" w:rsidRPr="00224072">
        <w:rPr>
          <w:rFonts w:ascii="Helvetica" w:hAnsi="Helvetica" w:cs="Helvetica"/>
        </w:rPr>
        <w:t>allowed</w:t>
      </w:r>
      <w:r w:rsidR="00FD682A" w:rsidRPr="00224072">
        <w:rPr>
          <w:rFonts w:ascii="Helvetica" w:hAnsi="Helvetica" w:cs="Helvetica"/>
        </w:rPr>
        <w:t xml:space="preserve"> by </w:t>
      </w:r>
      <w:r w:rsidR="00FD682A" w:rsidRPr="00224072">
        <w:rPr>
          <w:rFonts w:ascii="Helvetica" w:hAnsi="Helvetica"/>
        </w:rPr>
        <w:t>BOG Regulation 7.003(7). Regulation 7.003(7)</w:t>
      </w:r>
      <w:r w:rsidR="00FD682A" w:rsidRPr="00224072">
        <w:rPr>
          <w:rFonts w:ascii="Helvetica" w:hAnsi="Helvetica" w:cs="Helvetica"/>
        </w:rPr>
        <w:t xml:space="preserve"> authorizes each university Board of Trustees to establish material</w:t>
      </w:r>
      <w:r w:rsidR="00D33D62" w:rsidRPr="00224072">
        <w:rPr>
          <w:rFonts w:ascii="Helvetica" w:hAnsi="Helvetica" w:cs="Helvetica"/>
        </w:rPr>
        <w:t>s</w:t>
      </w:r>
      <w:r w:rsidR="00FD682A" w:rsidRPr="00224072">
        <w:rPr>
          <w:rFonts w:ascii="Helvetica" w:hAnsi="Helvetica" w:cs="Helvetica"/>
        </w:rPr>
        <w:t xml:space="preserve"> and supplies fees to offset the cost of materials or supplies consumed during the student’s instructional activities, excluding the cost of equipment replacement, repairs, and maintenance</w:t>
      </w:r>
      <w:r w:rsidR="00813351" w:rsidRPr="00224072">
        <w:rPr>
          <w:rFonts w:ascii="Helvetica" w:hAnsi="Helvetica" w:cs="Helvetica"/>
        </w:rPr>
        <w:t>.</w:t>
      </w:r>
    </w:p>
    <w:p w14:paraId="5A203BED" w14:textId="46C2CE0D" w:rsidR="0073549B" w:rsidRPr="00224072" w:rsidRDefault="0073549B">
      <w:pPr>
        <w:pStyle w:val="ListParagraph"/>
        <w:numPr>
          <w:ilvl w:val="0"/>
          <w:numId w:val="85"/>
        </w:numPr>
        <w:spacing w:after="0"/>
        <w:rPr>
          <w:rFonts w:ascii="Helvetica" w:hAnsi="Helvetica" w:cs="Helvetica"/>
        </w:rPr>
      </w:pPr>
      <w:r w:rsidRPr="00224072">
        <w:rPr>
          <w:rFonts w:ascii="Helvetica" w:hAnsi="Helvetica" w:cs="Helvetica"/>
        </w:rPr>
        <w:t xml:space="preserve">All procurement card (p-card) holders and approvers are acutely aware of allowable purchases found under the university’s Department Card Guidelines and Procedures and must adhere to said guidelines and procedures. </w:t>
      </w:r>
      <w:r w:rsidRPr="00224072">
        <w:rPr>
          <w:rFonts w:ascii="Helvetica" w:hAnsi="Helvetica" w:cs="Helvetica"/>
          <w:strike/>
        </w:rPr>
        <w:t>A</w:t>
      </w:r>
      <w:r w:rsidRPr="00224072">
        <w:rPr>
          <w:rFonts w:ascii="Helvetica" w:hAnsi="Helvetica" w:cs="Helvetica"/>
        </w:rPr>
        <w:t>nnually, they must complete the required Departmental Credit Cards training by:</w:t>
      </w:r>
    </w:p>
    <w:p w14:paraId="44C7256D" w14:textId="0AD63E90" w:rsidR="006E6225" w:rsidRPr="00224072" w:rsidRDefault="0073549B">
      <w:pPr>
        <w:pStyle w:val="ListParagraph"/>
        <w:numPr>
          <w:ilvl w:val="1"/>
          <w:numId w:val="85"/>
        </w:numPr>
        <w:spacing w:after="0"/>
        <w:rPr>
          <w:rStyle w:val="Hyperlink"/>
          <w:rFonts w:ascii="Helvetica" w:hAnsi="Helvetica" w:cs="Helvetica"/>
          <w:color w:val="auto"/>
          <w:u w:val="none"/>
        </w:rPr>
      </w:pPr>
      <w:r w:rsidRPr="00224072">
        <w:rPr>
          <w:rFonts w:ascii="Helvetica" w:hAnsi="Helvetica" w:cs="Helvetica"/>
        </w:rPr>
        <w:t xml:space="preserve">Accessing the training at: </w:t>
      </w:r>
      <w:hyperlink r:id="rId136" w:history="1">
        <w:r w:rsidRPr="00224072">
          <w:rPr>
            <w:rStyle w:val="Hyperlink"/>
            <w:rFonts w:ascii="Helvetica" w:hAnsi="Helvetica" w:cs="Helvetica"/>
          </w:rPr>
          <w:t>Department Credit Cards – Office of the Controller</w:t>
        </w:r>
      </w:hyperlink>
      <w:bookmarkStart w:id="111" w:name="_Hlk136351545"/>
      <w:bookmarkStart w:id="112" w:name="_Hlk136351189"/>
    </w:p>
    <w:p w14:paraId="746F8CDF" w14:textId="5A0AB802" w:rsidR="006E6225" w:rsidRPr="00224072" w:rsidRDefault="006E6225">
      <w:pPr>
        <w:pStyle w:val="ListParagraph"/>
        <w:numPr>
          <w:ilvl w:val="1"/>
          <w:numId w:val="85"/>
        </w:numPr>
        <w:spacing w:after="0"/>
        <w:rPr>
          <w:rFonts w:ascii="Helvetica" w:hAnsi="Helvetica" w:cs="Helvetica"/>
          <w:color w:val="000000" w:themeColor="text1"/>
        </w:rPr>
      </w:pPr>
      <w:r w:rsidRPr="00224072">
        <w:rPr>
          <w:rFonts w:ascii="Helvetica" w:hAnsi="Helvetica" w:cs="Helvetica"/>
        </w:rPr>
        <w:t>Submit</w:t>
      </w:r>
      <w:r w:rsidR="009C3A56" w:rsidRPr="00224072">
        <w:rPr>
          <w:rFonts w:ascii="Helvetica" w:hAnsi="Helvetica" w:cs="Helvetica"/>
        </w:rPr>
        <w:t xml:space="preserve">ting </w:t>
      </w:r>
      <w:r w:rsidRPr="00224072">
        <w:rPr>
          <w:rFonts w:ascii="Helvetica" w:hAnsi="Helvetica" w:cs="Helvetica"/>
        </w:rPr>
        <w:t>the certificate</w:t>
      </w:r>
      <w:r w:rsidRPr="00224072">
        <w:rPr>
          <w:rFonts w:ascii="Helvetica" w:hAnsi="Helvetica" w:cs="Helvetica"/>
          <w:strike/>
        </w:rPr>
        <w:t>s</w:t>
      </w:r>
      <w:r w:rsidRPr="00224072">
        <w:rPr>
          <w:rFonts w:ascii="Helvetica" w:hAnsi="Helvetica" w:cs="Helvetica"/>
        </w:rPr>
        <w:t xml:space="preserve"> of completion to the Senior Coordinator of Administrative Services, </w:t>
      </w:r>
      <w:r w:rsidR="00C01729">
        <w:rPr>
          <w:rFonts w:ascii="Helvetica" w:hAnsi="Helvetica" w:cs="Helvetica"/>
        </w:rPr>
        <w:t>M. Laura Duberti</w:t>
      </w:r>
      <w:r w:rsidRPr="00224072">
        <w:rPr>
          <w:rFonts w:ascii="Helvetica" w:hAnsi="Helvetica" w:cs="Helvetica"/>
        </w:rPr>
        <w:t xml:space="preserve"> at </w:t>
      </w:r>
      <w:hyperlink r:id="rId137" w:history="1"/>
      <w:r w:rsidR="00C01729">
        <w:t xml:space="preserve"> </w:t>
      </w:r>
      <w:r w:rsidR="00FD1ED2" w:rsidRPr="005E267B">
        <w:rPr>
          <w:rFonts w:ascii="Helvetica" w:hAnsi="Helvetica" w:cs="Helvetica"/>
        </w:rPr>
        <w:t>mduberti@fiu.edu</w:t>
      </w:r>
      <w:r w:rsidRPr="00224072">
        <w:rPr>
          <w:rFonts w:ascii="Helvetica" w:hAnsi="Helvetica" w:cs="Helvetica"/>
        </w:rPr>
        <w:t xml:space="preserve">. </w:t>
      </w:r>
    </w:p>
    <w:p w14:paraId="7583454E" w14:textId="28ECD871" w:rsidR="00A5478A" w:rsidRPr="00224072" w:rsidRDefault="00A5478A" w:rsidP="00561B8F">
      <w:pPr>
        <w:pStyle w:val="ListParagraph"/>
        <w:spacing w:after="0"/>
        <w:ind w:left="1440"/>
        <w:rPr>
          <w:rFonts w:ascii="Helvetica" w:hAnsi="Helvetica" w:cs="Helvetica"/>
        </w:rPr>
      </w:pPr>
    </w:p>
    <w:p w14:paraId="736AC20B" w14:textId="10204CA3" w:rsidR="00FD682A" w:rsidRPr="00224072" w:rsidRDefault="000F2E2B" w:rsidP="00813351">
      <w:pPr>
        <w:rPr>
          <w:rFonts w:ascii="Helvetica" w:hAnsi="Helvetica" w:cs="Helvetica"/>
          <w:b/>
          <w:bCs/>
        </w:rPr>
      </w:pPr>
      <w:r w:rsidRPr="00224072">
        <w:rPr>
          <w:rFonts w:ascii="Helvetica" w:hAnsi="Helvetica" w:cs="Helvetica"/>
        </w:rPr>
        <w:t xml:space="preserve"> </w:t>
      </w:r>
      <w:bookmarkEnd w:id="111"/>
      <w:bookmarkEnd w:id="112"/>
      <w:r w:rsidR="00FD682A" w:rsidRPr="00224072">
        <w:rPr>
          <w:rFonts w:ascii="Helvetica" w:hAnsi="Helvetica" w:cs="Helvetica"/>
          <w:b/>
          <w:bCs/>
        </w:rPr>
        <w:t>Resources</w:t>
      </w:r>
    </w:p>
    <w:p w14:paraId="46963EA0" w14:textId="6841F80B" w:rsidR="00FD682A" w:rsidRPr="00224072" w:rsidRDefault="00FD682A">
      <w:pPr>
        <w:pStyle w:val="ListParagraph"/>
        <w:numPr>
          <w:ilvl w:val="0"/>
          <w:numId w:val="72"/>
        </w:numPr>
        <w:rPr>
          <w:rStyle w:val="Hyperlink"/>
          <w:rFonts w:ascii="Helvetica" w:hAnsi="Helvetica" w:cs="Helvetica"/>
        </w:rPr>
      </w:pPr>
      <w:hyperlink r:id="rId138" w:history="1">
        <w:r w:rsidRPr="00224072">
          <w:rPr>
            <w:rStyle w:val="Hyperlink"/>
            <w:rFonts w:ascii="Helvetica" w:hAnsi="Helvetica" w:cs="Helvetica"/>
          </w:rPr>
          <w:t>Procurement Manual</w:t>
        </w:r>
      </w:hyperlink>
    </w:p>
    <w:p w14:paraId="42611AA6" w14:textId="2D489EB5" w:rsidR="009B058C" w:rsidRPr="00224072" w:rsidRDefault="000A3147">
      <w:pPr>
        <w:pStyle w:val="ListParagraph"/>
        <w:numPr>
          <w:ilvl w:val="0"/>
          <w:numId w:val="72"/>
        </w:numPr>
        <w:rPr>
          <w:rStyle w:val="Hyperlink"/>
          <w:rFonts w:ascii="Helvetica" w:hAnsi="Helvetica" w:cs="Helvetica"/>
        </w:rPr>
      </w:pPr>
      <w:hyperlink r:id="rId139" w:history="1">
        <w:r w:rsidRPr="00224072">
          <w:rPr>
            <w:rStyle w:val="Hyperlink"/>
            <w:rFonts w:ascii="Helvetica" w:hAnsi="Helvetica" w:cs="Helvetica"/>
          </w:rPr>
          <w:t>Department Card Guidelines and Procedures Manual</w:t>
        </w:r>
      </w:hyperlink>
      <w:r w:rsidR="009B058C" w:rsidRPr="00224072" w:rsidDel="00FD682A">
        <w:rPr>
          <w:rStyle w:val="Hyperlink"/>
          <w:rFonts w:ascii="Helvetica" w:hAnsi="Helvetica" w:cs="Helvetica"/>
        </w:rPr>
        <w:t xml:space="preserve"> </w:t>
      </w:r>
    </w:p>
    <w:p w14:paraId="1A246745" w14:textId="3BC91BFD" w:rsidR="00F67363" w:rsidRPr="00224072" w:rsidRDefault="004C4D52" w:rsidP="00F67363">
      <w:pPr>
        <w:rPr>
          <w:rFonts w:ascii="Helvetica" w:hAnsi="Helvetica" w:cs="Helvetica"/>
        </w:rPr>
      </w:pPr>
      <w:bookmarkStart w:id="113" w:name="_Toc1708822868"/>
      <w:r w:rsidRPr="498277B8">
        <w:rPr>
          <w:rFonts w:ascii="Helvetica" w:hAnsi="Helvetica" w:cs="Helvetica"/>
        </w:rPr>
        <w:t>Travel</w:t>
      </w:r>
      <w:bookmarkEnd w:id="108"/>
      <w:bookmarkEnd w:id="113"/>
      <w:r w:rsidR="004C3478">
        <w:rPr>
          <w:rFonts w:ascii="Helvetica" w:hAnsi="Helvetica" w:cs="Helvetica"/>
        </w:rPr>
        <w:t xml:space="preserve"> </w:t>
      </w:r>
      <w:bookmarkEnd w:id="109"/>
      <w:r w:rsidR="00225F0D" w:rsidRPr="00224072">
        <w:rPr>
          <w:rFonts w:ascii="Helvetica" w:hAnsi="Helvetica" w:cs="Helvetica"/>
        </w:rPr>
        <w:br/>
      </w:r>
      <w:r w:rsidR="001F616D" w:rsidRPr="00224072">
        <w:rPr>
          <w:rFonts w:ascii="Helvetica" w:hAnsi="Helvetica" w:cs="Helvetica"/>
        </w:rPr>
        <w:t>Each department is responsible for its travel transactions and ensuring that approvals</w:t>
      </w:r>
      <w:r w:rsidR="002B4714" w:rsidRPr="00224072">
        <w:rPr>
          <w:rFonts w:ascii="Helvetica" w:hAnsi="Helvetica" w:cs="Helvetica"/>
        </w:rPr>
        <w:t>,</w:t>
      </w:r>
      <w:r w:rsidR="001F616D" w:rsidRPr="00224072">
        <w:rPr>
          <w:rFonts w:ascii="Helvetica" w:hAnsi="Helvetica" w:cs="Helvetica"/>
        </w:rPr>
        <w:t xml:space="preserve"> policies</w:t>
      </w:r>
      <w:r w:rsidR="00252BC0" w:rsidRPr="00224072">
        <w:rPr>
          <w:rFonts w:ascii="Helvetica" w:hAnsi="Helvetica" w:cs="Helvetica"/>
        </w:rPr>
        <w:t>,</w:t>
      </w:r>
      <w:r w:rsidR="001F616D" w:rsidRPr="00224072">
        <w:rPr>
          <w:rFonts w:ascii="Helvetica" w:hAnsi="Helvetica" w:cs="Helvetica"/>
        </w:rPr>
        <w:t xml:space="preserve"> </w:t>
      </w:r>
      <w:r w:rsidR="00B72B73" w:rsidRPr="00224072">
        <w:rPr>
          <w:rFonts w:ascii="Helvetica" w:hAnsi="Helvetica" w:cs="Helvetica"/>
        </w:rPr>
        <w:t xml:space="preserve">and procedures </w:t>
      </w:r>
      <w:r w:rsidR="001F616D" w:rsidRPr="00224072">
        <w:rPr>
          <w:rFonts w:ascii="Helvetica" w:hAnsi="Helvetica" w:cs="Helvetica"/>
        </w:rPr>
        <w:t>are adhered to promptly</w:t>
      </w:r>
      <w:bookmarkStart w:id="114" w:name="_Hlk136352214"/>
      <w:r w:rsidR="001F616D" w:rsidRPr="00224072">
        <w:rPr>
          <w:rFonts w:ascii="Helvetica" w:hAnsi="Helvetica" w:cs="Helvetica"/>
        </w:rPr>
        <w:t>.</w:t>
      </w:r>
    </w:p>
    <w:p w14:paraId="57CC2696" w14:textId="4C51FA66" w:rsidR="00A3427D" w:rsidRPr="00224072" w:rsidRDefault="006E7064">
      <w:pPr>
        <w:pStyle w:val="ListParagraph"/>
        <w:numPr>
          <w:ilvl w:val="0"/>
          <w:numId w:val="85"/>
        </w:numPr>
        <w:rPr>
          <w:rFonts w:ascii="Helvetica" w:hAnsi="Helvetica" w:cs="Helvetica"/>
        </w:rPr>
      </w:pPr>
      <w:r w:rsidRPr="00224072">
        <w:rPr>
          <w:rFonts w:ascii="Helvetica" w:hAnsi="Helvetica" w:cs="Helvetica"/>
        </w:rPr>
        <w:t xml:space="preserve">All employees </w:t>
      </w:r>
      <w:r w:rsidR="001F616D" w:rsidRPr="00224072">
        <w:rPr>
          <w:rFonts w:ascii="Helvetica" w:hAnsi="Helvetica" w:cs="Helvetica"/>
        </w:rPr>
        <w:t xml:space="preserve">who initiate financial transactions on behalf of the </w:t>
      </w:r>
      <w:r w:rsidR="00766A7F" w:rsidRPr="00224072">
        <w:rPr>
          <w:rFonts w:ascii="Helvetica" w:hAnsi="Helvetica" w:cs="Helvetica"/>
        </w:rPr>
        <w:t>u</w:t>
      </w:r>
      <w:r w:rsidR="001F616D" w:rsidRPr="00224072">
        <w:rPr>
          <w:rFonts w:ascii="Helvetica" w:hAnsi="Helvetica" w:cs="Helvetica"/>
        </w:rPr>
        <w:t>niversity are to</w:t>
      </w:r>
      <w:r w:rsidR="00A3427D" w:rsidRPr="00224072">
        <w:rPr>
          <w:rFonts w:ascii="Helvetica" w:hAnsi="Helvetica" w:cs="Helvetica"/>
        </w:rPr>
        <w:t>:</w:t>
      </w:r>
    </w:p>
    <w:p w14:paraId="35672ACA" w14:textId="39801D09" w:rsidR="006E7064" w:rsidRPr="00224072" w:rsidRDefault="00064168">
      <w:pPr>
        <w:pStyle w:val="ListParagraph"/>
        <w:numPr>
          <w:ilvl w:val="1"/>
          <w:numId w:val="85"/>
        </w:numPr>
        <w:rPr>
          <w:rFonts w:ascii="Helvetica" w:hAnsi="Helvetica" w:cs="Helvetica"/>
        </w:rPr>
      </w:pPr>
      <w:r w:rsidRPr="00224072">
        <w:rPr>
          <w:rFonts w:ascii="Helvetica" w:hAnsi="Helvetica" w:cs="Helvetica"/>
        </w:rPr>
        <w:t>M</w:t>
      </w:r>
      <w:r w:rsidR="001F616D" w:rsidRPr="00224072">
        <w:rPr>
          <w:rFonts w:ascii="Helvetica" w:hAnsi="Helvetica" w:cs="Helvetica"/>
        </w:rPr>
        <w:t xml:space="preserve">ake every effort to </w:t>
      </w:r>
      <w:r w:rsidR="005F40F9" w:rsidRPr="00224072">
        <w:rPr>
          <w:rFonts w:ascii="Helvetica" w:hAnsi="Helvetica" w:cs="Helvetica"/>
        </w:rPr>
        <w:t xml:space="preserve">verify that the designated funding source allows the charge and to </w:t>
      </w:r>
      <w:r w:rsidR="001F616D" w:rsidRPr="00224072">
        <w:rPr>
          <w:rFonts w:ascii="Helvetica" w:hAnsi="Helvetica" w:cs="Helvetica"/>
        </w:rPr>
        <w:t>select the most appropriate accounting code to represent each transaction accurately in the financial system.</w:t>
      </w:r>
      <w:r w:rsidR="00DC681C" w:rsidRPr="00224072">
        <w:rPr>
          <w:rFonts w:ascii="Helvetica" w:hAnsi="Helvetica" w:cs="Helvetica"/>
        </w:rPr>
        <w:t xml:space="preserve"> </w:t>
      </w:r>
    </w:p>
    <w:p w14:paraId="0FF9EF6D" w14:textId="686C741C" w:rsidR="00A3427D" w:rsidRPr="00224072" w:rsidRDefault="00064168">
      <w:pPr>
        <w:pStyle w:val="ListParagraph"/>
        <w:numPr>
          <w:ilvl w:val="1"/>
          <w:numId w:val="85"/>
        </w:numPr>
        <w:rPr>
          <w:rFonts w:ascii="Helvetica" w:hAnsi="Helvetica" w:cs="Helvetica"/>
        </w:rPr>
      </w:pPr>
      <w:r w:rsidRPr="00224072">
        <w:rPr>
          <w:rFonts w:ascii="Helvetica" w:hAnsi="Helvetica" w:cs="Helvetica"/>
        </w:rPr>
        <w:t>P</w:t>
      </w:r>
      <w:r w:rsidR="00A3427D" w:rsidRPr="00224072">
        <w:rPr>
          <w:rFonts w:ascii="Helvetica" w:hAnsi="Helvetica" w:cs="Helvetica"/>
        </w:rPr>
        <w:t>rovide proper cost estimates of travel costs when preparing travel authorizations</w:t>
      </w:r>
      <w:r w:rsidR="000A3147" w:rsidRPr="00224072">
        <w:rPr>
          <w:rFonts w:ascii="Helvetica" w:hAnsi="Helvetica" w:cs="Helvetica"/>
        </w:rPr>
        <w:t xml:space="preserve"> (TAs)</w:t>
      </w:r>
      <w:r w:rsidR="00A3427D" w:rsidRPr="00224072">
        <w:rPr>
          <w:rFonts w:ascii="Helvetica" w:hAnsi="Helvetica" w:cs="Helvetica"/>
        </w:rPr>
        <w:t>.</w:t>
      </w:r>
    </w:p>
    <w:p w14:paraId="0262DAA7" w14:textId="0E1A7D49" w:rsidR="00A3427D" w:rsidRPr="00224072" w:rsidRDefault="00064168">
      <w:pPr>
        <w:pStyle w:val="ListParagraph"/>
        <w:numPr>
          <w:ilvl w:val="1"/>
          <w:numId w:val="85"/>
        </w:numPr>
        <w:rPr>
          <w:rFonts w:ascii="Helvetica" w:hAnsi="Helvetica" w:cs="Helvetica"/>
        </w:rPr>
      </w:pPr>
      <w:r w:rsidRPr="00224072">
        <w:rPr>
          <w:rFonts w:ascii="Helvetica" w:hAnsi="Helvetica" w:cs="Helvetica"/>
        </w:rPr>
        <w:lastRenderedPageBreak/>
        <w:t>M</w:t>
      </w:r>
      <w:r w:rsidR="00A3427D" w:rsidRPr="00224072">
        <w:rPr>
          <w:rFonts w:ascii="Helvetica" w:hAnsi="Helvetica" w:cs="Helvetica"/>
        </w:rPr>
        <w:t>ust submit expense reports (ERs) that reflect allowable reimbursable expenses within 1</w:t>
      </w:r>
      <w:r w:rsidR="0073549B" w:rsidRPr="00224072">
        <w:rPr>
          <w:rFonts w:ascii="Helvetica" w:hAnsi="Helvetica" w:cs="Helvetica"/>
        </w:rPr>
        <w:t>5 business</w:t>
      </w:r>
      <w:r w:rsidR="00A3427D" w:rsidRPr="00224072">
        <w:rPr>
          <w:rFonts w:ascii="Helvetica" w:hAnsi="Helvetica" w:cs="Helvetica"/>
        </w:rPr>
        <w:t xml:space="preserve"> days after trip </w:t>
      </w:r>
      <w:r w:rsidR="00546B15" w:rsidRPr="00224072">
        <w:rPr>
          <w:rFonts w:ascii="Helvetica" w:hAnsi="Helvetica" w:cs="Helvetica"/>
        </w:rPr>
        <w:t>completion.</w:t>
      </w:r>
      <w:r w:rsidR="00A3427D" w:rsidRPr="00224072">
        <w:rPr>
          <w:rFonts w:ascii="Helvetica" w:hAnsi="Helvetica" w:cs="Helvetica"/>
        </w:rPr>
        <w:t xml:space="preserve"> </w:t>
      </w:r>
    </w:p>
    <w:bookmarkEnd w:id="114"/>
    <w:p w14:paraId="4A962470" w14:textId="5F670772" w:rsidR="00DC681C" w:rsidRPr="00224072" w:rsidRDefault="00064168">
      <w:pPr>
        <w:pStyle w:val="ListParagraph"/>
        <w:numPr>
          <w:ilvl w:val="1"/>
          <w:numId w:val="85"/>
        </w:numPr>
        <w:spacing w:after="0"/>
        <w:rPr>
          <w:rFonts w:ascii="Helvetica" w:hAnsi="Helvetica" w:cs="Helvetica"/>
        </w:rPr>
      </w:pPr>
      <w:r w:rsidRPr="00224072">
        <w:rPr>
          <w:rFonts w:ascii="Helvetica" w:hAnsi="Helvetica" w:cs="Helvetica"/>
        </w:rPr>
        <w:t>M</w:t>
      </w:r>
      <w:r w:rsidR="00DC681C" w:rsidRPr="00224072">
        <w:rPr>
          <w:rFonts w:ascii="Helvetica" w:hAnsi="Helvetica" w:cs="Helvetica"/>
        </w:rPr>
        <w:t>ust complete the "Travel at FIU" training</w:t>
      </w:r>
      <w:r w:rsidR="000A3147" w:rsidRPr="00224072">
        <w:rPr>
          <w:rFonts w:ascii="Helvetica" w:hAnsi="Helvetica" w:cs="Helvetica"/>
        </w:rPr>
        <w:t xml:space="preserve"> on an annual basis</w:t>
      </w:r>
      <w:r w:rsidR="00DC681C" w:rsidRPr="00224072">
        <w:rPr>
          <w:rFonts w:ascii="Helvetica" w:hAnsi="Helvetica" w:cs="Helvetica"/>
        </w:rPr>
        <w:t xml:space="preserve">. </w:t>
      </w:r>
    </w:p>
    <w:p w14:paraId="2291DFBC" w14:textId="11D23EE9" w:rsidR="00DC681C" w:rsidRPr="00224072" w:rsidRDefault="00DC681C">
      <w:pPr>
        <w:numPr>
          <w:ilvl w:val="2"/>
          <w:numId w:val="85"/>
        </w:numPr>
        <w:spacing w:before="100" w:beforeAutospacing="1" w:after="100" w:afterAutospacing="1" w:line="240" w:lineRule="auto"/>
        <w:rPr>
          <w:rFonts w:ascii="Helvetica" w:hAnsi="Helvetica" w:cs="Helvetica"/>
        </w:rPr>
      </w:pPr>
      <w:r w:rsidRPr="00224072">
        <w:rPr>
          <w:rFonts w:ascii="Helvetica" w:hAnsi="Helvetica" w:cs="Helvetica"/>
        </w:rPr>
        <w:t xml:space="preserve">Access the training at the </w:t>
      </w:r>
      <w:hyperlink r:id="rId140" w:history="1">
        <w:r w:rsidR="00C07768">
          <w:rPr>
            <w:rStyle w:val="Hyperlink"/>
            <w:rFonts w:ascii="Helvetica" w:hAnsi="Helvetica" w:cs="Helvetica"/>
          </w:rPr>
          <w:t>Travel at FIU - FIU Develop website</w:t>
        </w:r>
      </w:hyperlink>
      <w:r w:rsidR="00B5476E" w:rsidRPr="00224072">
        <w:rPr>
          <w:rStyle w:val="Hyperlink"/>
          <w:rFonts w:ascii="Helvetica" w:hAnsi="Helvetica" w:cs="Helvetica"/>
          <w:color w:val="auto"/>
          <w:u w:val="none"/>
        </w:rPr>
        <w:t>.</w:t>
      </w:r>
      <w:r w:rsidR="0073549B" w:rsidRPr="00224072">
        <w:rPr>
          <w:rStyle w:val="Hyperlink"/>
          <w:rFonts w:ascii="Helvetica" w:hAnsi="Helvetica" w:cs="Helvetica"/>
          <w:color w:val="auto"/>
          <w:u w:val="none"/>
        </w:rPr>
        <w:t xml:space="preserve"> </w:t>
      </w:r>
    </w:p>
    <w:p w14:paraId="261A3A00" w14:textId="076DAB20" w:rsidR="009C3A56" w:rsidRPr="00224072" w:rsidRDefault="009C3A56">
      <w:pPr>
        <w:pStyle w:val="ListParagraph"/>
        <w:numPr>
          <w:ilvl w:val="2"/>
          <w:numId w:val="85"/>
        </w:numPr>
        <w:spacing w:after="0"/>
        <w:rPr>
          <w:rFonts w:ascii="Helvetica" w:hAnsi="Helvetica" w:cs="Helvetica"/>
          <w:color w:val="000000" w:themeColor="text1"/>
        </w:rPr>
      </w:pPr>
      <w:r w:rsidRPr="00224072">
        <w:rPr>
          <w:rFonts w:ascii="Helvetica" w:hAnsi="Helvetica" w:cs="Helvetica"/>
        </w:rPr>
        <w:t>Submit the certificate</w:t>
      </w:r>
      <w:r w:rsidRPr="00224072">
        <w:rPr>
          <w:rFonts w:ascii="Helvetica" w:hAnsi="Helvetica" w:cs="Helvetica"/>
          <w:strike/>
        </w:rPr>
        <w:t>s</w:t>
      </w:r>
      <w:r w:rsidRPr="00224072">
        <w:rPr>
          <w:rFonts w:ascii="Helvetica" w:hAnsi="Helvetica" w:cs="Helvetica"/>
        </w:rPr>
        <w:t xml:space="preserve"> of completion to the Senior Coordinator of Administrative Services, </w:t>
      </w:r>
      <w:r w:rsidR="003D4513">
        <w:rPr>
          <w:rFonts w:ascii="Helvetica" w:hAnsi="Helvetica" w:cs="Helvetica"/>
        </w:rPr>
        <w:t>M. Laura Duberti</w:t>
      </w:r>
      <w:r w:rsidRPr="00224072">
        <w:rPr>
          <w:rFonts w:ascii="Helvetica" w:hAnsi="Helvetica" w:cs="Helvetica"/>
        </w:rPr>
        <w:t xml:space="preserve"> at </w:t>
      </w:r>
      <w:r w:rsidR="003D4513" w:rsidRPr="009A1DEE">
        <w:rPr>
          <w:rFonts w:ascii="Helvetica" w:hAnsi="Helvetica" w:cs="Helvetica"/>
        </w:rPr>
        <w:t>mduberti@f</w:t>
      </w:r>
      <w:r w:rsidR="003D4513" w:rsidRPr="008815F5">
        <w:rPr>
          <w:rFonts w:ascii="Helvetica" w:hAnsi="Helvetica" w:cs="Helvetica"/>
        </w:rPr>
        <w:t>iu.edu</w:t>
      </w:r>
      <w:r w:rsidRPr="00224072">
        <w:rPr>
          <w:rFonts w:ascii="Helvetica" w:hAnsi="Helvetica" w:cs="Helvetica"/>
        </w:rPr>
        <w:t xml:space="preserve">. </w:t>
      </w:r>
    </w:p>
    <w:p w14:paraId="12DE17B7" w14:textId="2849C0D2" w:rsidR="00A3427D" w:rsidRPr="00224072" w:rsidRDefault="00A3427D">
      <w:pPr>
        <w:pStyle w:val="ListParagraph"/>
        <w:numPr>
          <w:ilvl w:val="0"/>
          <w:numId w:val="85"/>
        </w:numPr>
        <w:rPr>
          <w:rFonts w:ascii="Helvetica" w:hAnsi="Helvetica" w:cs="Helvetica"/>
        </w:rPr>
      </w:pPr>
      <w:r w:rsidRPr="00224072">
        <w:rPr>
          <w:rFonts w:ascii="Helvetica" w:hAnsi="Helvetica" w:cs="Helvetica"/>
        </w:rPr>
        <w:t xml:space="preserve">Any employee </w:t>
      </w:r>
      <w:r w:rsidR="001F616D" w:rsidRPr="00224072">
        <w:rPr>
          <w:rFonts w:ascii="Helvetica" w:hAnsi="Helvetica" w:cs="Helvetica"/>
        </w:rPr>
        <w:t xml:space="preserve">traveling on behalf of the </w:t>
      </w:r>
      <w:r w:rsidR="00766A7F" w:rsidRPr="00224072">
        <w:rPr>
          <w:rFonts w:ascii="Helvetica" w:hAnsi="Helvetica" w:cs="Helvetica"/>
        </w:rPr>
        <w:t>u</w:t>
      </w:r>
      <w:r w:rsidR="001F616D" w:rsidRPr="00224072">
        <w:rPr>
          <w:rFonts w:ascii="Helvetica" w:hAnsi="Helvetica" w:cs="Helvetica"/>
        </w:rPr>
        <w:t>niversity must</w:t>
      </w:r>
      <w:r w:rsidRPr="00224072">
        <w:rPr>
          <w:rFonts w:ascii="Helvetica" w:hAnsi="Helvetica" w:cs="Helvetica"/>
        </w:rPr>
        <w:t>:</w:t>
      </w:r>
    </w:p>
    <w:p w14:paraId="2F551533" w14:textId="6A33A0CA" w:rsidR="00A3427D" w:rsidRPr="00224072" w:rsidRDefault="00BC0C3F">
      <w:pPr>
        <w:pStyle w:val="ListParagraph"/>
        <w:numPr>
          <w:ilvl w:val="1"/>
          <w:numId w:val="85"/>
        </w:numPr>
        <w:rPr>
          <w:rStyle w:val="Hyperlink"/>
          <w:rFonts w:ascii="Helvetica" w:hAnsi="Helvetica" w:cs="Helvetica"/>
          <w:color w:val="auto"/>
          <w:u w:val="none"/>
        </w:rPr>
      </w:pPr>
      <w:r w:rsidRPr="00224072">
        <w:rPr>
          <w:rFonts w:ascii="Helvetica" w:hAnsi="Helvetica" w:cs="Helvetica"/>
        </w:rPr>
        <w:t>A</w:t>
      </w:r>
      <w:r w:rsidR="001F616D" w:rsidRPr="00224072">
        <w:rPr>
          <w:rFonts w:ascii="Helvetica" w:hAnsi="Helvetica" w:cs="Helvetica"/>
        </w:rPr>
        <w:t>dhere to the</w:t>
      </w:r>
      <w:r w:rsidR="00A3427D" w:rsidRPr="00224072">
        <w:rPr>
          <w:rStyle w:val="Hyperlink"/>
          <w:rFonts w:cs="Helvetica"/>
        </w:rPr>
        <w:t xml:space="preserve"> </w:t>
      </w:r>
      <w:hyperlink r:id="rId141" w:history="1">
        <w:r w:rsidR="00546B15" w:rsidRPr="00224072">
          <w:rPr>
            <w:rStyle w:val="Hyperlink"/>
            <w:rFonts w:ascii="Helvetica" w:hAnsi="Helvetica" w:cs="Helvetica"/>
          </w:rPr>
          <w:t>University T</w:t>
        </w:r>
        <w:r w:rsidR="00A3427D" w:rsidRPr="00224072">
          <w:rPr>
            <w:rStyle w:val="Hyperlink"/>
            <w:rFonts w:ascii="Helvetica" w:hAnsi="Helvetica" w:cs="Helvetica"/>
          </w:rPr>
          <w:t>ravel &amp; Other Expenses Manual</w:t>
        </w:r>
      </w:hyperlink>
      <w:r w:rsidR="00A3427D" w:rsidRPr="00224072">
        <w:rPr>
          <w:rFonts w:ascii="Helvetica" w:hAnsi="Helvetica" w:cs="Helvetica"/>
        </w:rPr>
        <w:t xml:space="preserve"> and </w:t>
      </w:r>
      <w:hyperlink r:id="rId142" w:history="1">
        <w:r w:rsidR="00A3427D" w:rsidRPr="00224072">
          <w:rPr>
            <w:rStyle w:val="Hyperlink"/>
            <w:rFonts w:ascii="Helvetica" w:hAnsi="Helvetica" w:cs="Helvetica"/>
          </w:rPr>
          <w:t>Florida Statute 112.061 (3)(a)</w:t>
        </w:r>
      </w:hyperlink>
      <w:r w:rsidR="00E9528F" w:rsidRPr="00224072">
        <w:rPr>
          <w:rStyle w:val="Hyperlink"/>
          <w:rFonts w:ascii="Helvetica" w:hAnsi="Helvetica" w:cs="Helvetica"/>
          <w:color w:val="auto"/>
          <w:u w:val="none"/>
        </w:rPr>
        <w:t>.</w:t>
      </w:r>
    </w:p>
    <w:p w14:paraId="027B6A55" w14:textId="7065197D" w:rsidR="00F67363" w:rsidRPr="00224072" w:rsidRDefault="00BC0C3F">
      <w:pPr>
        <w:pStyle w:val="ListParagraph"/>
        <w:numPr>
          <w:ilvl w:val="1"/>
          <w:numId w:val="85"/>
        </w:numPr>
        <w:rPr>
          <w:rFonts w:ascii="Helvetica" w:hAnsi="Helvetica" w:cs="Helvetica"/>
        </w:rPr>
      </w:pPr>
      <w:r w:rsidRPr="00224072">
        <w:rPr>
          <w:rFonts w:ascii="Helvetica" w:hAnsi="Helvetica" w:cs="Helvetica"/>
        </w:rPr>
        <w:t>R</w:t>
      </w:r>
      <w:r w:rsidR="001F616D" w:rsidRPr="00224072">
        <w:rPr>
          <w:rFonts w:ascii="Helvetica" w:hAnsi="Helvetica" w:cs="Helvetica"/>
        </w:rPr>
        <w:t xml:space="preserve">efrain from incurring, or directing anyone to incur, any travel-related expense, such as purchasing an airline ticket, conference registration, etc., until the respective travel authorization </w:t>
      </w:r>
      <w:r w:rsidR="00413CC4" w:rsidRPr="00224072">
        <w:rPr>
          <w:rFonts w:ascii="Helvetica" w:hAnsi="Helvetica" w:cs="Helvetica"/>
        </w:rPr>
        <w:t xml:space="preserve">(TA) </w:t>
      </w:r>
      <w:r w:rsidR="001F616D" w:rsidRPr="00224072">
        <w:rPr>
          <w:rFonts w:ascii="Helvetica" w:hAnsi="Helvetica" w:cs="Helvetica"/>
        </w:rPr>
        <w:t xml:space="preserve">has completed its approval cycle in the financial </w:t>
      </w:r>
      <w:r w:rsidR="00546B15" w:rsidRPr="00224072">
        <w:rPr>
          <w:rFonts w:ascii="Helvetica" w:hAnsi="Helvetica" w:cs="Helvetica"/>
        </w:rPr>
        <w:t>system.</w:t>
      </w:r>
    </w:p>
    <w:p w14:paraId="244B9D9E" w14:textId="77777777" w:rsidR="00FD682A" w:rsidRPr="00224072" w:rsidRDefault="00FD682A" w:rsidP="00FD682A">
      <w:pPr>
        <w:rPr>
          <w:rFonts w:ascii="Helvetica" w:hAnsi="Helvetica" w:cs="Helvetica"/>
          <w:b/>
          <w:bCs/>
        </w:rPr>
      </w:pPr>
      <w:r w:rsidRPr="00224072">
        <w:rPr>
          <w:rFonts w:ascii="Helvetica" w:hAnsi="Helvetica" w:cs="Helvetica"/>
          <w:b/>
          <w:bCs/>
        </w:rPr>
        <w:t>Resources</w:t>
      </w:r>
    </w:p>
    <w:p w14:paraId="03EA81DB" w14:textId="77777777" w:rsidR="00FD682A" w:rsidRPr="00224072" w:rsidRDefault="00FD682A">
      <w:pPr>
        <w:pStyle w:val="ListParagraph"/>
        <w:numPr>
          <w:ilvl w:val="0"/>
          <w:numId w:val="72"/>
        </w:numPr>
        <w:rPr>
          <w:rStyle w:val="Hyperlink"/>
          <w:rFonts w:ascii="Helvetica" w:hAnsi="Helvetica" w:cs="Helvetica"/>
          <w:color w:val="auto"/>
          <w:u w:val="none"/>
        </w:rPr>
      </w:pPr>
      <w:hyperlink r:id="rId143" w:history="1">
        <w:r w:rsidRPr="00224072">
          <w:rPr>
            <w:rStyle w:val="Hyperlink"/>
            <w:rFonts w:ascii="Helvetica" w:hAnsi="Helvetica" w:cs="Helvetica"/>
          </w:rPr>
          <w:t>Travel and Other Expenses Manual</w:t>
        </w:r>
      </w:hyperlink>
    </w:p>
    <w:p w14:paraId="29AB2D1F" w14:textId="154A8D52" w:rsidR="0049297D" w:rsidRPr="00224072" w:rsidRDefault="0049297D">
      <w:pPr>
        <w:pStyle w:val="ListParagraph"/>
        <w:numPr>
          <w:ilvl w:val="0"/>
          <w:numId w:val="72"/>
        </w:numPr>
        <w:rPr>
          <w:rFonts w:ascii="Helvetica" w:hAnsi="Helvetica" w:cs="Helvetica"/>
          <w:color w:val="FF0000"/>
        </w:rPr>
      </w:pPr>
      <w:hyperlink w:anchor="_International_Travel" w:history="1">
        <w:r w:rsidRPr="00224072">
          <w:rPr>
            <w:rStyle w:val="Hyperlink"/>
            <w:rFonts w:ascii="Helvetica" w:hAnsi="Helvetica" w:cs="Helvetica"/>
          </w:rPr>
          <w:t>Guidance on international travel</w:t>
        </w:r>
      </w:hyperlink>
    </w:p>
    <w:p w14:paraId="24C2B965" w14:textId="50B3C3CC" w:rsidR="004C4D52" w:rsidRDefault="004C4D52" w:rsidP="009B058C">
      <w:pPr>
        <w:pStyle w:val="Heading1"/>
        <w:spacing w:before="0" w:line="240" w:lineRule="auto"/>
        <w:rPr>
          <w:rFonts w:ascii="Helvetica" w:hAnsi="Helvetica" w:cs="Helvetica"/>
        </w:rPr>
      </w:pPr>
      <w:bookmarkStart w:id="115" w:name="_Toc74236540"/>
      <w:bookmarkStart w:id="116" w:name="_Toc1448102819"/>
      <w:bookmarkStart w:id="117" w:name="_Hlk136874421"/>
      <w:bookmarkEnd w:id="110"/>
      <w:r w:rsidRPr="498277B8">
        <w:rPr>
          <w:rFonts w:ascii="Helvetica" w:hAnsi="Helvetica" w:cs="Helvetica"/>
        </w:rPr>
        <w:lastRenderedPageBreak/>
        <w:t>Fundraising</w:t>
      </w:r>
      <w:bookmarkEnd w:id="115"/>
      <w:bookmarkEnd w:id="116"/>
    </w:p>
    <w:p w14:paraId="15E1B156" w14:textId="5B8D2452" w:rsidR="00A518B9" w:rsidRPr="00224072" w:rsidRDefault="00BC1E34" w:rsidP="00BC1E34">
      <w:pPr>
        <w:pStyle w:val="Heading2"/>
        <w:rPr>
          <w:rFonts w:ascii="Helvetica" w:hAnsi="Helvetica" w:cs="Helvetica"/>
        </w:rPr>
      </w:pPr>
      <w:bookmarkStart w:id="118" w:name="_Toc1076197468"/>
      <w:r>
        <w:br/>
      </w:r>
      <w:r w:rsidR="00A518B9" w:rsidRPr="498277B8">
        <w:rPr>
          <w:rFonts w:ascii="Helvetica" w:hAnsi="Helvetica" w:cs="Helvetica"/>
        </w:rPr>
        <w:t>Fundraising Principles and Protocol</w:t>
      </w:r>
      <w:bookmarkEnd w:id="118"/>
      <w:r w:rsidR="00A518B9" w:rsidRPr="498277B8">
        <w:rPr>
          <w:rFonts w:ascii="Helvetica" w:hAnsi="Helvetica" w:cs="Helvetica"/>
        </w:rPr>
        <w:t xml:space="preserve"> </w:t>
      </w:r>
    </w:p>
    <w:p w14:paraId="109DE01A" w14:textId="01848D7D" w:rsidR="00D8469D" w:rsidRPr="00224072" w:rsidRDefault="00BC1E34" w:rsidP="00A518B9">
      <w:pPr>
        <w:rPr>
          <w:rFonts w:ascii="Helvetica" w:hAnsi="Helvetica" w:cs="Helvetica"/>
        </w:rPr>
      </w:pPr>
      <w:r w:rsidRPr="00224072">
        <w:br/>
      </w:r>
      <w:r w:rsidR="007810FC" w:rsidRPr="00224072">
        <w:rPr>
          <w:rFonts w:ascii="Helvetica" w:hAnsi="Helvetica" w:cs="Helvetica"/>
        </w:rPr>
        <w:t xml:space="preserve">The foundation policies and guidelines are currently under review. Once these new policies and guidelines are approved, the information will be updated </w:t>
      </w:r>
      <w:r w:rsidR="5FA4A052" w:rsidRPr="00224072">
        <w:rPr>
          <w:rFonts w:ascii="Helvetica" w:hAnsi="Helvetica" w:cs="Helvetica"/>
        </w:rPr>
        <w:t>in</w:t>
      </w:r>
      <w:r w:rsidR="007810FC" w:rsidRPr="00224072">
        <w:rPr>
          <w:rFonts w:ascii="Helvetica" w:hAnsi="Helvetica" w:cs="Helvetica"/>
        </w:rPr>
        <w:t xml:space="preserve"> this manual.</w:t>
      </w:r>
      <w:r w:rsidR="007810FC" w:rsidRPr="00224072">
        <w:br/>
      </w:r>
      <w:r w:rsidR="007810FC" w:rsidRPr="00224072">
        <w:br/>
      </w:r>
      <w:r w:rsidR="00A518B9" w:rsidRPr="00224072">
        <w:rPr>
          <w:rFonts w:ascii="Helvetica" w:hAnsi="Helvetica" w:cs="Helvetica"/>
        </w:rPr>
        <w:t xml:space="preserve">Designed for internal use, the purpose of the fundraising principles and protocols </w:t>
      </w:r>
      <w:r w:rsidRPr="00224072">
        <w:rPr>
          <w:rFonts w:ascii="Helvetica" w:hAnsi="Helvetica" w:cs="Helvetica"/>
        </w:rPr>
        <w:t>are</w:t>
      </w:r>
      <w:r w:rsidR="00A518B9" w:rsidRPr="00224072">
        <w:rPr>
          <w:rFonts w:ascii="Helvetica" w:hAnsi="Helvetica" w:cs="Helvetica"/>
        </w:rPr>
        <w:t xml:space="preserve"> to: </w:t>
      </w:r>
    </w:p>
    <w:p w14:paraId="5251D4D4" w14:textId="2A33F4C7" w:rsidR="00D8469D" w:rsidRPr="00224072" w:rsidRDefault="00D8469D">
      <w:pPr>
        <w:pStyle w:val="ListParagraph"/>
        <w:numPr>
          <w:ilvl w:val="0"/>
          <w:numId w:val="59"/>
        </w:numPr>
        <w:rPr>
          <w:rFonts w:ascii="Helvetica" w:hAnsi="Helvetica" w:cs="Helvetica"/>
        </w:rPr>
      </w:pPr>
      <w:r w:rsidRPr="00224072">
        <w:rPr>
          <w:rFonts w:ascii="Helvetica" w:hAnsi="Helvetica" w:cs="Helvetica"/>
        </w:rPr>
        <w:t>E</w:t>
      </w:r>
      <w:r w:rsidR="00A518B9" w:rsidRPr="00224072">
        <w:rPr>
          <w:rFonts w:ascii="Helvetica" w:hAnsi="Helvetica" w:cs="Helvetica"/>
        </w:rPr>
        <w:t xml:space="preserve">stablish the principles and protocols for all fundraising activities of the </w:t>
      </w:r>
      <w:r w:rsidR="00202C42" w:rsidRPr="00224072">
        <w:rPr>
          <w:rFonts w:ascii="Helvetica" w:hAnsi="Helvetica" w:cs="Helvetica"/>
        </w:rPr>
        <w:t>college</w:t>
      </w:r>
      <w:r w:rsidR="00AC7EE3" w:rsidRPr="00224072">
        <w:rPr>
          <w:rFonts w:ascii="Helvetica" w:hAnsi="Helvetica" w:cs="Helvetica"/>
        </w:rPr>
        <w:t>.</w:t>
      </w:r>
      <w:r w:rsidR="00A518B9" w:rsidRPr="00224072">
        <w:rPr>
          <w:rFonts w:ascii="Helvetica" w:hAnsi="Helvetica" w:cs="Helvetica"/>
        </w:rPr>
        <w:t xml:space="preserve"> </w:t>
      </w:r>
    </w:p>
    <w:p w14:paraId="3768207F" w14:textId="2642498A" w:rsidR="00D8469D" w:rsidRPr="00224072" w:rsidRDefault="00D8469D">
      <w:pPr>
        <w:pStyle w:val="ListParagraph"/>
        <w:numPr>
          <w:ilvl w:val="0"/>
          <w:numId w:val="59"/>
        </w:numPr>
        <w:rPr>
          <w:rFonts w:ascii="Helvetica" w:hAnsi="Helvetica" w:cs="Helvetica"/>
        </w:rPr>
      </w:pPr>
      <w:r w:rsidRPr="00224072">
        <w:rPr>
          <w:rFonts w:ascii="Helvetica" w:hAnsi="Helvetica" w:cs="Helvetica"/>
        </w:rPr>
        <w:t>C</w:t>
      </w:r>
      <w:r w:rsidR="00A518B9" w:rsidRPr="00224072">
        <w:rPr>
          <w:rFonts w:ascii="Helvetica" w:hAnsi="Helvetica" w:cs="Helvetica"/>
        </w:rPr>
        <w:t xml:space="preserve">oordinate the </w:t>
      </w:r>
      <w:r w:rsidR="00202C42" w:rsidRPr="00224072">
        <w:rPr>
          <w:rFonts w:ascii="Helvetica" w:hAnsi="Helvetica" w:cs="Helvetica"/>
        </w:rPr>
        <w:t>college</w:t>
      </w:r>
      <w:r w:rsidR="00A518B9" w:rsidRPr="00224072">
        <w:rPr>
          <w:rFonts w:ascii="Helvetica" w:hAnsi="Helvetica" w:cs="Helvetica"/>
        </w:rPr>
        <w:t>’s fundraising activities</w:t>
      </w:r>
      <w:r w:rsidR="00AC7EE3" w:rsidRPr="00224072">
        <w:rPr>
          <w:rFonts w:ascii="Helvetica" w:hAnsi="Helvetica" w:cs="Helvetica"/>
        </w:rPr>
        <w:t>.</w:t>
      </w:r>
    </w:p>
    <w:p w14:paraId="0E5CFE52" w14:textId="580C0567" w:rsidR="00A518B9" w:rsidRPr="00224072" w:rsidRDefault="00D8469D">
      <w:pPr>
        <w:pStyle w:val="ListParagraph"/>
        <w:numPr>
          <w:ilvl w:val="0"/>
          <w:numId w:val="59"/>
        </w:numPr>
        <w:rPr>
          <w:rFonts w:ascii="Helvetica" w:hAnsi="Helvetica" w:cs="Helvetica"/>
        </w:rPr>
      </w:pPr>
      <w:r w:rsidRPr="00224072">
        <w:rPr>
          <w:rFonts w:ascii="Helvetica" w:hAnsi="Helvetica" w:cs="Helvetica"/>
        </w:rPr>
        <w:t>M</w:t>
      </w:r>
      <w:r w:rsidR="00A518B9" w:rsidRPr="00224072">
        <w:rPr>
          <w:rFonts w:ascii="Helvetica" w:hAnsi="Helvetica" w:cs="Helvetica"/>
        </w:rPr>
        <w:t xml:space="preserve">aximize the effectiveness and efficiency of the </w:t>
      </w:r>
      <w:r w:rsidR="00202C42" w:rsidRPr="00224072">
        <w:rPr>
          <w:rFonts w:ascii="Helvetica" w:hAnsi="Helvetica" w:cs="Helvetica"/>
        </w:rPr>
        <w:t>college</w:t>
      </w:r>
      <w:r w:rsidR="00A518B9" w:rsidRPr="00224072">
        <w:rPr>
          <w:rFonts w:ascii="Helvetica" w:hAnsi="Helvetica" w:cs="Helvetica"/>
        </w:rPr>
        <w:t>’s philanthropic activities</w:t>
      </w:r>
      <w:r w:rsidR="00AC7EE3" w:rsidRPr="00224072">
        <w:rPr>
          <w:rFonts w:ascii="Helvetica" w:hAnsi="Helvetica" w:cs="Helvetica"/>
        </w:rPr>
        <w:t>.</w:t>
      </w:r>
      <w:r w:rsidR="00A518B9" w:rsidRPr="00224072">
        <w:rPr>
          <w:rFonts w:ascii="Helvetica" w:hAnsi="Helvetica" w:cs="Helvetica"/>
        </w:rPr>
        <w:t xml:space="preserve"> </w:t>
      </w:r>
    </w:p>
    <w:p w14:paraId="20954D9B" w14:textId="77777777" w:rsidR="00A518B9" w:rsidRPr="00224072" w:rsidRDefault="00A518B9" w:rsidP="00BC1E34">
      <w:pPr>
        <w:pStyle w:val="Heading2"/>
        <w:rPr>
          <w:rFonts w:ascii="Helvetica" w:hAnsi="Helvetica" w:cs="Helvetica"/>
        </w:rPr>
      </w:pPr>
      <w:bookmarkStart w:id="119" w:name="_Toc277647065"/>
      <w:r w:rsidRPr="498277B8">
        <w:rPr>
          <w:rFonts w:ascii="Helvetica" w:hAnsi="Helvetica" w:cs="Helvetica"/>
        </w:rPr>
        <w:t>FIU Foundation</w:t>
      </w:r>
      <w:bookmarkEnd w:id="119"/>
      <w:r w:rsidRPr="498277B8">
        <w:rPr>
          <w:rFonts w:ascii="Helvetica" w:hAnsi="Helvetica" w:cs="Helvetica"/>
        </w:rPr>
        <w:t xml:space="preserve"> </w:t>
      </w:r>
    </w:p>
    <w:p w14:paraId="75EF26EC" w14:textId="199DCC3F" w:rsidR="0014678E" w:rsidRPr="00224072" w:rsidRDefault="00421671" w:rsidP="0014678E">
      <w:pPr>
        <w:rPr>
          <w:rFonts w:ascii="Helvetica" w:hAnsi="Helvetica" w:cs="Helvetica"/>
        </w:rPr>
      </w:pPr>
      <w:r w:rsidRPr="00224072">
        <w:rPr>
          <w:rFonts w:ascii="Helvetica" w:hAnsi="Helvetica" w:cs="Helvetica"/>
        </w:rPr>
        <w:br/>
      </w:r>
      <w:bookmarkStart w:id="120" w:name="_Hlk136866990"/>
      <w:r w:rsidR="0014678E" w:rsidRPr="00224072">
        <w:rPr>
          <w:rFonts w:ascii="Helvetica" w:hAnsi="Helvetica" w:cs="Helvetica"/>
        </w:rPr>
        <w:t xml:space="preserve">Florida International University Foundation, Inc. (FIU Foundation) was established in 1969 to encourage, solicit, </w:t>
      </w:r>
      <w:r w:rsidR="00A874BB" w:rsidRPr="00224072">
        <w:rPr>
          <w:rFonts w:ascii="Helvetica" w:hAnsi="Helvetica" w:cs="Helvetica"/>
        </w:rPr>
        <w:t>receive,</w:t>
      </w:r>
      <w:r w:rsidR="0014678E" w:rsidRPr="00224072">
        <w:rPr>
          <w:rFonts w:ascii="Helvetica" w:hAnsi="Helvetica" w:cs="Helvetica"/>
        </w:rPr>
        <w:t xml:space="preserve"> and administer gifts for scientific, </w:t>
      </w:r>
      <w:r w:rsidR="00A874BB" w:rsidRPr="00224072">
        <w:rPr>
          <w:rFonts w:ascii="Helvetica" w:hAnsi="Helvetica" w:cs="Helvetica"/>
        </w:rPr>
        <w:t>educational,</w:t>
      </w:r>
      <w:r w:rsidR="0014678E" w:rsidRPr="00224072">
        <w:rPr>
          <w:rFonts w:ascii="Helvetica" w:hAnsi="Helvetica" w:cs="Helvetica"/>
        </w:rPr>
        <w:t xml:space="preserve"> and charitable purposes for the advancement of </w:t>
      </w:r>
      <w:r w:rsidR="00483783" w:rsidRPr="00224072">
        <w:rPr>
          <w:rFonts w:ascii="Helvetica" w:hAnsi="Helvetica" w:cs="Helvetica"/>
        </w:rPr>
        <w:t xml:space="preserve">the university </w:t>
      </w:r>
      <w:r w:rsidR="0014678E" w:rsidRPr="00224072">
        <w:rPr>
          <w:rFonts w:ascii="Helvetica" w:hAnsi="Helvetica" w:cs="Helvetica"/>
        </w:rPr>
        <w:t xml:space="preserve">and its objectives. It is registered by the State of Florida as a charitable organization and is approved by the U.S. Internal Revenue Service as a tax exempt 501(c)(3) organization. </w:t>
      </w:r>
    </w:p>
    <w:p w14:paraId="47277E60" w14:textId="2AADEBBC" w:rsidR="0014678E" w:rsidRPr="00224072" w:rsidRDefault="0014678E" w:rsidP="0014678E">
      <w:pPr>
        <w:rPr>
          <w:rFonts w:ascii="Helvetica" w:hAnsi="Helvetica" w:cs="Helvetica"/>
        </w:rPr>
      </w:pPr>
      <w:r w:rsidRPr="00224072">
        <w:rPr>
          <w:rFonts w:ascii="Helvetica" w:hAnsi="Helvetica" w:cs="Helvetica"/>
        </w:rPr>
        <w:t xml:space="preserve">The FIU Foundation is a non-profit corporation governed by a Board of Directors, whose members play a significant role in the development of the </w:t>
      </w:r>
      <w:r w:rsidR="002C3FAB" w:rsidRPr="00224072">
        <w:rPr>
          <w:rFonts w:ascii="Helvetica" w:hAnsi="Helvetica" w:cs="Helvetica"/>
        </w:rPr>
        <w:t>u</w:t>
      </w:r>
      <w:r w:rsidRPr="00224072">
        <w:rPr>
          <w:rFonts w:ascii="Helvetica" w:hAnsi="Helvetica" w:cs="Helvetica"/>
        </w:rPr>
        <w:t xml:space="preserve">niversity as a major educational, </w:t>
      </w:r>
      <w:r w:rsidR="00A874BB" w:rsidRPr="00224072">
        <w:rPr>
          <w:rFonts w:ascii="Helvetica" w:hAnsi="Helvetica" w:cs="Helvetica"/>
        </w:rPr>
        <w:t>cultural,</w:t>
      </w:r>
      <w:r w:rsidRPr="00224072">
        <w:rPr>
          <w:rFonts w:ascii="Helvetica" w:hAnsi="Helvetica" w:cs="Helvetica"/>
        </w:rPr>
        <w:t xml:space="preserve"> and economic resource. Through the involvement of the </w:t>
      </w:r>
      <w:r w:rsidR="002C3FAB" w:rsidRPr="00224072">
        <w:rPr>
          <w:rFonts w:ascii="Helvetica" w:hAnsi="Helvetica" w:cs="Helvetica"/>
        </w:rPr>
        <w:t>d</w:t>
      </w:r>
      <w:r w:rsidRPr="00224072">
        <w:rPr>
          <w:rFonts w:ascii="Helvetica" w:hAnsi="Helvetica" w:cs="Helvetica"/>
        </w:rPr>
        <w:t xml:space="preserve">irectors and their contribution of time, leadership and financial resources, the mission of the </w:t>
      </w:r>
      <w:r w:rsidR="00913004" w:rsidRPr="00224072">
        <w:rPr>
          <w:rFonts w:ascii="Helvetica" w:hAnsi="Helvetica" w:cs="Helvetica"/>
        </w:rPr>
        <w:t>u</w:t>
      </w:r>
      <w:r w:rsidRPr="00224072">
        <w:rPr>
          <w:rFonts w:ascii="Helvetica" w:hAnsi="Helvetica" w:cs="Helvetica"/>
        </w:rPr>
        <w:t>niversity is advanced.</w:t>
      </w:r>
    </w:p>
    <w:p w14:paraId="18E48D0D" w14:textId="77777777" w:rsidR="0014678E" w:rsidRPr="00224072" w:rsidRDefault="0014678E" w:rsidP="00AD0ED3">
      <w:pPr>
        <w:rPr>
          <w:rFonts w:ascii="Helvetica" w:hAnsi="Helvetica" w:cs="Helvetica"/>
          <w:b/>
          <w:bCs/>
        </w:rPr>
      </w:pPr>
      <w:r w:rsidRPr="00224072">
        <w:rPr>
          <w:rFonts w:ascii="Helvetica" w:hAnsi="Helvetica" w:cs="Helvetica"/>
          <w:b/>
          <w:bCs/>
        </w:rPr>
        <w:t xml:space="preserve">Resources: </w:t>
      </w:r>
    </w:p>
    <w:p w14:paraId="2536FC34" w14:textId="7AFB52B4" w:rsidR="00BF161A" w:rsidRPr="00224072" w:rsidRDefault="00CC4A21" w:rsidP="003E561F">
      <w:pPr>
        <w:rPr>
          <w:rStyle w:val="Hyperlink"/>
          <w:rFonts w:ascii="Helvetica" w:hAnsi="Helvetica" w:cs="Helvetica"/>
        </w:rPr>
      </w:pPr>
      <w:r w:rsidRPr="00224072">
        <w:rPr>
          <w:rFonts w:ascii="Helvetica" w:hAnsi="Helvetica" w:cs="Helvetica"/>
        </w:rPr>
        <w:fldChar w:fldCharType="begin"/>
      </w:r>
      <w:r w:rsidRPr="00224072">
        <w:rPr>
          <w:rFonts w:ascii="Helvetica" w:hAnsi="Helvetica" w:cs="Helvetica"/>
        </w:rPr>
        <w:instrText>HYPERLINK "https://give.fiu.edu/index.html"</w:instrText>
      </w:r>
      <w:r w:rsidRPr="00224072">
        <w:rPr>
          <w:rFonts w:ascii="Helvetica" w:hAnsi="Helvetica" w:cs="Helvetica"/>
        </w:rPr>
      </w:r>
      <w:r w:rsidRPr="00224072">
        <w:rPr>
          <w:rFonts w:ascii="Helvetica" w:hAnsi="Helvetica" w:cs="Helvetica"/>
        </w:rPr>
        <w:fldChar w:fldCharType="separate"/>
      </w:r>
      <w:r w:rsidR="0014678E" w:rsidRPr="00224072">
        <w:rPr>
          <w:rStyle w:val="Hyperlink"/>
          <w:rFonts w:ascii="Helvetica" w:hAnsi="Helvetica" w:cs="Helvetica"/>
        </w:rPr>
        <w:t>FIU Foundation website</w:t>
      </w:r>
      <w:bookmarkEnd w:id="120"/>
    </w:p>
    <w:p w14:paraId="670D318E" w14:textId="79528926" w:rsidR="003E561F" w:rsidRPr="00224072" w:rsidRDefault="00CC4A21" w:rsidP="003E561F">
      <w:pPr>
        <w:rPr>
          <w:rFonts w:ascii="Helvetica" w:hAnsi="Helvetica" w:cs="Helvetica"/>
          <w:b/>
          <w:bCs/>
        </w:rPr>
      </w:pPr>
      <w:r w:rsidRPr="00224072">
        <w:rPr>
          <w:rFonts w:ascii="Helvetica" w:hAnsi="Helvetica" w:cs="Helvetica"/>
        </w:rPr>
        <w:fldChar w:fldCharType="end"/>
      </w:r>
      <w:r w:rsidR="003E561F" w:rsidRPr="00224072">
        <w:rPr>
          <w:rFonts w:ascii="Helvetica" w:hAnsi="Helvetica" w:cs="Helvetica"/>
          <w:b/>
          <w:bCs/>
        </w:rPr>
        <w:t>Part I: Principles</w:t>
      </w:r>
    </w:p>
    <w:bookmarkEnd w:id="117"/>
    <w:p w14:paraId="0032FF37" w14:textId="5F0116E1"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Stempel College aspires to be a </w:t>
      </w:r>
      <w:r w:rsidR="00717673" w:rsidRPr="00224072">
        <w:rPr>
          <w:rFonts w:ascii="Helvetica" w:hAnsi="Helvetica" w:cs="Helvetica"/>
        </w:rPr>
        <w:t>pre-eminent</w:t>
      </w:r>
      <w:r w:rsidRPr="00224072">
        <w:rPr>
          <w:rFonts w:ascii="Helvetica" w:hAnsi="Helvetica" w:cs="Helvetica"/>
        </w:rPr>
        <w:t xml:space="preserve"> global leader in the discovery, dissemination and integration of health and social welfare related to research, scholarship, and community engagement. The college’s fundraising performance and alumni relations management will, therefore, reflect this aspiration.</w:t>
      </w:r>
    </w:p>
    <w:p w14:paraId="3F75804D" w14:textId="4FFD909A"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The dean oversees all fundraising and alumni relations to maximize the returns to each of the academic </w:t>
      </w:r>
      <w:r w:rsidR="002C3D6A" w:rsidRPr="00224072">
        <w:rPr>
          <w:rFonts w:ascii="Helvetica" w:hAnsi="Helvetica" w:cs="Helvetica"/>
        </w:rPr>
        <w:t>departments</w:t>
      </w:r>
      <w:r w:rsidRPr="00224072">
        <w:rPr>
          <w:rFonts w:ascii="Helvetica" w:hAnsi="Helvetica" w:cs="Helvetica"/>
        </w:rPr>
        <w:t xml:space="preserve">, consistent with their respective missions and priorities. The FIU Foundation will externally assist the dean </w:t>
      </w:r>
      <w:r w:rsidR="009F4DD9" w:rsidRPr="00224072">
        <w:rPr>
          <w:rFonts w:ascii="Helvetica" w:hAnsi="Helvetica" w:cs="Helvetica"/>
        </w:rPr>
        <w:t xml:space="preserve">with </w:t>
      </w:r>
      <w:r w:rsidR="001D3860" w:rsidRPr="00224072">
        <w:rPr>
          <w:rFonts w:ascii="Helvetica" w:hAnsi="Helvetica" w:cs="Helvetica"/>
        </w:rPr>
        <w:t xml:space="preserve">managing </w:t>
      </w:r>
      <w:r w:rsidRPr="00224072">
        <w:rPr>
          <w:rFonts w:ascii="Helvetica" w:hAnsi="Helvetica" w:cs="Helvetica"/>
        </w:rPr>
        <w:t>fundraising responsibilities.</w:t>
      </w:r>
    </w:p>
    <w:p w14:paraId="19C7E0F8" w14:textId="29279C82"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Fundraising is donor-centered and </w:t>
      </w:r>
      <w:r w:rsidR="00DC0497">
        <w:rPr>
          <w:rFonts w:ascii="Helvetica" w:hAnsi="Helvetica" w:cs="Helvetica"/>
        </w:rPr>
        <w:t xml:space="preserve">donors </w:t>
      </w:r>
      <w:r w:rsidRPr="00224072">
        <w:rPr>
          <w:rFonts w:ascii="Helvetica" w:hAnsi="Helvetica" w:cs="Helvetica"/>
        </w:rPr>
        <w:t>determine their own giving priorities.</w:t>
      </w:r>
    </w:p>
    <w:p w14:paraId="240E4789" w14:textId="598565CB"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The </w:t>
      </w:r>
      <w:r w:rsidR="009F5BBE" w:rsidRPr="00224072">
        <w:rPr>
          <w:rFonts w:ascii="Helvetica" w:hAnsi="Helvetica" w:cs="Helvetica"/>
        </w:rPr>
        <w:t>dean</w:t>
      </w:r>
      <w:r w:rsidR="009F5BBE" w:rsidRPr="00E43848">
        <w:rPr>
          <w:rFonts w:ascii="Helvetica" w:hAnsi="Helvetica" w:cs="Helvetica"/>
        </w:rPr>
        <w:t>,</w:t>
      </w:r>
      <w:r w:rsidR="00E43848" w:rsidRPr="00E43848">
        <w:rPr>
          <w:rFonts w:ascii="Helvetica" w:hAnsi="Helvetica" w:cs="Helvetica"/>
        </w:rPr>
        <w:t xml:space="preserve"> in collaboration with the FIU Foundation,</w:t>
      </w:r>
      <w:r w:rsidRPr="00224072">
        <w:rPr>
          <w:rFonts w:ascii="Helvetica" w:hAnsi="Helvetica" w:cs="Helvetica"/>
        </w:rPr>
        <w:t xml:space="preserve"> will work with donors to pursue their maximum giving potential for the college, the </w:t>
      </w:r>
      <w:r w:rsidR="002C3D6A" w:rsidRPr="00224072">
        <w:rPr>
          <w:rFonts w:ascii="Helvetica" w:hAnsi="Helvetica" w:cs="Helvetica"/>
        </w:rPr>
        <w:t>departments</w:t>
      </w:r>
      <w:r w:rsidRPr="00224072">
        <w:rPr>
          <w:rFonts w:ascii="Helvetica" w:hAnsi="Helvetica" w:cs="Helvetica"/>
        </w:rPr>
        <w:t xml:space="preserve">, and the </w:t>
      </w:r>
      <w:r w:rsidR="001F70E5" w:rsidRPr="00224072">
        <w:rPr>
          <w:rFonts w:ascii="Helvetica" w:hAnsi="Helvetica" w:cs="Helvetica"/>
        </w:rPr>
        <w:t>u</w:t>
      </w:r>
      <w:r w:rsidRPr="00224072">
        <w:rPr>
          <w:rFonts w:ascii="Helvetica" w:hAnsi="Helvetica" w:cs="Helvetica"/>
        </w:rPr>
        <w:t>niversity.</w:t>
      </w:r>
    </w:p>
    <w:p w14:paraId="52DB2A82" w14:textId="606309C3"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The stewardship of all donors is a fundamental responsibility of the </w:t>
      </w:r>
      <w:r w:rsidR="00D94615" w:rsidRPr="00224072">
        <w:rPr>
          <w:rFonts w:ascii="Helvetica" w:hAnsi="Helvetica" w:cs="Helvetica"/>
        </w:rPr>
        <w:t>u</w:t>
      </w:r>
      <w:r w:rsidRPr="00224072">
        <w:rPr>
          <w:rFonts w:ascii="Helvetica" w:hAnsi="Helvetica" w:cs="Helvetica"/>
        </w:rPr>
        <w:t xml:space="preserve">niversity and the college; therefore, all communication with donors or potential donors specifically for the purpose of stewardship and/or fundraising will be administered and coordinated through the dean with the understanding that </w:t>
      </w:r>
      <w:r w:rsidR="00D80ABE" w:rsidRPr="00224072">
        <w:rPr>
          <w:rFonts w:ascii="Helvetica" w:hAnsi="Helvetica" w:cs="Helvetica"/>
        </w:rPr>
        <w:t>departments</w:t>
      </w:r>
      <w:r w:rsidRPr="00224072">
        <w:rPr>
          <w:rFonts w:ascii="Helvetica" w:hAnsi="Helvetica" w:cs="Helvetica"/>
        </w:rPr>
        <w:t xml:space="preserve">, faculty, professional staff, and students each have a </w:t>
      </w:r>
      <w:r w:rsidR="00063D31" w:rsidRPr="00224072">
        <w:rPr>
          <w:rFonts w:ascii="Helvetica" w:hAnsi="Helvetica" w:cs="Helvetica"/>
        </w:rPr>
        <w:t>significant</w:t>
      </w:r>
      <w:r w:rsidRPr="00224072">
        <w:rPr>
          <w:rFonts w:ascii="Helvetica" w:hAnsi="Helvetica" w:cs="Helvetica"/>
        </w:rPr>
        <w:t xml:space="preserve"> role to play with donors and potential donors.</w:t>
      </w:r>
    </w:p>
    <w:p w14:paraId="3CFAB1F7" w14:textId="32DC6EBC"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lastRenderedPageBreak/>
        <w:t xml:space="preserve">Trust and </w:t>
      </w:r>
      <w:r w:rsidR="00063D31" w:rsidRPr="00224072">
        <w:rPr>
          <w:rFonts w:ascii="Helvetica" w:hAnsi="Helvetica" w:cs="Helvetica"/>
        </w:rPr>
        <w:t>a</w:t>
      </w:r>
      <w:r w:rsidRPr="00224072">
        <w:rPr>
          <w:rFonts w:ascii="Helvetica" w:hAnsi="Helvetica" w:cs="Helvetica"/>
        </w:rPr>
        <w:t xml:space="preserve"> sense of common purpose will reinforce all </w:t>
      </w:r>
      <w:r w:rsidR="00546B9C" w:rsidRPr="00224072">
        <w:rPr>
          <w:rFonts w:ascii="Helvetica" w:hAnsi="Helvetica" w:cs="Helvetica"/>
        </w:rPr>
        <w:t>college fundraising activities</w:t>
      </w:r>
      <w:r w:rsidRPr="00224072">
        <w:rPr>
          <w:rFonts w:ascii="Helvetica" w:hAnsi="Helvetica" w:cs="Helvetica"/>
        </w:rPr>
        <w:t>, including the administration, organization and reporting thereof.</w:t>
      </w:r>
    </w:p>
    <w:p w14:paraId="788A2A6B" w14:textId="1C6BEAFD" w:rsidR="003E561F" w:rsidRPr="00224072" w:rsidRDefault="003E561F" w:rsidP="00BE390E">
      <w:pPr>
        <w:pStyle w:val="ListParagraph"/>
        <w:numPr>
          <w:ilvl w:val="0"/>
          <w:numId w:val="28"/>
        </w:numPr>
        <w:rPr>
          <w:rFonts w:ascii="Helvetica" w:hAnsi="Helvetica" w:cs="Helvetica"/>
        </w:rPr>
      </w:pPr>
      <w:r w:rsidRPr="00224072">
        <w:rPr>
          <w:rFonts w:ascii="Helvetica" w:hAnsi="Helvetica" w:cs="Helvetica"/>
        </w:rPr>
        <w:t xml:space="preserve">The college is committed to developing among its alumni a giving culture that begins with a unique and </w:t>
      </w:r>
      <w:r w:rsidR="009014BD" w:rsidRPr="00224072">
        <w:rPr>
          <w:rFonts w:ascii="Helvetica" w:hAnsi="Helvetica" w:cs="Helvetica"/>
        </w:rPr>
        <w:t>exceptional</w:t>
      </w:r>
      <w:r w:rsidRPr="00224072">
        <w:rPr>
          <w:rFonts w:ascii="Helvetica" w:hAnsi="Helvetica" w:cs="Helvetica"/>
        </w:rPr>
        <w:t xml:space="preserve"> student experience, whether as an undergraduate or graduate student</w:t>
      </w:r>
      <w:r w:rsidR="00546B9C" w:rsidRPr="00224072">
        <w:rPr>
          <w:rFonts w:ascii="Helvetica" w:hAnsi="Helvetica" w:cs="Helvetica"/>
        </w:rPr>
        <w:t>,</w:t>
      </w:r>
      <w:r w:rsidRPr="00224072">
        <w:rPr>
          <w:rFonts w:ascii="Helvetica" w:hAnsi="Helvetica" w:cs="Helvetica"/>
        </w:rPr>
        <w:t xml:space="preserve"> and is enhanced thereafter as a member of the </w:t>
      </w:r>
      <w:r w:rsidR="008B679C" w:rsidRPr="00224072">
        <w:rPr>
          <w:rFonts w:ascii="Helvetica" w:hAnsi="Helvetica" w:cs="Helvetica"/>
        </w:rPr>
        <w:t>u</w:t>
      </w:r>
      <w:r w:rsidRPr="00224072">
        <w:rPr>
          <w:rFonts w:ascii="Helvetica" w:hAnsi="Helvetica" w:cs="Helvetica"/>
        </w:rPr>
        <w:t>niversity’s wider alumni community. An effective alumni relations program is essential to this process; therefore, the college will make it a priority to cultivate a supportive, engaged, and well-informed alumni base, creating an invaluable asset to the college.</w:t>
      </w:r>
    </w:p>
    <w:p w14:paraId="652736EF" w14:textId="77777777" w:rsidR="007E6387" w:rsidRPr="00224072" w:rsidRDefault="007E6387" w:rsidP="00EB1112">
      <w:pPr>
        <w:spacing w:line="240" w:lineRule="auto"/>
        <w:contextualSpacing/>
        <w:rPr>
          <w:rFonts w:ascii="Helvetica" w:hAnsi="Helvetica" w:cs="Helvetica"/>
          <w:b/>
          <w:bCs/>
        </w:rPr>
      </w:pPr>
    </w:p>
    <w:p w14:paraId="678A34F8" w14:textId="75E173DF" w:rsidR="003E561F" w:rsidRPr="00224072" w:rsidRDefault="003E561F" w:rsidP="00EB1112">
      <w:pPr>
        <w:spacing w:line="240" w:lineRule="auto"/>
        <w:contextualSpacing/>
        <w:rPr>
          <w:rFonts w:ascii="Helvetica" w:hAnsi="Helvetica" w:cs="Helvetica"/>
          <w:b/>
          <w:bCs/>
        </w:rPr>
      </w:pPr>
      <w:r w:rsidRPr="00224072">
        <w:rPr>
          <w:rFonts w:ascii="Helvetica" w:hAnsi="Helvetica" w:cs="Helvetica"/>
          <w:b/>
          <w:bCs/>
        </w:rPr>
        <w:t xml:space="preserve">Part II: Protocol </w:t>
      </w:r>
    </w:p>
    <w:p w14:paraId="3C1EEFBA" w14:textId="77777777" w:rsidR="003E561F" w:rsidRPr="00224072" w:rsidRDefault="003E561F" w:rsidP="003E561F">
      <w:pPr>
        <w:rPr>
          <w:rFonts w:ascii="Helvetica" w:hAnsi="Helvetica" w:cs="Helvetica"/>
        </w:rPr>
      </w:pPr>
      <w:r w:rsidRPr="00224072">
        <w:rPr>
          <w:rFonts w:ascii="Helvetica" w:hAnsi="Helvetica" w:cs="Helvetica"/>
        </w:rPr>
        <w:t>The dean, in his/her role as chief administrative, financial, and academic officer of the college, is responsible for:</w:t>
      </w:r>
    </w:p>
    <w:p w14:paraId="32C495AF" w14:textId="5A304078"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 xml:space="preserve">Ensuring all fundraising activities of the college are in accordance with and adhere to </w:t>
      </w:r>
      <w:r w:rsidR="00175F77" w:rsidRPr="00224072">
        <w:rPr>
          <w:rFonts w:ascii="Helvetica" w:hAnsi="Helvetica" w:cs="Helvetica"/>
        </w:rPr>
        <w:t>university</w:t>
      </w:r>
      <w:r w:rsidRPr="00224072">
        <w:rPr>
          <w:rFonts w:ascii="Helvetica" w:hAnsi="Helvetica" w:cs="Helvetica"/>
        </w:rPr>
        <w:t xml:space="preserve"> </w:t>
      </w:r>
      <w:r w:rsidR="00375ADA" w:rsidRPr="00375ADA">
        <w:rPr>
          <w:rFonts w:ascii="Helvetica" w:hAnsi="Helvetica" w:cs="Helvetica"/>
        </w:rPr>
        <w:t xml:space="preserve">and FIU Foundation </w:t>
      </w:r>
      <w:r w:rsidRPr="00224072">
        <w:rPr>
          <w:rFonts w:ascii="Helvetica" w:hAnsi="Helvetica" w:cs="Helvetica"/>
        </w:rPr>
        <w:t>priorities and policies</w:t>
      </w:r>
      <w:r w:rsidR="00EA4580" w:rsidRPr="00224072">
        <w:rPr>
          <w:rFonts w:ascii="Helvetica" w:hAnsi="Helvetica" w:cs="Helvetica"/>
        </w:rPr>
        <w:t>.</w:t>
      </w:r>
    </w:p>
    <w:p w14:paraId="3AAF3371" w14:textId="04CE0C5B"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 xml:space="preserve">Establishing internal protocol in accordance with the principles established in </w:t>
      </w:r>
      <w:r w:rsidR="00175F77" w:rsidRPr="00224072">
        <w:rPr>
          <w:rFonts w:ascii="Helvetica" w:hAnsi="Helvetica" w:cs="Helvetica"/>
        </w:rPr>
        <w:t>Part</w:t>
      </w:r>
      <w:r w:rsidRPr="00224072">
        <w:rPr>
          <w:rFonts w:ascii="Helvetica" w:hAnsi="Helvetica" w:cs="Helvetica"/>
        </w:rPr>
        <w:t xml:space="preserve"> I: Principles section</w:t>
      </w:r>
      <w:r w:rsidR="00EA4580" w:rsidRPr="00224072">
        <w:rPr>
          <w:rFonts w:ascii="Helvetica" w:hAnsi="Helvetica" w:cs="Helvetica"/>
        </w:rPr>
        <w:t>.</w:t>
      </w:r>
      <w:r w:rsidRPr="00224072">
        <w:rPr>
          <w:rFonts w:ascii="Helvetica" w:hAnsi="Helvetica" w:cs="Helvetica"/>
        </w:rPr>
        <w:t xml:space="preserve"> </w:t>
      </w:r>
    </w:p>
    <w:p w14:paraId="6E5539DC" w14:textId="628F6FEE"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 xml:space="preserve">Developing the college’s annual fundraising goals and priorities in consultation with the </w:t>
      </w:r>
      <w:r w:rsidR="00266864" w:rsidRPr="00266864">
        <w:rPr>
          <w:rFonts w:ascii="Helvetica" w:hAnsi="Helvetica" w:cs="Helvetica"/>
        </w:rPr>
        <w:t xml:space="preserve">FIU Foundation, </w:t>
      </w:r>
      <w:proofErr w:type="gramStart"/>
      <w:r w:rsidR="009F5BBE" w:rsidRPr="00266864">
        <w:rPr>
          <w:rFonts w:ascii="Helvetica" w:hAnsi="Helvetica" w:cs="Helvetica"/>
        </w:rPr>
        <w:t>and</w:t>
      </w:r>
      <w:r w:rsidR="009F5BBE">
        <w:rPr>
          <w:rFonts w:ascii="Helvetica" w:hAnsi="Helvetica" w:cs="Helvetica"/>
        </w:rPr>
        <w:t>,</w:t>
      </w:r>
      <w:proofErr w:type="gramEnd"/>
      <w:r w:rsidRPr="00224072">
        <w:rPr>
          <w:rFonts w:ascii="Helvetica" w:hAnsi="Helvetica" w:cs="Helvetica"/>
        </w:rPr>
        <w:t xml:space="preserve"> provost</w:t>
      </w:r>
      <w:r w:rsidR="00266864">
        <w:rPr>
          <w:rFonts w:ascii="Helvetica" w:hAnsi="Helvetica" w:cs="Helvetica"/>
        </w:rPr>
        <w:t>.</w:t>
      </w:r>
    </w:p>
    <w:p w14:paraId="56999585" w14:textId="0C1F59DB"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 xml:space="preserve">Approving the college’s </w:t>
      </w:r>
      <w:r w:rsidR="00E8703C" w:rsidRPr="00E8703C">
        <w:rPr>
          <w:rFonts w:ascii="Helvetica" w:hAnsi="Helvetica" w:cs="Helvetica"/>
        </w:rPr>
        <w:t>Strategic Priorities Alignment plan (SPA)</w:t>
      </w:r>
      <w:r w:rsidRPr="00224072">
        <w:rPr>
          <w:rFonts w:ascii="Helvetica" w:hAnsi="Helvetica" w:cs="Helvetica"/>
        </w:rPr>
        <w:t>, which includes, but is not limited to, all fundraising activities for the college and its constituents</w:t>
      </w:r>
      <w:r w:rsidR="00EA4580" w:rsidRPr="00224072">
        <w:rPr>
          <w:rFonts w:ascii="Helvetica" w:hAnsi="Helvetica" w:cs="Helvetica"/>
        </w:rPr>
        <w:t>.</w:t>
      </w:r>
    </w:p>
    <w:p w14:paraId="5D09FF08" w14:textId="221ECA04"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Approving all communication with alumni and donors specifically related to stewardship and fundraising</w:t>
      </w:r>
      <w:r w:rsidR="00EA4580" w:rsidRPr="00224072">
        <w:rPr>
          <w:rFonts w:ascii="Helvetica" w:hAnsi="Helvetica" w:cs="Helvetica"/>
        </w:rPr>
        <w:t>.</w:t>
      </w:r>
    </w:p>
    <w:p w14:paraId="6389CF70" w14:textId="1238BBBF"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Approving all gift agreements, including gift-in-kind (GIK) agreements</w:t>
      </w:r>
      <w:r w:rsidR="00EA4580" w:rsidRPr="00224072">
        <w:rPr>
          <w:rFonts w:ascii="Helvetica" w:hAnsi="Helvetica" w:cs="Helvetica"/>
        </w:rPr>
        <w:t>.</w:t>
      </w:r>
    </w:p>
    <w:p w14:paraId="38E7ED5B" w14:textId="25873C05" w:rsidR="003E561F" w:rsidRPr="00224072" w:rsidRDefault="003E561F" w:rsidP="00BE390E">
      <w:pPr>
        <w:pStyle w:val="ListParagraph"/>
        <w:numPr>
          <w:ilvl w:val="0"/>
          <w:numId w:val="29"/>
        </w:numPr>
        <w:rPr>
          <w:rFonts w:ascii="Helvetica" w:hAnsi="Helvetica" w:cs="Helvetica"/>
        </w:rPr>
      </w:pPr>
      <w:r w:rsidRPr="00224072">
        <w:rPr>
          <w:rFonts w:ascii="Helvetica" w:hAnsi="Helvetica" w:cs="Helvetica"/>
        </w:rPr>
        <w:t>Reporting regularly on the college’s fundraising progress</w:t>
      </w:r>
      <w:r w:rsidR="00EA4580" w:rsidRPr="00224072">
        <w:rPr>
          <w:rFonts w:ascii="Helvetica" w:hAnsi="Helvetica" w:cs="Helvetica"/>
        </w:rPr>
        <w:t>.</w:t>
      </w:r>
    </w:p>
    <w:p w14:paraId="34898497" w14:textId="5DB3C678" w:rsidR="003E561F" w:rsidRPr="00224072" w:rsidRDefault="003E561F" w:rsidP="003E561F">
      <w:pPr>
        <w:rPr>
          <w:rFonts w:ascii="Helvetica" w:hAnsi="Helvetica" w:cs="Helvetica"/>
        </w:rPr>
      </w:pPr>
      <w:r w:rsidRPr="00224072">
        <w:rPr>
          <w:rFonts w:ascii="Helvetica" w:hAnsi="Helvetica" w:cs="Helvetica"/>
        </w:rPr>
        <w:t>The college’s associate deans, assistant deans, department chairs, directors</w:t>
      </w:r>
      <w:r w:rsidR="00ED6639" w:rsidRPr="00224072">
        <w:rPr>
          <w:rFonts w:ascii="Helvetica" w:hAnsi="Helvetica" w:cs="Helvetica"/>
        </w:rPr>
        <w:t>,</w:t>
      </w:r>
      <w:r w:rsidRPr="00224072">
        <w:rPr>
          <w:rFonts w:ascii="Helvetica" w:hAnsi="Helvetica" w:cs="Helvetica"/>
        </w:rPr>
        <w:t xml:space="preserve"> and faculty engaged in fundraising activities are responsible for:</w:t>
      </w:r>
    </w:p>
    <w:p w14:paraId="1AB0681A" w14:textId="58BF5BBA" w:rsidR="003E561F" w:rsidRPr="00224072" w:rsidRDefault="003E561F" w:rsidP="00BE390E">
      <w:pPr>
        <w:pStyle w:val="ListParagraph"/>
        <w:numPr>
          <w:ilvl w:val="0"/>
          <w:numId w:val="30"/>
        </w:numPr>
        <w:rPr>
          <w:rFonts w:ascii="Helvetica" w:hAnsi="Helvetica" w:cs="Helvetica"/>
        </w:rPr>
      </w:pPr>
      <w:r w:rsidRPr="00224072">
        <w:rPr>
          <w:rFonts w:ascii="Helvetica" w:hAnsi="Helvetica" w:cs="Helvetica"/>
        </w:rPr>
        <w:t>Providing the dean with an up-to-date list of fundraising priorities</w:t>
      </w:r>
      <w:r w:rsidR="005D5C15" w:rsidRPr="00224072">
        <w:rPr>
          <w:rFonts w:ascii="Helvetica" w:hAnsi="Helvetica" w:cs="Helvetica"/>
        </w:rPr>
        <w:t>.</w:t>
      </w:r>
    </w:p>
    <w:p w14:paraId="7C967FB7" w14:textId="402ECA95" w:rsidR="003E561F" w:rsidRPr="00224072" w:rsidRDefault="003E561F" w:rsidP="00BE390E">
      <w:pPr>
        <w:pStyle w:val="ListParagraph"/>
        <w:numPr>
          <w:ilvl w:val="0"/>
          <w:numId w:val="30"/>
        </w:numPr>
        <w:rPr>
          <w:rFonts w:ascii="Helvetica" w:hAnsi="Helvetica" w:cs="Helvetica"/>
        </w:rPr>
      </w:pPr>
      <w:r w:rsidRPr="00224072">
        <w:rPr>
          <w:rFonts w:ascii="Helvetica" w:hAnsi="Helvetica" w:cs="Helvetica"/>
        </w:rPr>
        <w:t>Obtaining approval prior to communicating with donors or potential donors specifically for the purpose of stewardship and/or coordinating fundraising by formally requesting in writing</w:t>
      </w:r>
      <w:r w:rsidR="005D5C15" w:rsidRPr="00224072">
        <w:rPr>
          <w:rFonts w:ascii="Helvetica" w:hAnsi="Helvetica" w:cs="Helvetica"/>
        </w:rPr>
        <w:t>.</w:t>
      </w:r>
    </w:p>
    <w:p w14:paraId="34AE7A41" w14:textId="4F25803B" w:rsidR="003E561F" w:rsidRPr="00224072" w:rsidRDefault="00DF3400" w:rsidP="00BE390E">
      <w:pPr>
        <w:pStyle w:val="ListParagraph"/>
        <w:numPr>
          <w:ilvl w:val="0"/>
          <w:numId w:val="30"/>
        </w:numPr>
        <w:rPr>
          <w:rFonts w:ascii="Helvetica" w:hAnsi="Helvetica" w:cs="Helvetica"/>
        </w:rPr>
      </w:pPr>
      <w:r w:rsidRPr="00224072">
        <w:rPr>
          <w:rFonts w:ascii="Helvetica" w:hAnsi="Helvetica" w:cs="Helvetica"/>
        </w:rPr>
        <w:t>In instances</w:t>
      </w:r>
      <w:r w:rsidR="003E561F" w:rsidRPr="00224072">
        <w:rPr>
          <w:rFonts w:ascii="Helvetica" w:hAnsi="Helvetica" w:cs="Helvetica"/>
        </w:rPr>
        <w:t xml:space="preserve"> of unplanned or happenstance communication with donors or potential donors, specifically related to stewardship and fundraising, the communication must be reported in a timely manner and in writing to the dean and </w:t>
      </w:r>
      <w:r w:rsidR="000A3F72" w:rsidRPr="000A3F72">
        <w:rPr>
          <w:rFonts w:ascii="Helvetica" w:hAnsi="Helvetica" w:cs="Helvetica"/>
        </w:rPr>
        <w:t>the FIU Foundation.</w:t>
      </w:r>
    </w:p>
    <w:p w14:paraId="2494E34F" w14:textId="55D66B25" w:rsidR="003E561F" w:rsidRPr="00224072" w:rsidRDefault="003E561F" w:rsidP="00BE390E">
      <w:pPr>
        <w:pStyle w:val="ListParagraph"/>
        <w:numPr>
          <w:ilvl w:val="0"/>
          <w:numId w:val="30"/>
        </w:numPr>
        <w:rPr>
          <w:rFonts w:ascii="Helvetica" w:hAnsi="Helvetica" w:cs="Helvetica"/>
        </w:rPr>
      </w:pPr>
      <w:r w:rsidRPr="00224072">
        <w:rPr>
          <w:rFonts w:ascii="Helvetica" w:hAnsi="Helvetica" w:cs="Helvetica"/>
        </w:rPr>
        <w:t>Coordinating all approved fundraising activities through the dean</w:t>
      </w:r>
      <w:r w:rsidR="005D5C15" w:rsidRPr="00224072">
        <w:rPr>
          <w:rFonts w:ascii="Helvetica" w:hAnsi="Helvetica" w:cs="Helvetica"/>
        </w:rPr>
        <w:t>.</w:t>
      </w:r>
    </w:p>
    <w:p w14:paraId="7EE1236A" w14:textId="3E60BCE6" w:rsidR="003E561F" w:rsidRPr="00224072" w:rsidRDefault="003E561F" w:rsidP="00BE390E">
      <w:pPr>
        <w:pStyle w:val="ListParagraph"/>
        <w:numPr>
          <w:ilvl w:val="0"/>
          <w:numId w:val="30"/>
        </w:numPr>
        <w:rPr>
          <w:rFonts w:ascii="Helvetica" w:hAnsi="Helvetica" w:cs="Helvetica"/>
        </w:rPr>
      </w:pPr>
      <w:r w:rsidRPr="00224072">
        <w:rPr>
          <w:rFonts w:ascii="Helvetica" w:hAnsi="Helvetica" w:cs="Helvetica"/>
        </w:rPr>
        <w:t>Working collaboratively with the dean to implement all approved fundraising activities</w:t>
      </w:r>
      <w:r w:rsidR="00EA409B" w:rsidRPr="00224072">
        <w:rPr>
          <w:rFonts w:ascii="Helvetica" w:hAnsi="Helvetica" w:cs="Helvetica"/>
        </w:rPr>
        <w:t>.</w:t>
      </w:r>
    </w:p>
    <w:p w14:paraId="1E1891EC" w14:textId="1DD94389" w:rsidR="003E561F" w:rsidRPr="00224072" w:rsidRDefault="003E561F" w:rsidP="00BE390E">
      <w:pPr>
        <w:pStyle w:val="ListParagraph"/>
        <w:numPr>
          <w:ilvl w:val="0"/>
          <w:numId w:val="30"/>
        </w:numPr>
        <w:rPr>
          <w:rFonts w:ascii="Helvetica" w:hAnsi="Helvetica" w:cs="Helvetica"/>
        </w:rPr>
      </w:pPr>
      <w:r w:rsidRPr="00224072">
        <w:rPr>
          <w:rFonts w:ascii="Helvetica" w:hAnsi="Helvetica" w:cs="Helvetica"/>
        </w:rPr>
        <w:t xml:space="preserve">Ensuring that donations are used in a manner consistent with donor intent and/or </w:t>
      </w:r>
      <w:r w:rsidR="009E1753" w:rsidRPr="00224072">
        <w:rPr>
          <w:rFonts w:ascii="Helvetica" w:hAnsi="Helvetica" w:cs="Helvetica"/>
        </w:rPr>
        <w:t xml:space="preserve">in </w:t>
      </w:r>
      <w:r w:rsidRPr="00224072">
        <w:rPr>
          <w:rFonts w:ascii="Helvetica" w:hAnsi="Helvetica" w:cs="Helvetica"/>
        </w:rPr>
        <w:t>accordance with the terms of the project</w:t>
      </w:r>
      <w:r w:rsidR="005D5C15" w:rsidRPr="00224072">
        <w:rPr>
          <w:rFonts w:ascii="Helvetica" w:hAnsi="Helvetica" w:cs="Helvetica"/>
        </w:rPr>
        <w:t>.</w:t>
      </w:r>
    </w:p>
    <w:p w14:paraId="7DCD84D1" w14:textId="77777777" w:rsidR="00A518B9" w:rsidRPr="00224072" w:rsidRDefault="00A518B9" w:rsidP="00A518B9">
      <w:pPr>
        <w:rPr>
          <w:rFonts w:ascii="Helvetica" w:hAnsi="Helvetica" w:cs="Helvetica"/>
          <w:b/>
          <w:bCs/>
        </w:rPr>
      </w:pPr>
      <w:r w:rsidRPr="00224072">
        <w:rPr>
          <w:rFonts w:ascii="Helvetica" w:hAnsi="Helvetica" w:cs="Helvetica"/>
          <w:b/>
          <w:bCs/>
        </w:rPr>
        <w:t xml:space="preserve">Part III: Reference </w:t>
      </w:r>
    </w:p>
    <w:p w14:paraId="710820D5" w14:textId="77777777" w:rsidR="00CD44A3" w:rsidRPr="00224072" w:rsidRDefault="00CD44A3" w:rsidP="00CD44A3">
      <w:pPr>
        <w:rPr>
          <w:rFonts w:ascii="Helvetica" w:hAnsi="Helvetica" w:cs="Helvetica"/>
          <w:b/>
          <w:bCs/>
        </w:rPr>
      </w:pPr>
      <w:r w:rsidRPr="00224072">
        <w:rPr>
          <w:rFonts w:ascii="Helvetica" w:hAnsi="Helvetica" w:cs="Helvetica"/>
          <w:b/>
          <w:bCs/>
        </w:rPr>
        <w:t xml:space="preserve">Gifts vs. Grants </w:t>
      </w:r>
    </w:p>
    <w:p w14:paraId="00E3C7A4" w14:textId="39D716D7" w:rsidR="00AE339E" w:rsidRPr="00224072" w:rsidRDefault="00CD44A3" w:rsidP="00A518B9">
      <w:pPr>
        <w:rPr>
          <w:rFonts w:ascii="Helvetica" w:hAnsi="Helvetica" w:cs="Helvetica"/>
        </w:rPr>
      </w:pPr>
      <w:r w:rsidRPr="00224072">
        <w:rPr>
          <w:rFonts w:ascii="Helvetica" w:hAnsi="Helvetica" w:cs="Helvetica"/>
        </w:rPr>
        <w:t xml:space="preserve">The words “gift,” “grant,” and “fundraising” are used interchangeably by donors, grantors, and faculty/staff; however, the nature of the transaction drives the accounting procedures (and not the characterization). The term “grant” is defined differently by corporate and foundation funders </w:t>
      </w:r>
      <w:r w:rsidRPr="00224072">
        <w:rPr>
          <w:rFonts w:ascii="Helvetica" w:hAnsi="Helvetica" w:cs="Helvetica"/>
        </w:rPr>
        <w:lastRenderedPageBreak/>
        <w:t xml:space="preserve">and, therefore, can cause confusion. All projects determined to be </w:t>
      </w:r>
      <w:proofErr w:type="gramStart"/>
      <w:r w:rsidRPr="00224072">
        <w:rPr>
          <w:rFonts w:ascii="Helvetica" w:hAnsi="Helvetica" w:cs="Helvetica"/>
        </w:rPr>
        <w:t>research</w:t>
      </w:r>
      <w:proofErr w:type="gramEnd"/>
      <w:r w:rsidRPr="00224072">
        <w:rPr>
          <w:rFonts w:ascii="Helvetica" w:hAnsi="Helvetica" w:cs="Helvetica"/>
        </w:rPr>
        <w:t xml:space="preserve"> are processed through ORED. </w:t>
      </w:r>
      <w:r w:rsidRPr="00224072">
        <w:rPr>
          <w:rFonts w:ascii="Helvetica" w:hAnsi="Helvetica" w:cs="Helvetica"/>
        </w:rPr>
        <w:br/>
      </w:r>
      <w:r w:rsidRPr="00224072">
        <w:rPr>
          <w:rFonts w:ascii="Helvetica" w:hAnsi="Helvetica" w:cs="Helvetica"/>
        </w:rPr>
        <w:br/>
        <w:t xml:space="preserve">Please refer to the </w:t>
      </w:r>
      <w:hyperlink r:id="rId144" w:history="1">
        <w:r w:rsidRPr="00224072">
          <w:rPr>
            <w:rStyle w:val="Hyperlink"/>
            <w:rFonts w:ascii="Helvetica" w:hAnsi="Helvetica" w:cs="Helvetica"/>
          </w:rPr>
          <w:t xml:space="preserve">Gifts, Grants </w:t>
        </w:r>
        <w:r w:rsidR="004A652B" w:rsidRPr="00224072">
          <w:rPr>
            <w:rStyle w:val="Hyperlink"/>
            <w:rFonts w:ascii="Helvetica" w:hAnsi="Helvetica" w:cs="Helvetica"/>
          </w:rPr>
          <w:t xml:space="preserve">and </w:t>
        </w:r>
        <w:r w:rsidRPr="00224072">
          <w:rPr>
            <w:rStyle w:val="Hyperlink"/>
            <w:rFonts w:ascii="Helvetica" w:hAnsi="Helvetica" w:cs="Helvetica"/>
          </w:rPr>
          <w:t>Other Externally Sponsored Activities Decision Tree</w:t>
        </w:r>
      </w:hyperlink>
      <w:r w:rsidRPr="00224072">
        <w:rPr>
          <w:rFonts w:ascii="Helvetica" w:hAnsi="Helvetica" w:cs="Helvetica"/>
        </w:rPr>
        <w:t xml:space="preserve"> regarding whether a proposal or an award is a gift or research. Questions can also be directed </w:t>
      </w:r>
      <w:proofErr w:type="gramStart"/>
      <w:r w:rsidRPr="00224072">
        <w:rPr>
          <w:rFonts w:ascii="Helvetica" w:hAnsi="Helvetica" w:cs="Helvetica"/>
        </w:rPr>
        <w:t>to</w:t>
      </w:r>
      <w:proofErr w:type="gramEnd"/>
      <w:r w:rsidRPr="00224072">
        <w:rPr>
          <w:rFonts w:ascii="Helvetica" w:hAnsi="Helvetica" w:cs="Helvetica"/>
        </w:rPr>
        <w:t xml:space="preserve"> the dean. Activities supported by a donor that are generally not considered research can be processed as gifts to the </w:t>
      </w:r>
      <w:r w:rsidR="005F2DE6" w:rsidRPr="00224072">
        <w:rPr>
          <w:rFonts w:ascii="Helvetica" w:hAnsi="Helvetica" w:cs="Helvetica"/>
        </w:rPr>
        <w:t>u</w:t>
      </w:r>
      <w:r w:rsidRPr="00224072">
        <w:rPr>
          <w:rFonts w:ascii="Helvetica" w:hAnsi="Helvetica" w:cs="Helvetica"/>
        </w:rPr>
        <w:t xml:space="preserve">niversity. </w:t>
      </w:r>
    </w:p>
    <w:p w14:paraId="622E08AF" w14:textId="7CD6733F" w:rsidR="00A518B9" w:rsidRPr="00224072" w:rsidRDefault="00CD44A3" w:rsidP="00A518B9">
      <w:pPr>
        <w:rPr>
          <w:rFonts w:ascii="Helvetica" w:hAnsi="Helvetica" w:cs="Helvetica"/>
        </w:rPr>
      </w:pPr>
      <w:r w:rsidRPr="00224072">
        <w:rPr>
          <w:rFonts w:ascii="Helvetica" w:hAnsi="Helvetica" w:cs="Helvetica"/>
        </w:rPr>
        <w:t xml:space="preserve">In some cases, projects that do not need to go through ORED at the proposal stage become sponsored projects at the award stage because of conditions set forth in the award agreement. ORED and the FIU Foundation work together to determine a project’s classification when there is a question about how it should be processed. </w:t>
      </w:r>
      <w:r w:rsidRPr="00224072">
        <w:rPr>
          <w:rFonts w:ascii="Helvetica" w:hAnsi="Helvetica" w:cs="Helvetica"/>
        </w:rPr>
        <w:br/>
      </w:r>
      <w:r w:rsidR="00AE339E" w:rsidRPr="00224072">
        <w:rPr>
          <w:rFonts w:ascii="Helvetica" w:hAnsi="Helvetica" w:cs="Helvetica"/>
          <w:b/>
          <w:bCs/>
        </w:rPr>
        <w:br/>
      </w:r>
      <w:r w:rsidR="00A518B9" w:rsidRPr="00224072">
        <w:rPr>
          <w:rFonts w:ascii="Helvetica" w:hAnsi="Helvetica" w:cs="Helvetica"/>
          <w:b/>
          <w:bCs/>
        </w:rPr>
        <w:t>Resources</w:t>
      </w:r>
    </w:p>
    <w:p w14:paraId="6443CAD6" w14:textId="6CB536AA" w:rsidR="00A518B9" w:rsidRPr="00224072" w:rsidRDefault="00CD44A3" w:rsidP="00BE390E">
      <w:pPr>
        <w:pStyle w:val="ListParagraph"/>
        <w:numPr>
          <w:ilvl w:val="0"/>
          <w:numId w:val="31"/>
        </w:numPr>
        <w:rPr>
          <w:rFonts w:ascii="Helvetica" w:hAnsi="Helvetica" w:cs="Helvetica"/>
        </w:rPr>
      </w:pPr>
      <w:hyperlink r:id="rId145" w:history="1">
        <w:r w:rsidRPr="00224072">
          <w:rPr>
            <w:rStyle w:val="Hyperlink"/>
            <w:rFonts w:ascii="Helvetica" w:hAnsi="Helvetica" w:cs="Helvetica"/>
          </w:rPr>
          <w:t>Foundation Policies and Procedures</w:t>
        </w:r>
      </w:hyperlink>
      <w:r w:rsidR="00A518B9" w:rsidRPr="00224072">
        <w:rPr>
          <w:rFonts w:ascii="Helvetica" w:hAnsi="Helvetica" w:cs="Helvetica"/>
        </w:rPr>
        <w:t xml:space="preserve"> </w:t>
      </w:r>
    </w:p>
    <w:p w14:paraId="18059A8C" w14:textId="278A1CEA" w:rsidR="00A518B9" w:rsidRPr="00224072" w:rsidRDefault="00CD44A3" w:rsidP="00BE390E">
      <w:pPr>
        <w:pStyle w:val="ListParagraph"/>
        <w:numPr>
          <w:ilvl w:val="0"/>
          <w:numId w:val="31"/>
        </w:numPr>
        <w:rPr>
          <w:rFonts w:ascii="Helvetica" w:hAnsi="Helvetica" w:cs="Helvetica"/>
        </w:rPr>
      </w:pPr>
      <w:hyperlink r:id="rId146" w:history="1">
        <w:r w:rsidRPr="00224072">
          <w:rPr>
            <w:rStyle w:val="Hyperlink"/>
            <w:rFonts w:ascii="Helvetica" w:hAnsi="Helvetica" w:cs="Helvetica"/>
          </w:rPr>
          <w:t>Foundation Forms</w:t>
        </w:r>
      </w:hyperlink>
      <w:r w:rsidR="00A518B9" w:rsidRPr="00224072">
        <w:rPr>
          <w:rFonts w:ascii="Helvetica" w:hAnsi="Helvetica" w:cs="Helvetica"/>
        </w:rPr>
        <w:t xml:space="preserve"> </w:t>
      </w:r>
    </w:p>
    <w:p w14:paraId="42416C8A" w14:textId="7EFF12C9" w:rsidR="00A518B9" w:rsidRPr="00224072" w:rsidRDefault="00CD44A3" w:rsidP="00BE390E">
      <w:pPr>
        <w:pStyle w:val="ListParagraph"/>
        <w:numPr>
          <w:ilvl w:val="0"/>
          <w:numId w:val="31"/>
        </w:numPr>
        <w:rPr>
          <w:rFonts w:ascii="Helvetica" w:hAnsi="Helvetica" w:cs="Helvetica"/>
        </w:rPr>
      </w:pPr>
      <w:hyperlink r:id="rId147" w:history="1">
        <w:r w:rsidRPr="00224072">
          <w:rPr>
            <w:rStyle w:val="Hyperlink"/>
            <w:rFonts w:ascii="Helvetica" w:hAnsi="Helvetica" w:cs="Helvetica"/>
          </w:rPr>
          <w:t>FIU Foundation Directory</w:t>
        </w:r>
      </w:hyperlink>
      <w:r w:rsidR="00A518B9" w:rsidRPr="00224072">
        <w:rPr>
          <w:rFonts w:ascii="Helvetica" w:hAnsi="Helvetica" w:cs="Helvetica"/>
        </w:rPr>
        <w:t xml:space="preserve"> </w:t>
      </w:r>
    </w:p>
    <w:p w14:paraId="05C0F2F8" w14:textId="31D99DEB" w:rsidR="00A518B9" w:rsidRPr="00224072" w:rsidRDefault="00A518B9" w:rsidP="00A518B9">
      <w:pPr>
        <w:rPr>
          <w:rFonts w:ascii="Helvetica" w:hAnsi="Helvetica" w:cs="Helvetica"/>
          <w:b/>
          <w:bCs/>
        </w:rPr>
      </w:pPr>
      <w:r w:rsidRPr="00224072">
        <w:rPr>
          <w:rFonts w:ascii="Helvetica" w:hAnsi="Helvetica" w:cs="Helvetica"/>
          <w:b/>
          <w:bCs/>
        </w:rPr>
        <w:t>Conta</w:t>
      </w:r>
      <w:r w:rsidR="00BC1E34" w:rsidRPr="00224072">
        <w:rPr>
          <w:rFonts w:ascii="Helvetica" w:hAnsi="Helvetica" w:cs="Helvetica"/>
          <w:b/>
          <w:bCs/>
        </w:rPr>
        <w:t>c</w:t>
      </w:r>
      <w:r w:rsidRPr="00224072">
        <w:rPr>
          <w:rFonts w:ascii="Helvetica" w:hAnsi="Helvetica" w:cs="Helvetica"/>
          <w:b/>
          <w:bCs/>
        </w:rPr>
        <w:t xml:space="preserve">t </w:t>
      </w:r>
      <w:r w:rsidR="00CD44A3" w:rsidRPr="00224072">
        <w:rPr>
          <w:rFonts w:ascii="Helvetica" w:hAnsi="Helvetica" w:cs="Helvetica"/>
          <w:b/>
          <w:bCs/>
        </w:rPr>
        <w:t>I</w:t>
      </w:r>
      <w:r w:rsidRPr="00224072">
        <w:rPr>
          <w:rFonts w:ascii="Helvetica" w:hAnsi="Helvetica" w:cs="Helvetica"/>
          <w:b/>
          <w:bCs/>
        </w:rPr>
        <w:t>nformation</w:t>
      </w:r>
    </w:p>
    <w:p w14:paraId="59E4734F" w14:textId="77777777" w:rsidR="009C3A56" w:rsidRPr="00224072" w:rsidRDefault="00BC1E34" w:rsidP="009C3A56">
      <w:pPr>
        <w:pStyle w:val="ListParagraph"/>
        <w:numPr>
          <w:ilvl w:val="0"/>
          <w:numId w:val="32"/>
        </w:numPr>
        <w:rPr>
          <w:rFonts w:ascii="Helvetica" w:hAnsi="Helvetica" w:cs="Helvetica"/>
        </w:rPr>
      </w:pPr>
      <w:r w:rsidRPr="498277B8">
        <w:rPr>
          <w:rFonts w:ascii="Helvetica" w:hAnsi="Helvetica" w:cs="Helvetica"/>
        </w:rPr>
        <w:t xml:space="preserve">Questions regarding research-related gifts: </w:t>
      </w:r>
      <w:hyperlink r:id="rId148">
        <w:r w:rsidR="00E57159" w:rsidRPr="498277B8">
          <w:rPr>
            <w:rStyle w:val="Hyperlink"/>
            <w:rFonts w:ascii="Helvetica" w:hAnsi="Helvetica" w:cs="Helvetica"/>
          </w:rPr>
          <w:t>research@fiu.edu</w:t>
        </w:r>
      </w:hyperlink>
    </w:p>
    <w:p w14:paraId="45E2954F" w14:textId="210C5543" w:rsidR="171128E1" w:rsidRPr="00224072" w:rsidRDefault="171128E1" w:rsidP="171128E1">
      <w:pPr>
        <w:rPr>
          <w:rFonts w:ascii="Helvetica" w:hAnsi="Helvetica" w:cs="Helvetica"/>
        </w:rPr>
      </w:pPr>
    </w:p>
    <w:p w14:paraId="51F75E08" w14:textId="1B619781" w:rsidR="00F80098" w:rsidRDefault="00F80098" w:rsidP="00295875">
      <w:pPr>
        <w:pStyle w:val="Heading1"/>
        <w:rPr>
          <w:rFonts w:ascii="Helvetica" w:hAnsi="Helvetica" w:cs="Helvetica"/>
        </w:rPr>
      </w:pPr>
      <w:bookmarkStart w:id="121" w:name="_Toc74236541"/>
      <w:bookmarkStart w:id="122" w:name="_Toc260130928"/>
      <w:bookmarkStart w:id="123" w:name="_Hlk75428777"/>
      <w:r w:rsidRPr="498277B8">
        <w:rPr>
          <w:rFonts w:ascii="Helvetica" w:hAnsi="Helvetica" w:cs="Helvetica"/>
        </w:rPr>
        <w:lastRenderedPageBreak/>
        <w:t>Global Engagement</w:t>
      </w:r>
      <w:bookmarkEnd w:id="121"/>
      <w:bookmarkEnd w:id="122"/>
    </w:p>
    <w:p w14:paraId="61B28109" w14:textId="5702232D" w:rsidR="00CD44A3" w:rsidRPr="00224072" w:rsidRDefault="00CD44A3" w:rsidP="00CD44A3">
      <w:pPr>
        <w:pStyle w:val="NormalWeb"/>
        <w:spacing w:before="0" w:beforeAutospacing="0" w:after="0" w:afterAutospacing="0"/>
        <w:jc w:val="both"/>
        <w:rPr>
          <w:rFonts w:ascii="Helvetica" w:eastAsia="+mn-ea" w:hAnsi="Helvetica" w:cs="Helvetica"/>
          <w:color w:val="000000"/>
          <w:kern w:val="24"/>
          <w:sz w:val="22"/>
          <w:szCs w:val="22"/>
        </w:rPr>
      </w:pPr>
    </w:p>
    <w:p w14:paraId="463C541C" w14:textId="77777777" w:rsidR="00A874BB" w:rsidRPr="00224072" w:rsidRDefault="00A874BB" w:rsidP="00CD44A3">
      <w:pPr>
        <w:pStyle w:val="NormalWeb"/>
        <w:spacing w:before="0" w:beforeAutospacing="0" w:after="0" w:afterAutospacing="0"/>
        <w:rPr>
          <w:rFonts w:ascii="Helvetica" w:eastAsia="+mn-ea" w:hAnsi="Helvetica" w:cs="Helvetica"/>
          <w:color w:val="000000"/>
          <w:kern w:val="24"/>
          <w:sz w:val="22"/>
          <w:szCs w:val="22"/>
        </w:rPr>
      </w:pPr>
      <w:r w:rsidRPr="00224072">
        <w:rPr>
          <w:rFonts w:ascii="Helvetica" w:eastAsia="+mn-ea" w:hAnsi="Helvetica" w:cs="Helvetica"/>
          <w:color w:val="000000"/>
          <w:kern w:val="24"/>
          <w:sz w:val="22"/>
          <w:szCs w:val="22"/>
        </w:rPr>
        <w:t xml:space="preserve">FIU’s international outreach is integral to the success of Stempel College’s faculty and students, who are working to solve the world’s most pressing public health challenges. </w:t>
      </w:r>
    </w:p>
    <w:p w14:paraId="53E714A7" w14:textId="282378B8" w:rsidR="000128D7" w:rsidRPr="00224072" w:rsidRDefault="00CD44A3" w:rsidP="000128D7">
      <w:pPr>
        <w:pStyle w:val="NormalWeb"/>
        <w:spacing w:after="0"/>
        <w:rPr>
          <w:rFonts w:ascii="Arial" w:eastAsia="+mn-ea" w:hAnsi="Arial" w:cs="Arial"/>
          <w:color w:val="000000"/>
          <w:kern w:val="24"/>
        </w:rPr>
      </w:pPr>
      <w:r w:rsidRPr="00224072">
        <w:rPr>
          <w:rFonts w:ascii="Helvetica" w:eastAsia="+mn-ea" w:hAnsi="Helvetica" w:cs="Helvetica"/>
          <w:color w:val="000000"/>
          <w:kern w:val="24"/>
          <w:sz w:val="22"/>
          <w:szCs w:val="22"/>
        </w:rPr>
        <w:t>Stempel College’</w:t>
      </w:r>
      <w:r w:rsidRPr="00224072">
        <w:rPr>
          <w:rFonts w:ascii="Arial" w:eastAsia="+mn-ea" w:hAnsi="Arial" w:cs="Arial"/>
          <w:color w:val="000000"/>
          <w:kern w:val="24"/>
          <w:sz w:val="22"/>
          <w:szCs w:val="22"/>
        </w:rPr>
        <w:t>s international goals are guided by the critical problems of our time and align with the</w:t>
      </w:r>
      <w:r w:rsidR="0012036A" w:rsidRPr="00224072">
        <w:rPr>
          <w:rFonts w:ascii="Arial" w:eastAsia="+mn-ea" w:hAnsi="Arial" w:cs="Arial"/>
          <w:kern w:val="24"/>
          <w:sz w:val="22"/>
          <w:szCs w:val="22"/>
        </w:rPr>
        <w:t xml:space="preserve"> u</w:t>
      </w:r>
      <w:r w:rsidRPr="00224072">
        <w:rPr>
          <w:rFonts w:ascii="Arial" w:eastAsia="+mn-ea" w:hAnsi="Arial" w:cs="Arial"/>
          <w:kern w:val="24"/>
          <w:sz w:val="22"/>
          <w:szCs w:val="22"/>
        </w:rPr>
        <w:t>niversity’s</w:t>
      </w:r>
      <w:r w:rsidR="004F1C25" w:rsidRPr="00224072">
        <w:rPr>
          <w:rFonts w:ascii="Arial" w:hAnsi="Arial" w:cs="Arial"/>
          <w:sz w:val="22"/>
          <w:szCs w:val="22"/>
        </w:rPr>
        <w:t xml:space="preserve"> </w:t>
      </w:r>
      <w:hyperlink r:id="rId149" w:history="1">
        <w:r w:rsidR="004F1C25" w:rsidRPr="00224072">
          <w:rPr>
            <w:rStyle w:val="Hyperlink"/>
            <w:rFonts w:ascii="Arial" w:hAnsi="Arial" w:cs="Arial"/>
            <w:sz w:val="22"/>
            <w:szCs w:val="22"/>
          </w:rPr>
          <w:t>Experience Impact 2030 Strategic Plan</w:t>
        </w:r>
        <w:r w:rsidR="004B663F" w:rsidRPr="00224072">
          <w:rPr>
            <w:rStyle w:val="Hyperlink"/>
            <w:rFonts w:ascii="Arial" w:eastAsia="+mn-ea" w:hAnsi="Arial" w:cs="Arial"/>
            <w:kern w:val="24"/>
            <w:sz w:val="22"/>
            <w:szCs w:val="22"/>
          </w:rPr>
          <w:t xml:space="preserve"> </w:t>
        </w:r>
      </w:hyperlink>
      <w:r w:rsidR="004B663F" w:rsidRPr="00224072">
        <w:rPr>
          <w:rStyle w:val="Hyperlink"/>
          <w:rFonts w:ascii="Arial" w:eastAsia="+mn-ea" w:hAnsi="Arial" w:cs="Arial"/>
          <w:color w:val="auto"/>
          <w:kern w:val="24"/>
          <w:sz w:val="22"/>
          <w:szCs w:val="22"/>
          <w:u w:val="none"/>
        </w:rPr>
        <w:t xml:space="preserve">and </w:t>
      </w:r>
      <w:hyperlink r:id="rId150" w:history="1">
        <w:r w:rsidR="004B663F" w:rsidRPr="00224072">
          <w:rPr>
            <w:rStyle w:val="Hyperlink"/>
            <w:rFonts w:ascii="Arial" w:eastAsia="+mn-ea" w:hAnsi="Arial" w:cs="Arial"/>
            <w:kern w:val="24"/>
            <w:sz w:val="22"/>
            <w:szCs w:val="22"/>
          </w:rPr>
          <w:t>Stempel College’s Strategic Plan</w:t>
        </w:r>
        <w:r w:rsidRPr="00224072">
          <w:rPr>
            <w:rStyle w:val="Hyperlink"/>
            <w:rFonts w:ascii="Arial" w:eastAsia="+mn-ea" w:hAnsi="Arial" w:cs="Arial"/>
            <w:kern w:val="24"/>
            <w:sz w:val="22"/>
            <w:szCs w:val="22"/>
            <w:u w:val="none"/>
          </w:rPr>
          <w:t>.</w:t>
        </w:r>
      </w:hyperlink>
      <w:r w:rsidRPr="00224072">
        <w:rPr>
          <w:rFonts w:ascii="Arial" w:eastAsia="+mn-ea" w:hAnsi="Arial" w:cs="Arial"/>
          <w:color w:val="000000"/>
          <w:kern w:val="24"/>
          <w:sz w:val="22"/>
          <w:szCs w:val="22"/>
        </w:rPr>
        <w:t xml:space="preserve"> </w:t>
      </w:r>
      <w:r w:rsidR="000128D7" w:rsidRPr="00224072">
        <w:rPr>
          <w:rFonts w:ascii="Helvetica" w:eastAsia="+mn-ea" w:hAnsi="Helvetica" w:cs="Helvetica"/>
          <w:color w:val="000000"/>
          <w:kern w:val="24"/>
          <w:sz w:val="22"/>
          <w:szCs w:val="22"/>
        </w:rPr>
        <w:t xml:space="preserve">To advance FIU’s global vision, the </w:t>
      </w:r>
      <w:r w:rsidR="00B80A11" w:rsidRPr="00224072">
        <w:rPr>
          <w:rFonts w:ascii="Helvetica" w:eastAsia="+mn-ea" w:hAnsi="Helvetica" w:cs="Helvetica"/>
          <w:color w:val="000000"/>
          <w:kern w:val="24"/>
          <w:sz w:val="22"/>
          <w:szCs w:val="22"/>
        </w:rPr>
        <w:t>c</w:t>
      </w:r>
      <w:r w:rsidR="000128D7" w:rsidRPr="00224072">
        <w:rPr>
          <w:rFonts w:ascii="Helvetica" w:eastAsia="+mn-ea" w:hAnsi="Helvetica" w:cs="Helvetica"/>
          <w:color w:val="000000"/>
          <w:kern w:val="24"/>
          <w:sz w:val="22"/>
          <w:szCs w:val="22"/>
        </w:rPr>
        <w:t>ollege actively promotes collaboration among faculty, staff, and students with international partners to tackle critical public health issues, fostering positive change. These partnerships are crafted to ensure a mutually beneficial exchange, exploration, and application of knowledge, information, and resources, thereby enhancing both local and global health outcomes.</w:t>
      </w:r>
      <w:r w:rsidR="000128D7" w:rsidRPr="00224072">
        <w:rPr>
          <w:rFonts w:ascii="Arial" w:eastAsia="+mn-ea" w:hAnsi="Arial" w:cs="Arial"/>
          <w:color w:val="000000"/>
          <w:kern w:val="24"/>
        </w:rPr>
        <w:t xml:space="preserve"> </w:t>
      </w:r>
    </w:p>
    <w:p w14:paraId="535A19F2" w14:textId="63102A20" w:rsidR="00BB496D" w:rsidRPr="00224072" w:rsidRDefault="00BB496D" w:rsidP="00CD44A3">
      <w:pPr>
        <w:pStyle w:val="NormalWeb"/>
        <w:spacing w:before="0" w:beforeAutospacing="0" w:after="0" w:afterAutospacing="0"/>
        <w:rPr>
          <w:rFonts w:ascii="Helvetica" w:eastAsia="+mn-ea" w:hAnsi="Helvetica" w:cs="Helvetica"/>
          <w:color w:val="000000"/>
          <w:kern w:val="24"/>
          <w:sz w:val="22"/>
          <w:szCs w:val="22"/>
        </w:rPr>
      </w:pPr>
    </w:p>
    <w:p w14:paraId="391EE375" w14:textId="426FD706" w:rsidR="00BB496D" w:rsidRPr="00224072" w:rsidRDefault="00BB496D">
      <w:pPr>
        <w:pStyle w:val="NormalWeb"/>
        <w:numPr>
          <w:ilvl w:val="0"/>
          <w:numId w:val="51"/>
        </w:numPr>
        <w:spacing w:before="0" w:beforeAutospacing="0" w:after="0" w:afterAutospacing="0"/>
        <w:rPr>
          <w:rFonts w:ascii="Helvetica" w:eastAsia="+mn-ea" w:hAnsi="Helvetica" w:cs="Helvetica"/>
          <w:b/>
          <w:bCs/>
          <w:color w:val="000000"/>
          <w:kern w:val="24"/>
          <w:sz w:val="22"/>
          <w:szCs w:val="22"/>
        </w:rPr>
      </w:pPr>
      <w:r w:rsidRPr="00224072">
        <w:rPr>
          <w:rFonts w:ascii="Helvetica" w:eastAsia="+mn-ea" w:hAnsi="Helvetica" w:cs="Helvetica"/>
          <w:b/>
          <w:bCs/>
          <w:color w:val="000000"/>
          <w:kern w:val="24"/>
          <w:sz w:val="22"/>
          <w:szCs w:val="22"/>
        </w:rPr>
        <w:t>Other resources:</w:t>
      </w:r>
    </w:p>
    <w:p w14:paraId="7108C70F" w14:textId="06B4BF09" w:rsidR="00BB496D" w:rsidRPr="00224072" w:rsidRDefault="00BB496D">
      <w:pPr>
        <w:pStyle w:val="NormalWeb"/>
        <w:numPr>
          <w:ilvl w:val="1"/>
          <w:numId w:val="51"/>
        </w:numPr>
        <w:spacing w:before="0" w:beforeAutospacing="0" w:after="0" w:afterAutospacing="0"/>
        <w:rPr>
          <w:rFonts w:ascii="Helvetica" w:eastAsia="+mn-ea" w:hAnsi="Helvetica" w:cs="Helvetica"/>
          <w:color w:val="000000"/>
          <w:kern w:val="24"/>
          <w:sz w:val="22"/>
          <w:szCs w:val="22"/>
        </w:rPr>
      </w:pPr>
      <w:hyperlink r:id="rId151" w:history="1">
        <w:r w:rsidRPr="00224072">
          <w:rPr>
            <w:rStyle w:val="Hyperlink"/>
            <w:rFonts w:ascii="Helvetica" w:eastAsia="+mn-ea" w:hAnsi="Helvetica" w:cs="Helvetica"/>
            <w:kern w:val="24"/>
            <w:sz w:val="22"/>
            <w:szCs w:val="22"/>
          </w:rPr>
          <w:t>FIU Global</w:t>
        </w:r>
      </w:hyperlink>
      <w:r w:rsidRPr="00224072">
        <w:rPr>
          <w:rFonts w:ascii="Helvetica" w:eastAsia="+mn-ea" w:hAnsi="Helvetica" w:cs="Helvetica"/>
          <w:color w:val="000000"/>
          <w:kern w:val="24"/>
          <w:sz w:val="22"/>
          <w:szCs w:val="22"/>
        </w:rPr>
        <w:t xml:space="preserve"> leads the </w:t>
      </w:r>
      <w:proofErr w:type="gramStart"/>
      <w:r w:rsidRPr="00224072">
        <w:rPr>
          <w:rFonts w:ascii="Helvetica" w:eastAsia="+mn-ea" w:hAnsi="Helvetica" w:cs="Helvetica"/>
          <w:color w:val="000000"/>
          <w:kern w:val="24"/>
          <w:sz w:val="22"/>
          <w:szCs w:val="22"/>
        </w:rPr>
        <w:t>institution's</w:t>
      </w:r>
      <w:proofErr w:type="gramEnd"/>
      <w:r w:rsidRPr="00224072">
        <w:rPr>
          <w:rFonts w:ascii="Helvetica" w:eastAsia="+mn-ea" w:hAnsi="Helvetica" w:cs="Helvetica"/>
          <w:color w:val="000000"/>
          <w:kern w:val="24"/>
          <w:sz w:val="22"/>
          <w:szCs w:val="22"/>
        </w:rPr>
        <w:t xml:space="preserve"> campus internationalization efforts</w:t>
      </w:r>
      <w:r w:rsidR="005248E4" w:rsidRPr="00224072">
        <w:rPr>
          <w:rFonts w:ascii="Helvetica" w:eastAsia="+mn-ea" w:hAnsi="Helvetica" w:cs="Helvetica"/>
          <w:color w:val="000000"/>
          <w:kern w:val="24"/>
          <w:sz w:val="22"/>
          <w:szCs w:val="22"/>
        </w:rPr>
        <w:t>.</w:t>
      </w:r>
    </w:p>
    <w:p w14:paraId="78C97631" w14:textId="43E7B665" w:rsidR="00BB496D" w:rsidRPr="00224072" w:rsidRDefault="00BB496D">
      <w:pPr>
        <w:pStyle w:val="NormalWeb"/>
        <w:numPr>
          <w:ilvl w:val="1"/>
          <w:numId w:val="51"/>
        </w:numPr>
        <w:spacing w:before="0" w:beforeAutospacing="0" w:after="0" w:afterAutospacing="0"/>
        <w:rPr>
          <w:rFonts w:ascii="Helvetica" w:eastAsia="+mn-ea" w:hAnsi="Helvetica" w:cs="Helvetica"/>
          <w:color w:val="000000"/>
          <w:kern w:val="24"/>
          <w:sz w:val="22"/>
          <w:szCs w:val="22"/>
        </w:rPr>
      </w:pPr>
      <w:hyperlink r:id="rId152" w:history="1">
        <w:r w:rsidRPr="00224072">
          <w:rPr>
            <w:rStyle w:val="Hyperlink"/>
            <w:rFonts w:ascii="Helvetica" w:eastAsia="+mn-ea" w:hAnsi="Helvetica" w:cs="Helvetica"/>
            <w:kern w:val="24"/>
            <w:sz w:val="22"/>
            <w:szCs w:val="22"/>
          </w:rPr>
          <w:t>FIU Global Footprint</w:t>
        </w:r>
      </w:hyperlink>
      <w:r w:rsidRPr="00224072">
        <w:rPr>
          <w:rFonts w:ascii="Helvetica" w:eastAsia="+mn-ea" w:hAnsi="Helvetica" w:cs="Helvetica"/>
          <w:color w:val="000000"/>
          <w:kern w:val="24"/>
          <w:sz w:val="22"/>
          <w:szCs w:val="22"/>
        </w:rPr>
        <w:t xml:space="preserve"> provides data on FIU’s current and past international activity</w:t>
      </w:r>
      <w:r w:rsidR="00BF55E9" w:rsidRPr="00224072">
        <w:rPr>
          <w:rFonts w:ascii="Helvetica" w:eastAsia="+mn-ea" w:hAnsi="Helvetica" w:cs="Helvetica"/>
          <w:color w:val="000000"/>
          <w:kern w:val="24"/>
          <w:sz w:val="22"/>
          <w:szCs w:val="22"/>
        </w:rPr>
        <w:t>,</w:t>
      </w:r>
      <w:r w:rsidRPr="00224072">
        <w:rPr>
          <w:rFonts w:ascii="Helvetica" w:eastAsia="+mn-ea" w:hAnsi="Helvetica" w:cs="Helvetica"/>
          <w:color w:val="000000"/>
          <w:kern w:val="24"/>
          <w:sz w:val="22"/>
          <w:szCs w:val="22"/>
        </w:rPr>
        <w:t xml:space="preserve"> </w:t>
      </w:r>
      <w:r w:rsidR="00DF3400" w:rsidRPr="00224072">
        <w:rPr>
          <w:rFonts w:ascii="Helvetica" w:eastAsia="+mn-ea" w:hAnsi="Helvetica" w:cs="Helvetica"/>
          <w:color w:val="000000"/>
          <w:kern w:val="24"/>
          <w:sz w:val="22"/>
          <w:szCs w:val="22"/>
        </w:rPr>
        <w:t>such as</w:t>
      </w:r>
      <w:r w:rsidRPr="00224072">
        <w:rPr>
          <w:rFonts w:ascii="Helvetica" w:eastAsia="+mn-ea" w:hAnsi="Helvetica" w:cs="Helvetica"/>
          <w:color w:val="000000"/>
          <w:kern w:val="24"/>
          <w:sz w:val="22"/>
          <w:szCs w:val="22"/>
        </w:rPr>
        <w:t xml:space="preserve"> student admissions, alumni, partner institutions, agreements, student and faculty exchange, and scholarships</w:t>
      </w:r>
      <w:r w:rsidR="005248E4" w:rsidRPr="00224072">
        <w:rPr>
          <w:rFonts w:ascii="Helvetica" w:eastAsia="+mn-ea" w:hAnsi="Helvetica" w:cs="Helvetica"/>
          <w:color w:val="000000"/>
          <w:kern w:val="24"/>
          <w:sz w:val="22"/>
          <w:szCs w:val="22"/>
        </w:rPr>
        <w:t>.</w:t>
      </w:r>
    </w:p>
    <w:bookmarkStart w:id="124" w:name="_Hlk108445552"/>
    <w:p w14:paraId="5D7F4E36" w14:textId="212C72F2" w:rsidR="00D70976" w:rsidRPr="00224072" w:rsidRDefault="00D70976">
      <w:pPr>
        <w:pStyle w:val="NormalWeb"/>
        <w:numPr>
          <w:ilvl w:val="1"/>
          <w:numId w:val="51"/>
        </w:numPr>
        <w:spacing w:before="0" w:beforeAutospacing="0" w:after="0" w:afterAutospacing="0"/>
        <w:rPr>
          <w:rFonts w:ascii="Helvetica" w:eastAsia="+mn-ea" w:hAnsi="Helvetica" w:cs="Helvetica"/>
          <w:color w:val="000000"/>
          <w:kern w:val="24"/>
          <w:sz w:val="22"/>
          <w:szCs w:val="22"/>
        </w:rPr>
      </w:pPr>
      <w:r w:rsidRPr="00224072">
        <w:rPr>
          <w:rFonts w:ascii="Helvetica" w:eastAsia="+mn-ea" w:hAnsi="Helvetica" w:cs="Helvetica"/>
          <w:color w:val="000000"/>
          <w:kern w:val="24"/>
          <w:sz w:val="22"/>
          <w:szCs w:val="22"/>
        </w:rPr>
        <w:fldChar w:fldCharType="begin"/>
      </w:r>
      <w:r w:rsidRPr="00224072">
        <w:rPr>
          <w:rFonts w:ascii="Helvetica" w:eastAsia="+mn-ea" w:hAnsi="Helvetica" w:cs="Helvetica"/>
          <w:color w:val="000000"/>
          <w:kern w:val="24"/>
          <w:sz w:val="22"/>
          <w:szCs w:val="22"/>
        </w:rPr>
        <w:instrText xml:space="preserve"> HYPERLINK "https://stempel.fiu.edu/academics/public-health/department-of-global-health/index.html" </w:instrText>
      </w:r>
      <w:r w:rsidRPr="00224072">
        <w:rPr>
          <w:rFonts w:ascii="Helvetica" w:eastAsia="+mn-ea" w:hAnsi="Helvetica" w:cs="Helvetica"/>
          <w:color w:val="000000"/>
          <w:kern w:val="24"/>
          <w:sz w:val="22"/>
          <w:szCs w:val="22"/>
        </w:rPr>
      </w:r>
      <w:r w:rsidRPr="00224072">
        <w:rPr>
          <w:rFonts w:ascii="Helvetica" w:eastAsia="+mn-ea" w:hAnsi="Helvetica" w:cs="Helvetica"/>
          <w:color w:val="000000"/>
          <w:kern w:val="24"/>
          <w:sz w:val="22"/>
          <w:szCs w:val="22"/>
        </w:rPr>
        <w:fldChar w:fldCharType="separate"/>
      </w:r>
      <w:r w:rsidR="00962B4F" w:rsidRPr="00224072">
        <w:rPr>
          <w:rStyle w:val="Hyperlink"/>
          <w:rFonts w:ascii="Helvetica" w:eastAsia="+mn-ea" w:hAnsi="Helvetica" w:cs="Helvetica"/>
          <w:kern w:val="24"/>
          <w:sz w:val="22"/>
          <w:szCs w:val="22"/>
        </w:rPr>
        <w:t>Department of Global Health</w:t>
      </w:r>
      <w:r w:rsidRPr="00224072">
        <w:rPr>
          <w:rFonts w:ascii="Helvetica" w:eastAsia="+mn-ea" w:hAnsi="Helvetica" w:cs="Helvetica"/>
          <w:color w:val="000000"/>
          <w:kern w:val="24"/>
          <w:sz w:val="22"/>
          <w:szCs w:val="22"/>
        </w:rPr>
        <w:fldChar w:fldCharType="end"/>
      </w:r>
      <w:r w:rsidR="00962B4F" w:rsidRPr="00224072">
        <w:rPr>
          <w:rFonts w:ascii="Helvetica" w:eastAsia="+mn-ea" w:hAnsi="Helvetica" w:cs="Helvetica"/>
          <w:color w:val="000000"/>
          <w:kern w:val="24"/>
          <w:sz w:val="22"/>
          <w:szCs w:val="22"/>
        </w:rPr>
        <w:t xml:space="preserve"> </w:t>
      </w:r>
      <w:r w:rsidR="00BB496D" w:rsidRPr="00224072">
        <w:rPr>
          <w:rFonts w:ascii="Helvetica" w:eastAsia="+mn-ea" w:hAnsi="Helvetica" w:cs="Helvetica"/>
          <w:color w:val="000000"/>
          <w:kern w:val="24"/>
          <w:sz w:val="22"/>
          <w:szCs w:val="22"/>
        </w:rPr>
        <w:t xml:space="preserve">leads </w:t>
      </w:r>
      <w:r w:rsidR="00962B4F" w:rsidRPr="00224072">
        <w:rPr>
          <w:rFonts w:ascii="Helvetica" w:eastAsia="+mn-ea" w:hAnsi="Helvetica" w:cs="Helvetica"/>
          <w:color w:val="000000"/>
          <w:kern w:val="24"/>
          <w:sz w:val="22"/>
          <w:szCs w:val="22"/>
        </w:rPr>
        <w:t xml:space="preserve">the global health academic </w:t>
      </w:r>
      <w:r w:rsidR="004B663F" w:rsidRPr="00224072">
        <w:rPr>
          <w:rFonts w:ascii="Helvetica" w:eastAsia="+mn-ea" w:hAnsi="Helvetica" w:cs="Helvetica"/>
          <w:color w:val="000000"/>
          <w:kern w:val="24"/>
          <w:sz w:val="22"/>
          <w:szCs w:val="22"/>
        </w:rPr>
        <w:t xml:space="preserve">program </w:t>
      </w:r>
      <w:r w:rsidR="00962B4F" w:rsidRPr="00224072">
        <w:rPr>
          <w:rFonts w:ascii="Helvetica" w:eastAsia="+mn-ea" w:hAnsi="Helvetica" w:cs="Helvetica"/>
          <w:color w:val="000000"/>
          <w:kern w:val="24"/>
          <w:sz w:val="22"/>
          <w:szCs w:val="22"/>
        </w:rPr>
        <w:t>courses and collaborative research activities</w:t>
      </w:r>
      <w:r w:rsidR="00BB496D" w:rsidRPr="00224072">
        <w:rPr>
          <w:rFonts w:ascii="Helvetica" w:eastAsia="+mn-ea" w:hAnsi="Helvetica" w:cs="Helvetica"/>
          <w:color w:val="000000"/>
          <w:kern w:val="24"/>
          <w:sz w:val="22"/>
          <w:szCs w:val="22"/>
        </w:rPr>
        <w:t xml:space="preserve"> at Stempel College</w:t>
      </w:r>
      <w:r w:rsidR="005248E4" w:rsidRPr="00224072">
        <w:rPr>
          <w:rFonts w:ascii="Helvetica" w:eastAsia="+mn-ea" w:hAnsi="Helvetica" w:cs="Helvetica"/>
          <w:color w:val="000000"/>
          <w:kern w:val="24"/>
          <w:sz w:val="22"/>
          <w:szCs w:val="22"/>
        </w:rPr>
        <w:t>.</w:t>
      </w:r>
      <w:r w:rsidR="002865A1" w:rsidRPr="00224072">
        <w:rPr>
          <w:rFonts w:ascii="Helvetica" w:hAnsi="Helvetica" w:cs="Helvetica"/>
          <w:sz w:val="22"/>
          <w:szCs w:val="22"/>
        </w:rPr>
        <w:t xml:space="preserve"> Within this department lies the </w:t>
      </w:r>
      <w:hyperlink r:id="rId153" w:history="1">
        <w:r w:rsidR="002865A1" w:rsidRPr="00224072">
          <w:rPr>
            <w:rStyle w:val="Hyperlink"/>
            <w:rFonts w:ascii="Helvetica" w:hAnsi="Helvetica" w:cs="Helvetica"/>
            <w:sz w:val="22"/>
            <w:szCs w:val="22"/>
          </w:rPr>
          <w:t>Global Health Consortium</w:t>
        </w:r>
      </w:hyperlink>
      <w:r w:rsidR="002865A1" w:rsidRPr="00224072">
        <w:rPr>
          <w:rFonts w:ascii="Helvetica" w:hAnsi="Helvetica" w:cs="Helvetica"/>
          <w:sz w:val="22"/>
          <w:szCs w:val="22"/>
        </w:rPr>
        <w:t xml:space="preserve"> - an accelerator program for </w:t>
      </w:r>
      <w:r w:rsidR="004057CA" w:rsidRPr="00224072">
        <w:rPr>
          <w:rFonts w:ascii="Helvetica" w:hAnsi="Helvetica" w:cs="Helvetica"/>
          <w:sz w:val="22"/>
          <w:szCs w:val="22"/>
        </w:rPr>
        <w:t>p</w:t>
      </w:r>
      <w:r w:rsidR="002865A1" w:rsidRPr="00224072">
        <w:rPr>
          <w:rFonts w:ascii="Helvetica" w:hAnsi="Helvetica" w:cs="Helvetica"/>
          <w:sz w:val="22"/>
          <w:szCs w:val="22"/>
        </w:rPr>
        <w:t xml:space="preserve">ublic </w:t>
      </w:r>
      <w:r w:rsidR="004057CA" w:rsidRPr="00224072">
        <w:rPr>
          <w:rFonts w:ascii="Helvetica" w:hAnsi="Helvetica" w:cs="Helvetica"/>
          <w:sz w:val="22"/>
          <w:szCs w:val="22"/>
        </w:rPr>
        <w:t>h</w:t>
      </w:r>
      <w:r w:rsidR="002865A1" w:rsidRPr="00224072">
        <w:rPr>
          <w:rFonts w:ascii="Helvetica" w:hAnsi="Helvetica" w:cs="Helvetica"/>
          <w:sz w:val="22"/>
          <w:szCs w:val="22"/>
        </w:rPr>
        <w:t xml:space="preserve">ealth </w:t>
      </w:r>
      <w:r w:rsidR="00CC6082" w:rsidRPr="00224072">
        <w:rPr>
          <w:rFonts w:ascii="Helvetica" w:hAnsi="Helvetica" w:cs="Helvetica"/>
          <w:sz w:val="22"/>
          <w:szCs w:val="22"/>
        </w:rPr>
        <w:t>scientific and community engagement.</w:t>
      </w:r>
    </w:p>
    <w:p w14:paraId="71651126" w14:textId="0404FD4A" w:rsidR="006D2277" w:rsidRPr="00224072" w:rsidRDefault="006D2277">
      <w:pPr>
        <w:pStyle w:val="NormalWeb"/>
        <w:numPr>
          <w:ilvl w:val="1"/>
          <w:numId w:val="51"/>
        </w:numPr>
        <w:spacing w:before="0" w:beforeAutospacing="0" w:after="0" w:afterAutospacing="0"/>
        <w:rPr>
          <w:rFonts w:ascii="Helvetica" w:eastAsia="+mn-ea" w:hAnsi="Helvetica" w:cs="Helvetica"/>
          <w:color w:val="000000"/>
          <w:kern w:val="24"/>
          <w:sz w:val="22"/>
          <w:szCs w:val="22"/>
        </w:rPr>
      </w:pPr>
      <w:hyperlink r:id="rId154" w:history="1">
        <w:r w:rsidRPr="00224072">
          <w:rPr>
            <w:rStyle w:val="Hyperlink"/>
            <w:rFonts w:ascii="Helvetica" w:eastAsia="+mn-ea" w:hAnsi="Helvetica" w:cs="Helvetica"/>
            <w:kern w:val="24"/>
            <w:sz w:val="22"/>
            <w:szCs w:val="22"/>
          </w:rPr>
          <w:t xml:space="preserve">The Office of Student </w:t>
        </w:r>
        <w:r w:rsidR="004A652B" w:rsidRPr="00224072">
          <w:rPr>
            <w:rStyle w:val="Hyperlink"/>
            <w:rFonts w:ascii="Helvetica" w:eastAsia="+mn-ea" w:hAnsi="Helvetica" w:cs="Helvetica"/>
            <w:kern w:val="24"/>
            <w:sz w:val="22"/>
            <w:szCs w:val="22"/>
          </w:rPr>
          <w:t xml:space="preserve">and </w:t>
        </w:r>
        <w:r w:rsidRPr="00224072">
          <w:rPr>
            <w:rStyle w:val="Hyperlink"/>
            <w:rFonts w:ascii="Helvetica" w:eastAsia="+mn-ea" w:hAnsi="Helvetica" w:cs="Helvetica"/>
            <w:kern w:val="24"/>
            <w:sz w:val="22"/>
            <w:szCs w:val="22"/>
          </w:rPr>
          <w:t>Alumni Affairs</w:t>
        </w:r>
      </w:hyperlink>
      <w:r w:rsidRPr="00224072">
        <w:rPr>
          <w:rFonts w:ascii="Helvetica" w:eastAsia="+mn-ea" w:hAnsi="Helvetica" w:cs="Helvetica"/>
          <w:color w:val="000000"/>
          <w:kern w:val="24"/>
          <w:sz w:val="22"/>
          <w:szCs w:val="22"/>
        </w:rPr>
        <w:t xml:space="preserve"> provides support for international student experiences</w:t>
      </w:r>
      <w:r w:rsidR="00A0085D" w:rsidRPr="00224072">
        <w:rPr>
          <w:rFonts w:ascii="Helvetica" w:eastAsia="+mn-ea" w:hAnsi="Helvetica" w:cs="Helvetica"/>
          <w:color w:val="000000"/>
          <w:kern w:val="24"/>
          <w:sz w:val="22"/>
          <w:szCs w:val="22"/>
        </w:rPr>
        <w:t>.</w:t>
      </w:r>
    </w:p>
    <w:p w14:paraId="12C878A7" w14:textId="77777777" w:rsidR="00A874BB" w:rsidRPr="00224072" w:rsidRDefault="00A874BB" w:rsidP="00A874BB">
      <w:pPr>
        <w:pStyle w:val="NormalWeb"/>
        <w:spacing w:before="0" w:beforeAutospacing="0" w:after="0" w:afterAutospacing="0"/>
        <w:rPr>
          <w:rFonts w:ascii="Helvetica" w:eastAsia="+mn-ea" w:hAnsi="Helvetica" w:cs="Helvetica"/>
          <w:color w:val="000000"/>
          <w:kern w:val="24"/>
          <w:sz w:val="22"/>
          <w:szCs w:val="22"/>
        </w:rPr>
      </w:pPr>
    </w:p>
    <w:p w14:paraId="5A021FDF" w14:textId="2FC3C886" w:rsidR="00A874BB" w:rsidRPr="00224072" w:rsidRDefault="00A874BB" w:rsidP="00A874BB">
      <w:pPr>
        <w:pStyle w:val="NormalWeb"/>
        <w:spacing w:before="0" w:beforeAutospacing="0" w:after="0" w:afterAutospacing="0"/>
        <w:rPr>
          <w:rFonts w:ascii="Helvetica" w:eastAsia="+mn-ea" w:hAnsi="Helvetica" w:cs="Helvetica"/>
          <w:color w:val="000000"/>
          <w:kern w:val="24"/>
          <w:sz w:val="22"/>
          <w:szCs w:val="22"/>
        </w:rPr>
      </w:pPr>
      <w:r w:rsidRPr="00224072">
        <w:rPr>
          <w:rFonts w:ascii="Helvetica" w:eastAsia="+mn-ea" w:hAnsi="Helvetica" w:cs="Helvetica"/>
          <w:color w:val="000000"/>
          <w:kern w:val="24"/>
          <w:sz w:val="22"/>
          <w:szCs w:val="22"/>
        </w:rPr>
        <w:t xml:space="preserve">Beyond these, additional global initiatives are coordinated through the </w:t>
      </w:r>
      <w:r w:rsidR="00EA2CDD" w:rsidRPr="00224072">
        <w:rPr>
          <w:rFonts w:ascii="Helvetica" w:eastAsia="+mn-ea" w:hAnsi="Helvetica" w:cs="Helvetica"/>
          <w:color w:val="000000"/>
          <w:kern w:val="24"/>
          <w:sz w:val="22"/>
          <w:szCs w:val="22"/>
        </w:rPr>
        <w:t>d</w:t>
      </w:r>
      <w:r w:rsidRPr="00224072">
        <w:rPr>
          <w:rFonts w:ascii="Helvetica" w:eastAsia="+mn-ea" w:hAnsi="Helvetica" w:cs="Helvetica"/>
          <w:color w:val="000000"/>
          <w:kern w:val="24"/>
          <w:sz w:val="22"/>
          <w:szCs w:val="22"/>
        </w:rPr>
        <w:t xml:space="preserve">ean. </w:t>
      </w:r>
    </w:p>
    <w:p w14:paraId="2F7562FB" w14:textId="77777777" w:rsidR="006D2277" w:rsidRPr="00224072" w:rsidRDefault="006D2277" w:rsidP="006D2277">
      <w:pPr>
        <w:pStyle w:val="NormalWeb"/>
        <w:spacing w:before="0" w:beforeAutospacing="0" w:after="0" w:afterAutospacing="0"/>
        <w:ind w:left="1440"/>
        <w:rPr>
          <w:rFonts w:ascii="Helvetica" w:eastAsia="+mn-ea" w:hAnsi="Helvetica" w:cs="Helvetica"/>
          <w:color w:val="000000"/>
          <w:kern w:val="24"/>
          <w:sz w:val="22"/>
          <w:szCs w:val="22"/>
        </w:rPr>
      </w:pPr>
    </w:p>
    <w:p w14:paraId="6688513E" w14:textId="27196FB6" w:rsidR="00CD44A3" w:rsidRPr="00224072" w:rsidRDefault="00CD44A3" w:rsidP="00EC4E07">
      <w:pPr>
        <w:pStyle w:val="Heading2"/>
        <w:rPr>
          <w:rFonts w:ascii="Helvetica" w:hAnsi="Helvetica" w:cs="Helvetica"/>
        </w:rPr>
      </w:pPr>
      <w:bookmarkStart w:id="125" w:name="_Toc538816920"/>
      <w:bookmarkEnd w:id="124"/>
      <w:r w:rsidRPr="498277B8">
        <w:rPr>
          <w:rFonts w:ascii="Helvetica" w:hAnsi="Helvetica" w:cs="Helvetica"/>
        </w:rPr>
        <w:t xml:space="preserve">Development of </w:t>
      </w:r>
      <w:r w:rsidR="00C56E63" w:rsidRPr="498277B8">
        <w:rPr>
          <w:rFonts w:ascii="Helvetica" w:hAnsi="Helvetica" w:cs="Helvetica"/>
        </w:rPr>
        <w:t>I</w:t>
      </w:r>
      <w:r w:rsidRPr="498277B8">
        <w:rPr>
          <w:rFonts w:ascii="Helvetica" w:hAnsi="Helvetica" w:cs="Helvetica"/>
        </w:rPr>
        <w:t xml:space="preserve">nternational </w:t>
      </w:r>
      <w:r w:rsidR="00C56E63" w:rsidRPr="498277B8">
        <w:rPr>
          <w:rFonts w:ascii="Helvetica" w:hAnsi="Helvetica" w:cs="Helvetica"/>
        </w:rPr>
        <w:t>C</w:t>
      </w:r>
      <w:r w:rsidRPr="498277B8">
        <w:rPr>
          <w:rFonts w:ascii="Helvetica" w:hAnsi="Helvetica" w:cs="Helvetica"/>
        </w:rPr>
        <w:t>ollaborations</w:t>
      </w:r>
      <w:bookmarkEnd w:id="125"/>
    </w:p>
    <w:p w14:paraId="442E6BCA" w14:textId="20DBB1EC" w:rsidR="00EC4E07" w:rsidRPr="00224072" w:rsidRDefault="00EC4E07">
      <w:pPr>
        <w:pStyle w:val="pf0"/>
        <w:numPr>
          <w:ilvl w:val="0"/>
          <w:numId w:val="51"/>
        </w:numPr>
        <w:rPr>
          <w:rFonts w:ascii="Helvetica" w:eastAsiaTheme="minorHAnsi" w:hAnsi="Helvetica" w:cs="Helvetica"/>
          <w:sz w:val="22"/>
          <w:szCs w:val="22"/>
        </w:rPr>
      </w:pPr>
      <w:r w:rsidRPr="00224072">
        <w:rPr>
          <w:rFonts w:ascii="Helvetica" w:eastAsiaTheme="minorHAnsi" w:hAnsi="Helvetica" w:cs="Helvetica"/>
          <w:sz w:val="22"/>
          <w:szCs w:val="22"/>
        </w:rPr>
        <w:t xml:space="preserve">Faculty are encouraged to report any potential collaborations directly to the </w:t>
      </w:r>
      <w:r w:rsidR="00CD11F2" w:rsidRPr="00224072">
        <w:rPr>
          <w:rFonts w:ascii="Helvetica" w:eastAsiaTheme="minorHAnsi" w:hAnsi="Helvetica" w:cs="Helvetica"/>
          <w:sz w:val="22"/>
          <w:szCs w:val="22"/>
        </w:rPr>
        <w:t>d</w:t>
      </w:r>
      <w:r w:rsidRPr="00224072">
        <w:rPr>
          <w:rFonts w:ascii="Helvetica" w:eastAsiaTheme="minorHAnsi" w:hAnsi="Helvetica" w:cs="Helvetica"/>
          <w:sz w:val="22"/>
          <w:szCs w:val="22"/>
        </w:rPr>
        <w:t>ean.</w:t>
      </w:r>
    </w:p>
    <w:p w14:paraId="43EA015E" w14:textId="77777777" w:rsidR="00EC4E07" w:rsidRPr="00224072" w:rsidRDefault="00EC4E07">
      <w:pPr>
        <w:pStyle w:val="pf0"/>
        <w:numPr>
          <w:ilvl w:val="0"/>
          <w:numId w:val="51"/>
        </w:numPr>
        <w:rPr>
          <w:rFonts w:ascii="Helvetica" w:eastAsiaTheme="minorHAnsi" w:hAnsi="Helvetica" w:cs="Helvetica"/>
          <w:sz w:val="22"/>
          <w:szCs w:val="22"/>
        </w:rPr>
      </w:pPr>
      <w:r w:rsidRPr="00224072">
        <w:rPr>
          <w:rFonts w:ascii="Helvetica" w:eastAsiaTheme="minorHAnsi" w:hAnsi="Helvetica" w:cs="Helvetica"/>
          <w:sz w:val="22"/>
          <w:szCs w:val="22"/>
        </w:rPr>
        <w:t>Provide guidance, leadership, and support to Stempel College faculty in initiating and developing collaborations with international institutions.</w:t>
      </w:r>
    </w:p>
    <w:p w14:paraId="03435CF4" w14:textId="77777777" w:rsidR="00EC4E07" w:rsidRPr="00224072" w:rsidRDefault="00EC4E07">
      <w:pPr>
        <w:pStyle w:val="pf0"/>
        <w:numPr>
          <w:ilvl w:val="0"/>
          <w:numId w:val="51"/>
        </w:numPr>
        <w:rPr>
          <w:rFonts w:ascii="Helvetica" w:eastAsiaTheme="minorHAnsi" w:hAnsi="Helvetica" w:cs="Helvetica"/>
          <w:sz w:val="22"/>
          <w:szCs w:val="22"/>
        </w:rPr>
      </w:pPr>
      <w:r w:rsidRPr="00224072">
        <w:rPr>
          <w:rFonts w:ascii="Helvetica" w:eastAsiaTheme="minorHAnsi" w:hAnsi="Helvetica" w:cs="Helvetica"/>
          <w:sz w:val="22"/>
          <w:szCs w:val="22"/>
        </w:rPr>
        <w:t>Explore opportunities for joint collaborations within the university.</w:t>
      </w:r>
    </w:p>
    <w:p w14:paraId="0EDD00FE" w14:textId="25E0174D" w:rsidR="001F793D" w:rsidRPr="00224072" w:rsidRDefault="00EC4E07">
      <w:pPr>
        <w:pStyle w:val="pf0"/>
        <w:numPr>
          <w:ilvl w:val="0"/>
          <w:numId w:val="51"/>
        </w:numPr>
        <w:rPr>
          <w:rFonts w:ascii="Helvetica" w:eastAsiaTheme="minorEastAsia" w:hAnsi="Helvetica" w:cs="Helvetica"/>
          <w:sz w:val="22"/>
          <w:szCs w:val="22"/>
        </w:rPr>
      </w:pPr>
      <w:proofErr w:type="gramStart"/>
      <w:r w:rsidRPr="7E719E66">
        <w:rPr>
          <w:rFonts w:ascii="Helvetica" w:eastAsiaTheme="minorEastAsia" w:hAnsi="Helvetica" w:cs="Helvetica"/>
          <w:sz w:val="22"/>
          <w:szCs w:val="22"/>
        </w:rPr>
        <w:t>Offer assistance</w:t>
      </w:r>
      <w:proofErr w:type="gramEnd"/>
      <w:r w:rsidRPr="7E719E66">
        <w:rPr>
          <w:rFonts w:ascii="Helvetica" w:eastAsiaTheme="minorEastAsia" w:hAnsi="Helvetica" w:cs="Helvetica"/>
          <w:sz w:val="22"/>
          <w:szCs w:val="22"/>
        </w:rPr>
        <w:t xml:space="preserve"> in securing non-research grants for international activities.</w:t>
      </w:r>
    </w:p>
    <w:p w14:paraId="1C75A5C9" w14:textId="49B37DA4" w:rsidR="7E719E66" w:rsidRDefault="7E719E66">
      <w:pPr>
        <w:pStyle w:val="pf0"/>
        <w:numPr>
          <w:ilvl w:val="0"/>
          <w:numId w:val="51"/>
        </w:numPr>
        <w:rPr>
          <w:rFonts w:ascii="Helvetica" w:eastAsiaTheme="minorEastAsia" w:hAnsi="Helvetica" w:cs="Helvetica"/>
          <w:sz w:val="22"/>
          <w:szCs w:val="22"/>
        </w:rPr>
      </w:pPr>
    </w:p>
    <w:p w14:paraId="7C079C02" w14:textId="77777777" w:rsidR="00EC4E07" w:rsidRPr="00224072" w:rsidRDefault="00EC4E07" w:rsidP="00EC4E07">
      <w:pPr>
        <w:pStyle w:val="NormalWeb"/>
        <w:spacing w:before="0" w:beforeAutospacing="0" w:after="0" w:afterAutospacing="0"/>
        <w:jc w:val="both"/>
        <w:rPr>
          <w:rFonts w:ascii="Helvetica" w:eastAsiaTheme="majorEastAsia" w:hAnsi="Helvetica" w:cs="Helvetica"/>
          <w:color w:val="2F5496" w:themeColor="accent1" w:themeShade="BF"/>
          <w:sz w:val="28"/>
          <w:szCs w:val="26"/>
        </w:rPr>
      </w:pPr>
      <w:r w:rsidRPr="00224072">
        <w:rPr>
          <w:rFonts w:ascii="Helvetica" w:eastAsiaTheme="majorEastAsia" w:hAnsi="Helvetica" w:cs="Helvetica"/>
          <w:color w:val="2F5496" w:themeColor="accent1" w:themeShade="BF"/>
          <w:sz w:val="28"/>
          <w:szCs w:val="26"/>
        </w:rPr>
        <w:t>Agreements for Collaboration at Stempel College</w:t>
      </w:r>
    </w:p>
    <w:p w14:paraId="4B981E09" w14:textId="77777777" w:rsidR="00EC4E07" w:rsidRPr="00224072" w:rsidRDefault="00EC4E07" w:rsidP="00EC4E07">
      <w:pPr>
        <w:pStyle w:val="NormalWeb"/>
        <w:spacing w:before="0" w:beforeAutospacing="0" w:after="0" w:afterAutospacing="0"/>
        <w:jc w:val="both"/>
        <w:rPr>
          <w:rFonts w:ascii="Helvetica" w:eastAsiaTheme="majorEastAsia" w:hAnsi="Helvetica" w:cs="Helvetica"/>
          <w:color w:val="2F5496" w:themeColor="accent1" w:themeShade="BF"/>
          <w:sz w:val="28"/>
          <w:szCs w:val="26"/>
        </w:rPr>
      </w:pPr>
    </w:p>
    <w:p w14:paraId="14AEB9AB" w14:textId="4AF8F33C" w:rsidR="00EC4E07" w:rsidRPr="00224072" w:rsidRDefault="00EC4E07" w:rsidP="00EC4E07">
      <w:pPr>
        <w:pStyle w:val="NormalWeb"/>
        <w:spacing w:before="0" w:beforeAutospacing="0" w:after="0" w:afterAutospacing="0"/>
        <w:jc w:val="both"/>
        <w:rPr>
          <w:rFonts w:ascii="Helvetica" w:eastAsiaTheme="majorEastAsia" w:hAnsi="Helvetica" w:cs="Helvetica"/>
          <w:color w:val="2F5496" w:themeColor="accent1" w:themeShade="BF"/>
          <w:sz w:val="28"/>
          <w:szCs w:val="26"/>
        </w:rPr>
      </w:pPr>
      <w:r w:rsidRPr="00224072">
        <w:rPr>
          <w:rFonts w:ascii="Helvetica" w:eastAsiaTheme="minorHAnsi" w:hAnsi="Helvetica" w:cs="Helvetica"/>
          <w:sz w:val="22"/>
          <w:szCs w:val="22"/>
        </w:rPr>
        <w:t>Agreements between Stempel College and foreign or domestic institutions aimed at international collaboration are managed and processed through the Office of the Dean. These include:</w:t>
      </w:r>
    </w:p>
    <w:p w14:paraId="7E4E3545" w14:textId="77777777" w:rsidR="00EC4E07" w:rsidRPr="00224072" w:rsidRDefault="00EC4E07">
      <w:pPr>
        <w:numPr>
          <w:ilvl w:val="0"/>
          <w:numId w:val="52"/>
        </w:numPr>
        <w:spacing w:before="100" w:beforeAutospacing="1" w:after="100" w:afterAutospacing="1" w:line="240" w:lineRule="auto"/>
        <w:rPr>
          <w:rFonts w:ascii="Helvetica" w:hAnsi="Helvetica" w:cs="Helvetica"/>
        </w:rPr>
      </w:pPr>
      <w:r w:rsidRPr="00224072">
        <w:rPr>
          <w:rFonts w:ascii="Helvetica" w:hAnsi="Helvetica" w:cs="Helvetica"/>
          <w:b/>
          <w:bCs/>
        </w:rPr>
        <w:t>Memorandum of Understanding (MOU):</w:t>
      </w:r>
      <w:r w:rsidRPr="00224072">
        <w:rPr>
          <w:rFonts w:ascii="Helvetica" w:hAnsi="Helvetica" w:cs="Helvetica"/>
        </w:rPr>
        <w:t xml:space="preserve"> This is a general, non-binding agreement that signifies an intention to explore potential collaborations with pre-approved institutions. An MOU with Stempel College is considered appropriate when there is an active initiative or committed interest.</w:t>
      </w:r>
    </w:p>
    <w:p w14:paraId="36B80850" w14:textId="77777777" w:rsidR="00EC4E07" w:rsidRPr="00224072" w:rsidRDefault="00CD44A3">
      <w:pPr>
        <w:pStyle w:val="ListParagraph"/>
        <w:numPr>
          <w:ilvl w:val="0"/>
          <w:numId w:val="52"/>
        </w:numPr>
        <w:spacing w:before="100" w:after="200" w:line="276" w:lineRule="auto"/>
        <w:rPr>
          <w:rFonts w:ascii="Helvetica" w:hAnsi="Helvetica" w:cs="Helvetica"/>
        </w:rPr>
      </w:pPr>
      <w:r w:rsidRPr="00224072">
        <w:rPr>
          <w:rFonts w:ascii="Helvetica" w:hAnsi="Helvetica" w:cs="Helvetica"/>
          <w:b/>
          <w:bCs/>
        </w:rPr>
        <w:lastRenderedPageBreak/>
        <w:t>Contracts</w:t>
      </w:r>
      <w:r w:rsidR="00EC4E07" w:rsidRPr="00224072">
        <w:rPr>
          <w:rFonts w:ascii="Helvetica" w:hAnsi="Helvetica" w:cs="Helvetica"/>
        </w:rPr>
        <w:t>: Developed in consultation with college leadership, contracts may encompass a variety of activities including:</w:t>
      </w:r>
    </w:p>
    <w:p w14:paraId="7E3DBB69" w14:textId="77777777" w:rsidR="00EC4E07" w:rsidRPr="00224072" w:rsidRDefault="00EC4E07" w:rsidP="00EC4E07">
      <w:pPr>
        <w:pStyle w:val="ListParagraph"/>
        <w:spacing w:before="100" w:after="200" w:line="276" w:lineRule="auto"/>
        <w:rPr>
          <w:rFonts w:ascii="Helvetica" w:hAnsi="Helvetica" w:cs="Helvetica"/>
        </w:rPr>
      </w:pPr>
    </w:p>
    <w:p w14:paraId="61BB3E89" w14:textId="1C7EE8A9" w:rsidR="00CD44A3" w:rsidRPr="00224072" w:rsidRDefault="00CD44A3">
      <w:pPr>
        <w:pStyle w:val="ListParagraph"/>
        <w:numPr>
          <w:ilvl w:val="0"/>
          <w:numId w:val="91"/>
        </w:numPr>
        <w:spacing w:before="100" w:after="200" w:line="276" w:lineRule="auto"/>
        <w:rPr>
          <w:rFonts w:ascii="Helvetica" w:hAnsi="Helvetica" w:cs="Helvetica"/>
        </w:rPr>
      </w:pPr>
      <w:r w:rsidRPr="00224072">
        <w:rPr>
          <w:rFonts w:ascii="Helvetica" w:hAnsi="Helvetica" w:cs="Helvetica"/>
        </w:rPr>
        <w:t>Faculty and student exchange</w:t>
      </w:r>
      <w:r w:rsidR="00EC4E07" w:rsidRPr="00224072">
        <w:rPr>
          <w:rFonts w:ascii="Helvetica" w:hAnsi="Helvetica" w:cs="Helvetica"/>
        </w:rPr>
        <w:t>s</w:t>
      </w:r>
    </w:p>
    <w:p w14:paraId="675B0341" w14:textId="77777777" w:rsidR="00CD44A3" w:rsidRPr="00224072" w:rsidRDefault="00CD44A3">
      <w:pPr>
        <w:pStyle w:val="ListParagraph"/>
        <w:numPr>
          <w:ilvl w:val="1"/>
          <w:numId w:val="52"/>
        </w:numPr>
        <w:spacing w:before="100" w:after="200" w:line="276" w:lineRule="auto"/>
        <w:rPr>
          <w:rFonts w:ascii="Helvetica" w:hAnsi="Helvetica" w:cs="Helvetica"/>
        </w:rPr>
      </w:pPr>
      <w:r w:rsidRPr="00224072">
        <w:rPr>
          <w:rFonts w:ascii="Helvetica" w:hAnsi="Helvetica" w:cs="Helvetica"/>
        </w:rPr>
        <w:t xml:space="preserve">Credit exchange programs </w:t>
      </w:r>
    </w:p>
    <w:p w14:paraId="2998CDA0" w14:textId="77777777" w:rsidR="00CD44A3" w:rsidRPr="00224072" w:rsidRDefault="00CD44A3">
      <w:pPr>
        <w:pStyle w:val="ListParagraph"/>
        <w:numPr>
          <w:ilvl w:val="1"/>
          <w:numId w:val="52"/>
        </w:numPr>
        <w:spacing w:before="100" w:after="200" w:line="276" w:lineRule="auto"/>
        <w:rPr>
          <w:rFonts w:ascii="Helvetica" w:hAnsi="Helvetica" w:cs="Helvetica"/>
        </w:rPr>
      </w:pPr>
      <w:r w:rsidRPr="00224072">
        <w:rPr>
          <w:rFonts w:ascii="Helvetica" w:hAnsi="Helvetica" w:cs="Helvetica"/>
        </w:rPr>
        <w:t>Joint educational activities</w:t>
      </w:r>
    </w:p>
    <w:p w14:paraId="66153403" w14:textId="21FDD167" w:rsidR="00CD44A3" w:rsidRPr="00224072" w:rsidRDefault="00CD44A3">
      <w:pPr>
        <w:pStyle w:val="ListParagraph"/>
        <w:numPr>
          <w:ilvl w:val="1"/>
          <w:numId w:val="52"/>
        </w:numPr>
        <w:spacing w:before="100" w:after="200" w:line="276" w:lineRule="auto"/>
        <w:rPr>
          <w:rFonts w:ascii="Helvetica" w:hAnsi="Helvetica" w:cs="Helvetica"/>
        </w:rPr>
      </w:pPr>
      <w:r w:rsidRPr="00224072">
        <w:rPr>
          <w:rFonts w:ascii="Helvetica" w:hAnsi="Helvetica" w:cs="Helvetica"/>
        </w:rPr>
        <w:t xml:space="preserve">Services provided by Stempel College to international partners </w:t>
      </w:r>
    </w:p>
    <w:p w14:paraId="35440025" w14:textId="3620DE8B" w:rsidR="00E31704" w:rsidRPr="00224072" w:rsidRDefault="006D4A0E">
      <w:pPr>
        <w:pStyle w:val="NormalWeb"/>
        <w:numPr>
          <w:ilvl w:val="0"/>
          <w:numId w:val="51"/>
        </w:numPr>
        <w:spacing w:before="0" w:beforeAutospacing="0" w:after="0" w:afterAutospacing="0"/>
        <w:rPr>
          <w:rFonts w:ascii="Helvetica" w:hAnsi="Helvetica" w:cs="Helvetica"/>
          <w:b/>
          <w:bCs/>
        </w:rPr>
      </w:pPr>
      <w:r w:rsidRPr="00224072">
        <w:rPr>
          <w:rFonts w:ascii="Helvetica" w:eastAsia="+mn-ea" w:hAnsi="Helvetica" w:cs="Helvetica"/>
          <w:b/>
          <w:bCs/>
          <w:color w:val="000000"/>
          <w:kern w:val="24"/>
          <w:sz w:val="22"/>
          <w:szCs w:val="22"/>
        </w:rPr>
        <w:t>Resources</w:t>
      </w:r>
      <w:r w:rsidR="004147B8" w:rsidRPr="00224072">
        <w:rPr>
          <w:rFonts w:ascii="Helvetica" w:eastAsia="+mn-ea" w:hAnsi="Helvetica" w:cs="Helvetica"/>
          <w:b/>
          <w:bCs/>
          <w:color w:val="000000"/>
          <w:kern w:val="24"/>
          <w:sz w:val="22"/>
          <w:szCs w:val="22"/>
        </w:rPr>
        <w:t>:</w:t>
      </w:r>
    </w:p>
    <w:p w14:paraId="61DD7D97" w14:textId="77777777" w:rsidR="00E31704" w:rsidRPr="00224072" w:rsidRDefault="00E31704" w:rsidP="00E31704">
      <w:pPr>
        <w:pStyle w:val="NormalWeb"/>
        <w:spacing w:before="0" w:beforeAutospacing="0" w:after="0" w:afterAutospacing="0"/>
        <w:ind w:left="720"/>
        <w:rPr>
          <w:rFonts w:ascii="Helvetica" w:hAnsi="Helvetica" w:cs="Helvetica"/>
          <w:b/>
          <w:bCs/>
          <w:sz w:val="22"/>
          <w:szCs w:val="22"/>
        </w:rPr>
      </w:pPr>
    </w:p>
    <w:p w14:paraId="4FF332A0" w14:textId="2E81A9DF" w:rsidR="00776C4F" w:rsidRPr="00224072" w:rsidRDefault="00EA4ACE">
      <w:pPr>
        <w:pStyle w:val="NormalWeb"/>
        <w:numPr>
          <w:ilvl w:val="0"/>
          <w:numId w:val="89"/>
        </w:numPr>
        <w:spacing w:before="0" w:beforeAutospacing="0" w:after="0" w:afterAutospacing="0"/>
        <w:rPr>
          <w:rStyle w:val="Hyperlink"/>
          <w:rFonts w:ascii="Helvetica" w:hAnsi="Helvetica" w:cs="Helvetica"/>
          <w:sz w:val="22"/>
          <w:szCs w:val="22"/>
        </w:rPr>
      </w:pPr>
      <w:r w:rsidRPr="00224072">
        <w:rPr>
          <w:rFonts w:ascii="Helvetica" w:hAnsi="Helvetica" w:cs="Helvetica"/>
          <w:sz w:val="22"/>
          <w:szCs w:val="22"/>
        </w:rPr>
        <w:fldChar w:fldCharType="begin"/>
      </w:r>
      <w:r w:rsidRPr="00224072">
        <w:rPr>
          <w:rFonts w:ascii="Helvetica" w:hAnsi="Helvetica" w:cs="Helvetica"/>
          <w:sz w:val="22"/>
          <w:szCs w:val="22"/>
        </w:rPr>
        <w:instrText>HYPERLINK "https://fiudit.sharepoint.com/:w:/s/cphsw-dean/opmanual/EbXLohrh0FtAjj7YCUL4Q_kBLTCtgz9YVq5AzNMTgk9GOg?e=LlFA2F"</w:instrText>
      </w:r>
      <w:r w:rsidRPr="00224072">
        <w:rPr>
          <w:rFonts w:ascii="Helvetica" w:hAnsi="Helvetica" w:cs="Helvetica"/>
          <w:sz w:val="22"/>
          <w:szCs w:val="22"/>
        </w:rPr>
      </w:r>
      <w:r w:rsidRPr="00224072">
        <w:rPr>
          <w:rFonts w:ascii="Helvetica" w:hAnsi="Helvetica" w:cs="Helvetica"/>
          <w:sz w:val="22"/>
          <w:szCs w:val="22"/>
        </w:rPr>
        <w:fldChar w:fldCharType="separate"/>
      </w:r>
      <w:r w:rsidR="005F6A38" w:rsidRPr="00224072">
        <w:rPr>
          <w:rStyle w:val="Hyperlink"/>
          <w:rFonts w:ascii="Helvetica" w:hAnsi="Helvetica" w:cs="Helvetica"/>
          <w:sz w:val="22"/>
          <w:szCs w:val="22"/>
        </w:rPr>
        <w:t>Process for international agreements</w:t>
      </w:r>
    </w:p>
    <w:p w14:paraId="3C101625" w14:textId="043A920F" w:rsidR="0030560E" w:rsidRPr="00224072" w:rsidRDefault="00EA4ACE">
      <w:pPr>
        <w:pStyle w:val="NormalWeb"/>
        <w:numPr>
          <w:ilvl w:val="0"/>
          <w:numId w:val="89"/>
        </w:numPr>
        <w:spacing w:before="0" w:beforeAutospacing="0" w:after="0" w:afterAutospacing="0"/>
        <w:rPr>
          <w:rStyle w:val="Hyperlink"/>
          <w:rFonts w:ascii="Helvetica" w:hAnsi="Helvetica" w:cs="Helvetica"/>
          <w:sz w:val="22"/>
          <w:szCs w:val="22"/>
        </w:rPr>
      </w:pPr>
      <w:r w:rsidRPr="00224072">
        <w:rPr>
          <w:rFonts w:ascii="Helvetica" w:hAnsi="Helvetica" w:cs="Helvetica"/>
          <w:sz w:val="22"/>
          <w:szCs w:val="22"/>
        </w:rPr>
        <w:fldChar w:fldCharType="end"/>
      </w:r>
      <w:r w:rsidR="00301723" w:rsidRPr="00224072">
        <w:rPr>
          <w:rFonts w:ascii="Helvetica" w:hAnsi="Helvetica" w:cs="Helvetica"/>
          <w:sz w:val="22"/>
          <w:szCs w:val="22"/>
        </w:rPr>
        <w:fldChar w:fldCharType="begin"/>
      </w:r>
      <w:r w:rsidR="00301723" w:rsidRPr="00224072">
        <w:rPr>
          <w:rFonts w:ascii="Helvetica" w:hAnsi="Helvetica" w:cs="Helvetica"/>
          <w:sz w:val="22"/>
          <w:szCs w:val="22"/>
        </w:rPr>
        <w:instrText>HYPERLINK "https://fiudit.sharepoint.com/:b:/s/cphsw-dean/opmanual/EfdLPQT20ZRHoxKYnm7EIIABe3GhzMY0IUH_SAVzHG4koQ?e=kZk1TE"</w:instrText>
      </w:r>
      <w:r w:rsidR="00301723" w:rsidRPr="00224072">
        <w:rPr>
          <w:rFonts w:ascii="Helvetica" w:hAnsi="Helvetica" w:cs="Helvetica"/>
          <w:sz w:val="22"/>
          <w:szCs w:val="22"/>
        </w:rPr>
      </w:r>
      <w:r w:rsidR="00301723" w:rsidRPr="00224072">
        <w:rPr>
          <w:rFonts w:ascii="Helvetica" w:hAnsi="Helvetica" w:cs="Helvetica"/>
          <w:sz w:val="22"/>
          <w:szCs w:val="22"/>
        </w:rPr>
        <w:fldChar w:fldCharType="separate"/>
      </w:r>
      <w:r w:rsidR="00776C4F" w:rsidRPr="00224072">
        <w:rPr>
          <w:rStyle w:val="Hyperlink"/>
          <w:rFonts w:ascii="Helvetica" w:hAnsi="Helvetica" w:cs="Helvetica"/>
          <w:sz w:val="22"/>
          <w:szCs w:val="22"/>
        </w:rPr>
        <w:t>New MOU for international agreements</w:t>
      </w:r>
    </w:p>
    <w:p w14:paraId="4C443862" w14:textId="5CFCCA07" w:rsidR="00776C4F" w:rsidRPr="00224072" w:rsidRDefault="00301723">
      <w:pPr>
        <w:pStyle w:val="NormalWeb"/>
        <w:numPr>
          <w:ilvl w:val="0"/>
          <w:numId w:val="89"/>
        </w:numPr>
        <w:spacing w:before="0" w:beforeAutospacing="0" w:after="0" w:afterAutospacing="0"/>
        <w:rPr>
          <w:rStyle w:val="Hyperlink"/>
          <w:rFonts w:ascii="Helvetica" w:hAnsi="Helvetica" w:cs="Helvetica"/>
          <w:color w:val="auto"/>
          <w:sz w:val="22"/>
          <w:szCs w:val="22"/>
          <w:u w:val="none"/>
        </w:rPr>
      </w:pPr>
      <w:r w:rsidRPr="00224072">
        <w:rPr>
          <w:rFonts w:ascii="Helvetica" w:hAnsi="Helvetica" w:cs="Helvetica"/>
          <w:sz w:val="22"/>
          <w:szCs w:val="22"/>
        </w:rPr>
        <w:fldChar w:fldCharType="end"/>
      </w:r>
      <w:r w:rsidR="005C0BE2" w:rsidRPr="00224072">
        <w:rPr>
          <w:rFonts w:ascii="Helvetica" w:hAnsi="Helvetica" w:cs="Helvetica"/>
          <w:sz w:val="22"/>
          <w:szCs w:val="22"/>
        </w:rPr>
        <w:fldChar w:fldCharType="begin"/>
      </w:r>
      <w:r w:rsidR="00695ED8" w:rsidRPr="00224072">
        <w:rPr>
          <w:rFonts w:ascii="Helvetica" w:hAnsi="Helvetica" w:cs="Helvetica"/>
          <w:sz w:val="22"/>
          <w:szCs w:val="22"/>
        </w:rPr>
        <w:instrText>HYPERLINK "https://fiudit.sharepoint.com/:b:/s/cphsw-dean/opmanual/EeDk_R_kiiZDkz489e1pstABPK0g0O7CzHwyrDIMk9JsDQ?e=FB302R"</w:instrText>
      </w:r>
      <w:r w:rsidR="005C0BE2" w:rsidRPr="00224072">
        <w:rPr>
          <w:rFonts w:ascii="Helvetica" w:hAnsi="Helvetica" w:cs="Helvetica"/>
          <w:sz w:val="22"/>
          <w:szCs w:val="22"/>
        </w:rPr>
      </w:r>
      <w:r w:rsidR="005C0BE2" w:rsidRPr="00224072">
        <w:rPr>
          <w:rFonts w:ascii="Helvetica" w:hAnsi="Helvetica" w:cs="Helvetica"/>
          <w:sz w:val="22"/>
          <w:szCs w:val="22"/>
        </w:rPr>
        <w:fldChar w:fldCharType="separate"/>
      </w:r>
      <w:r w:rsidR="00776C4F" w:rsidRPr="00224072">
        <w:rPr>
          <w:rStyle w:val="Hyperlink"/>
          <w:rFonts w:ascii="Helvetica" w:hAnsi="Helvetica" w:cs="Helvetica"/>
          <w:sz w:val="22"/>
          <w:szCs w:val="22"/>
        </w:rPr>
        <w:t>Renewal form for international agreements</w:t>
      </w:r>
      <w:r w:rsidR="00553EFC" w:rsidRPr="00224072">
        <w:rPr>
          <w:rStyle w:val="Hyperlink"/>
          <w:rFonts w:ascii="Helvetica" w:hAnsi="Helvetica" w:cs="Helvetica"/>
          <w:sz w:val="22"/>
          <w:szCs w:val="22"/>
        </w:rPr>
        <w:t xml:space="preserve"> </w:t>
      </w:r>
    </w:p>
    <w:p w14:paraId="17D87538" w14:textId="702778A9" w:rsidR="00F80098" w:rsidRPr="00224072" w:rsidRDefault="005C0BE2" w:rsidP="007554EB">
      <w:pPr>
        <w:pStyle w:val="NormalWeb"/>
        <w:spacing w:before="0" w:beforeAutospacing="0" w:after="0" w:afterAutospacing="0"/>
        <w:rPr>
          <w:rFonts w:ascii="Helvetica" w:hAnsi="Helvetica" w:cs="Helvetica"/>
        </w:rPr>
      </w:pPr>
      <w:r w:rsidRPr="00224072">
        <w:rPr>
          <w:rFonts w:ascii="Helvetica" w:hAnsi="Helvetica" w:cs="Helvetica"/>
          <w:sz w:val="22"/>
          <w:szCs w:val="22"/>
        </w:rPr>
        <w:fldChar w:fldCharType="end"/>
      </w:r>
      <w:r w:rsidR="00776C4F" w:rsidRPr="00224072">
        <w:rPr>
          <w:rFonts w:ascii="Helvetica" w:hAnsi="Helvetica" w:cs="Helvetica"/>
        </w:rPr>
        <w:br/>
      </w:r>
      <w:r w:rsidR="003E2C77" w:rsidRPr="00224072">
        <w:rPr>
          <w:rFonts w:ascii="Helvetica" w:hAnsi="Helvetica" w:cs="Helvetica"/>
        </w:rPr>
        <w:t xml:space="preserve">Other types of international agreements </w:t>
      </w:r>
      <w:r w:rsidR="00553EFC" w:rsidRPr="00224072">
        <w:rPr>
          <w:rFonts w:ascii="Helvetica" w:hAnsi="Helvetica" w:cs="Helvetica"/>
        </w:rPr>
        <w:t>are processed as follows:</w:t>
      </w:r>
    </w:p>
    <w:p w14:paraId="027F4DA2" w14:textId="0C02644F" w:rsidR="00CD44A3" w:rsidRPr="00224072" w:rsidRDefault="00CD44A3">
      <w:pPr>
        <w:pStyle w:val="ListParagraph"/>
        <w:numPr>
          <w:ilvl w:val="0"/>
          <w:numId w:val="50"/>
        </w:numPr>
        <w:spacing w:before="100" w:after="200" w:line="276" w:lineRule="auto"/>
        <w:rPr>
          <w:rFonts w:ascii="Helvetica" w:hAnsi="Helvetica" w:cs="Helvetica"/>
        </w:rPr>
      </w:pPr>
      <w:r w:rsidRPr="00224072">
        <w:rPr>
          <w:rFonts w:ascii="Helvetica" w:hAnsi="Helvetica" w:cs="Helvetica"/>
          <w:b/>
          <w:bCs/>
        </w:rPr>
        <w:t>Procurement agreements with foreign vendors</w:t>
      </w:r>
      <w:r w:rsidR="00553EFC" w:rsidRPr="00224072">
        <w:rPr>
          <w:rFonts w:ascii="Helvetica" w:hAnsi="Helvetica" w:cs="Helvetica"/>
          <w:b/>
          <w:bCs/>
        </w:rPr>
        <w:t xml:space="preserve"> </w:t>
      </w:r>
      <w:r w:rsidR="00553EFC" w:rsidRPr="00224072">
        <w:rPr>
          <w:rFonts w:ascii="Helvetica" w:hAnsi="Helvetica" w:cs="Helvetica"/>
        </w:rPr>
        <w:t xml:space="preserve">are processed </w:t>
      </w:r>
      <w:r w:rsidRPr="00224072">
        <w:rPr>
          <w:rFonts w:ascii="Helvetica" w:hAnsi="Helvetica" w:cs="Helvetica"/>
        </w:rPr>
        <w:t xml:space="preserve">by the academic </w:t>
      </w:r>
      <w:r w:rsidR="00114B71" w:rsidRPr="00224072">
        <w:rPr>
          <w:rFonts w:ascii="Helvetica" w:hAnsi="Helvetica" w:cs="Helvetica"/>
        </w:rPr>
        <w:t>departments</w:t>
      </w:r>
      <w:r w:rsidRPr="00224072">
        <w:rPr>
          <w:rFonts w:ascii="Helvetica" w:hAnsi="Helvetica" w:cs="Helvetica"/>
        </w:rPr>
        <w:t xml:space="preserve"> using FIU’s Procurement and TCM system</w:t>
      </w:r>
      <w:r w:rsidR="00BE799F" w:rsidRPr="00224072">
        <w:rPr>
          <w:rFonts w:ascii="Helvetica" w:hAnsi="Helvetica" w:cs="Helvetica"/>
        </w:rPr>
        <w:t>.</w:t>
      </w:r>
      <w:r w:rsidRPr="00224072">
        <w:rPr>
          <w:rFonts w:ascii="Helvetica" w:hAnsi="Helvetica" w:cs="Helvetica"/>
        </w:rPr>
        <w:t xml:space="preserve"> </w:t>
      </w:r>
    </w:p>
    <w:p w14:paraId="68D1DF9E" w14:textId="3C302FFC" w:rsidR="00CD44A3" w:rsidRPr="00224072" w:rsidRDefault="00CD44A3">
      <w:pPr>
        <w:pStyle w:val="ListParagraph"/>
        <w:numPr>
          <w:ilvl w:val="0"/>
          <w:numId w:val="50"/>
        </w:numPr>
        <w:spacing w:before="100" w:after="200" w:line="276" w:lineRule="auto"/>
        <w:rPr>
          <w:rFonts w:ascii="Helvetica" w:hAnsi="Helvetica" w:cs="Helvetica"/>
        </w:rPr>
      </w:pPr>
      <w:r w:rsidRPr="00224072">
        <w:rPr>
          <w:rFonts w:ascii="Helvetica" w:hAnsi="Helvetica" w:cs="Helvetica"/>
          <w:b/>
          <w:bCs/>
        </w:rPr>
        <w:t>Research sub-contracts</w:t>
      </w:r>
      <w:r w:rsidRPr="00224072">
        <w:rPr>
          <w:rFonts w:ascii="Helvetica" w:hAnsi="Helvetica" w:cs="Helvetica"/>
        </w:rPr>
        <w:t xml:space="preserve"> are processed directly </w:t>
      </w:r>
      <w:r w:rsidR="00553EFC" w:rsidRPr="00224072">
        <w:rPr>
          <w:rFonts w:ascii="Helvetica" w:hAnsi="Helvetica" w:cs="Helvetica"/>
        </w:rPr>
        <w:t>by</w:t>
      </w:r>
      <w:r w:rsidRPr="00224072">
        <w:rPr>
          <w:rFonts w:ascii="Helvetica" w:hAnsi="Helvetica" w:cs="Helvetica"/>
        </w:rPr>
        <w:t xml:space="preserve"> the college’s research </w:t>
      </w:r>
      <w:r w:rsidR="00EE3732" w:rsidRPr="00224072">
        <w:rPr>
          <w:rFonts w:ascii="Helvetica" w:hAnsi="Helvetica" w:cs="Helvetica"/>
        </w:rPr>
        <w:t xml:space="preserve">administration </w:t>
      </w:r>
      <w:r w:rsidRPr="00224072">
        <w:rPr>
          <w:rFonts w:ascii="Helvetica" w:hAnsi="Helvetica" w:cs="Helvetica"/>
        </w:rPr>
        <w:t>team located in the Office of the Dean</w:t>
      </w:r>
      <w:r w:rsidR="00175F77" w:rsidRPr="00224072">
        <w:rPr>
          <w:rFonts w:ascii="Helvetica" w:hAnsi="Helvetica" w:cs="Helvetica"/>
        </w:rPr>
        <w:t xml:space="preserve">. </w:t>
      </w:r>
      <w:r w:rsidRPr="00224072">
        <w:rPr>
          <w:rFonts w:ascii="Helvetica" w:hAnsi="Helvetica" w:cs="Helvetica"/>
        </w:rPr>
        <w:t xml:space="preserve">Refer to the </w:t>
      </w:r>
      <w:hyperlink w:anchor="research_section" w:history="1">
        <w:r w:rsidR="00F05DAE" w:rsidRPr="00224072">
          <w:rPr>
            <w:rStyle w:val="Hyperlink"/>
            <w:rFonts w:ascii="Helvetica" w:hAnsi="Helvetica" w:cs="Helvetica"/>
          </w:rPr>
          <w:t>research administration section</w:t>
        </w:r>
      </w:hyperlink>
      <w:r w:rsidR="00B25F35" w:rsidRPr="00224072">
        <w:rPr>
          <w:rFonts w:ascii="Helvetica" w:hAnsi="Helvetica" w:cs="Helvetica"/>
        </w:rPr>
        <w:t xml:space="preserve"> </w:t>
      </w:r>
      <w:r w:rsidR="00396C70" w:rsidRPr="00224072">
        <w:rPr>
          <w:rFonts w:ascii="Helvetica" w:hAnsi="Helvetica" w:cs="Helvetica"/>
        </w:rPr>
        <w:t xml:space="preserve">of this manual </w:t>
      </w:r>
      <w:r w:rsidRPr="00224072">
        <w:rPr>
          <w:rFonts w:ascii="Helvetica" w:hAnsi="Helvetica" w:cs="Helvetica"/>
        </w:rPr>
        <w:t>for more information</w:t>
      </w:r>
      <w:r w:rsidR="00BE799F" w:rsidRPr="00224072">
        <w:rPr>
          <w:rFonts w:ascii="Helvetica" w:hAnsi="Helvetica" w:cs="Helvetica"/>
        </w:rPr>
        <w:t>.</w:t>
      </w:r>
      <w:r w:rsidRPr="00224072">
        <w:rPr>
          <w:rFonts w:ascii="Helvetica" w:hAnsi="Helvetica" w:cs="Helvetica"/>
        </w:rPr>
        <w:t xml:space="preserve"> </w:t>
      </w:r>
    </w:p>
    <w:p w14:paraId="567CB134" w14:textId="10F1401C" w:rsidR="00CD44A3" w:rsidRPr="00224072" w:rsidRDefault="00CD44A3">
      <w:pPr>
        <w:pStyle w:val="ListParagraph"/>
        <w:numPr>
          <w:ilvl w:val="0"/>
          <w:numId w:val="50"/>
        </w:numPr>
        <w:spacing w:before="100" w:after="200" w:line="276" w:lineRule="auto"/>
        <w:rPr>
          <w:rFonts w:ascii="Helvetica" w:hAnsi="Helvetica" w:cs="Helvetica"/>
        </w:rPr>
      </w:pPr>
      <w:r w:rsidRPr="00224072">
        <w:rPr>
          <w:rFonts w:ascii="Helvetica" w:hAnsi="Helvetica" w:cs="Helvetica"/>
          <w:b/>
          <w:bCs/>
        </w:rPr>
        <w:t>Research-only international projects</w:t>
      </w:r>
      <w:r w:rsidR="00553EFC" w:rsidRPr="00224072">
        <w:rPr>
          <w:rFonts w:ascii="Helvetica" w:hAnsi="Helvetica" w:cs="Helvetica"/>
          <w:b/>
          <w:bCs/>
        </w:rPr>
        <w:t xml:space="preserve"> </w:t>
      </w:r>
      <w:r w:rsidR="00553EFC" w:rsidRPr="00224072">
        <w:rPr>
          <w:rFonts w:ascii="Helvetica" w:hAnsi="Helvetica" w:cs="Helvetica"/>
        </w:rPr>
        <w:t xml:space="preserve">are processed </w:t>
      </w:r>
      <w:r w:rsidRPr="00224072">
        <w:rPr>
          <w:rFonts w:ascii="Helvetica" w:hAnsi="Helvetica" w:cs="Helvetica"/>
        </w:rPr>
        <w:t xml:space="preserve">by the </w:t>
      </w:r>
      <w:hyperlink w:anchor="research_team" w:history="1">
        <w:r w:rsidR="00396C70" w:rsidRPr="00224072">
          <w:rPr>
            <w:rStyle w:val="Hyperlink"/>
            <w:rFonts w:ascii="Helvetica" w:hAnsi="Helvetica" w:cs="Helvetica"/>
          </w:rPr>
          <w:t>research administration team</w:t>
        </w:r>
      </w:hyperlink>
      <w:r w:rsidR="00553EFC" w:rsidRPr="00224072">
        <w:rPr>
          <w:rStyle w:val="Hyperlink"/>
          <w:rFonts w:ascii="Helvetica" w:hAnsi="Helvetica" w:cs="Helvetica"/>
          <w:color w:val="auto"/>
          <w:u w:val="none"/>
        </w:rPr>
        <w:t>.</w:t>
      </w:r>
      <w:r w:rsidR="00553EFC" w:rsidRPr="00224072">
        <w:rPr>
          <w:rStyle w:val="Hyperlink"/>
          <w:rFonts w:ascii="Helvetica" w:hAnsi="Helvetica" w:cs="Helvetica"/>
        </w:rPr>
        <w:t xml:space="preserve"> </w:t>
      </w:r>
    </w:p>
    <w:p w14:paraId="08A6EB97" w14:textId="0EA25F35" w:rsidR="00CD44A3" w:rsidRPr="00224072" w:rsidRDefault="00CD44A3">
      <w:pPr>
        <w:pStyle w:val="ListParagraph"/>
        <w:numPr>
          <w:ilvl w:val="0"/>
          <w:numId w:val="50"/>
        </w:numPr>
        <w:spacing w:before="100" w:after="200" w:line="276" w:lineRule="auto"/>
        <w:rPr>
          <w:rFonts w:ascii="Helvetica" w:hAnsi="Helvetica" w:cs="Helvetica"/>
        </w:rPr>
      </w:pPr>
      <w:r w:rsidRPr="00224072">
        <w:rPr>
          <w:rFonts w:ascii="Helvetica" w:hAnsi="Helvetica" w:cs="Helvetica"/>
          <w:b/>
          <w:bCs/>
        </w:rPr>
        <w:t>Agreements with U</w:t>
      </w:r>
      <w:r w:rsidR="0063640F" w:rsidRPr="00224072">
        <w:rPr>
          <w:rFonts w:ascii="Helvetica" w:hAnsi="Helvetica" w:cs="Helvetica"/>
          <w:b/>
          <w:bCs/>
        </w:rPr>
        <w:t>.</w:t>
      </w:r>
      <w:r w:rsidRPr="00224072">
        <w:rPr>
          <w:rFonts w:ascii="Helvetica" w:hAnsi="Helvetica" w:cs="Helvetica"/>
          <w:b/>
          <w:bCs/>
        </w:rPr>
        <w:t>S</w:t>
      </w:r>
      <w:r w:rsidR="0063640F" w:rsidRPr="00224072">
        <w:rPr>
          <w:rFonts w:ascii="Helvetica" w:hAnsi="Helvetica" w:cs="Helvetica"/>
          <w:b/>
          <w:bCs/>
        </w:rPr>
        <w:t>.</w:t>
      </w:r>
      <w:r w:rsidRPr="00224072">
        <w:rPr>
          <w:rFonts w:ascii="Helvetica" w:hAnsi="Helvetica" w:cs="Helvetica"/>
          <w:b/>
          <w:bCs/>
        </w:rPr>
        <w:t xml:space="preserve"> partners containing no international activity</w:t>
      </w:r>
      <w:r w:rsidRPr="00224072">
        <w:rPr>
          <w:rFonts w:ascii="Helvetica" w:hAnsi="Helvetica" w:cs="Helvetica"/>
        </w:rPr>
        <w:t xml:space="preserve"> </w:t>
      </w:r>
      <w:r w:rsidR="00553EFC" w:rsidRPr="00224072">
        <w:rPr>
          <w:rFonts w:ascii="Helvetica" w:hAnsi="Helvetica" w:cs="Helvetica"/>
        </w:rPr>
        <w:t xml:space="preserve">are processed </w:t>
      </w:r>
      <w:r w:rsidRPr="00224072">
        <w:rPr>
          <w:rFonts w:ascii="Helvetica" w:hAnsi="Helvetica" w:cs="Helvetica"/>
        </w:rPr>
        <w:t xml:space="preserve">by the academic </w:t>
      </w:r>
      <w:r w:rsidR="00114B71" w:rsidRPr="00224072">
        <w:rPr>
          <w:rFonts w:ascii="Helvetica" w:hAnsi="Helvetica" w:cs="Helvetica"/>
        </w:rPr>
        <w:t>departments</w:t>
      </w:r>
      <w:r w:rsidR="006D5CD8" w:rsidRPr="00224072">
        <w:rPr>
          <w:rFonts w:ascii="Helvetica" w:hAnsi="Helvetica" w:cs="Helvetica"/>
        </w:rPr>
        <w:t xml:space="preserve">. </w:t>
      </w:r>
    </w:p>
    <w:p w14:paraId="672F4F49" w14:textId="59BB97DD" w:rsidR="00CD44A3" w:rsidRDefault="00CD44A3" w:rsidP="002B322F">
      <w:pPr>
        <w:pStyle w:val="Heading2"/>
        <w:rPr>
          <w:rFonts w:ascii="Helvetica" w:hAnsi="Helvetica" w:cs="Helvetica"/>
        </w:rPr>
      </w:pPr>
      <w:bookmarkStart w:id="126" w:name="_Toc1315268994"/>
      <w:bookmarkStart w:id="127" w:name="_Hlk72504852"/>
      <w:r w:rsidRPr="498277B8">
        <w:rPr>
          <w:rFonts w:ascii="Helvetica" w:hAnsi="Helvetica" w:cs="Helvetica"/>
        </w:rPr>
        <w:t xml:space="preserve">International </w:t>
      </w:r>
      <w:r w:rsidR="00CB3C10" w:rsidRPr="498277B8">
        <w:rPr>
          <w:rFonts w:ascii="Helvetica" w:hAnsi="Helvetica" w:cs="Helvetica"/>
        </w:rPr>
        <w:t>E</w:t>
      </w:r>
      <w:r w:rsidRPr="498277B8">
        <w:rPr>
          <w:rFonts w:ascii="Helvetica" w:hAnsi="Helvetica" w:cs="Helvetica"/>
        </w:rPr>
        <w:t>vents</w:t>
      </w:r>
      <w:r w:rsidR="00EC4E07" w:rsidRPr="498277B8">
        <w:rPr>
          <w:rFonts w:ascii="Helvetica" w:hAnsi="Helvetica" w:cs="Helvetica"/>
        </w:rPr>
        <w:t xml:space="preserve"> and Reporting Procedures</w:t>
      </w:r>
      <w:bookmarkEnd w:id="126"/>
      <w:r w:rsidR="006B3F79">
        <w:rPr>
          <w:rFonts w:ascii="Helvetica" w:hAnsi="Helvetica" w:cs="Helvetica"/>
        </w:rPr>
        <w:t xml:space="preserve"> </w:t>
      </w:r>
    </w:p>
    <w:p w14:paraId="09B07663" w14:textId="77777777" w:rsidR="00EC4E07" w:rsidRPr="00224072" w:rsidRDefault="00EC4E07" w:rsidP="00EC4E07">
      <w:pPr>
        <w:pStyle w:val="NormalWeb"/>
        <w:spacing w:before="0" w:beforeAutospacing="0" w:after="0" w:afterAutospacing="0"/>
        <w:jc w:val="both"/>
        <w:rPr>
          <w:rFonts w:ascii="Helvetica" w:eastAsia="+mn-ea" w:hAnsi="Helvetica" w:cs="Helvetica"/>
          <w:b/>
          <w:bCs/>
          <w:color w:val="000000"/>
          <w:kern w:val="24"/>
          <w:sz w:val="22"/>
          <w:szCs w:val="22"/>
        </w:rPr>
      </w:pPr>
    </w:p>
    <w:p w14:paraId="410739FE" w14:textId="26282610" w:rsidR="00EC4E07" w:rsidRPr="00224072" w:rsidRDefault="00CD44A3" w:rsidP="00EC4E07">
      <w:pPr>
        <w:pStyle w:val="Heading2"/>
        <w:rPr>
          <w:rFonts w:ascii="Helvetica" w:hAnsi="Helvetica" w:cs="Helvetica"/>
        </w:rPr>
      </w:pPr>
      <w:bookmarkStart w:id="128" w:name="_Toc961276426"/>
      <w:bookmarkStart w:id="129" w:name="internal_reporting"/>
      <w:bookmarkEnd w:id="127"/>
      <w:r w:rsidRPr="498277B8">
        <w:rPr>
          <w:rFonts w:ascii="Helvetica" w:hAnsi="Helvetica" w:cs="Helvetica"/>
        </w:rPr>
        <w:t xml:space="preserve">Internal </w:t>
      </w:r>
      <w:r w:rsidR="00B11C4B" w:rsidRPr="498277B8">
        <w:rPr>
          <w:rFonts w:ascii="Helvetica" w:hAnsi="Helvetica" w:cs="Helvetica"/>
        </w:rPr>
        <w:t>R</w:t>
      </w:r>
      <w:r w:rsidRPr="498277B8">
        <w:rPr>
          <w:rFonts w:ascii="Helvetica" w:hAnsi="Helvetica" w:cs="Helvetica"/>
        </w:rPr>
        <w:t>eporting</w:t>
      </w:r>
      <w:r w:rsidR="00EC4E07" w:rsidRPr="498277B8">
        <w:rPr>
          <w:rFonts w:ascii="Helvetica" w:hAnsi="Helvetica" w:cs="Helvetica"/>
        </w:rPr>
        <w:t xml:space="preserve"> Requirements:</w:t>
      </w:r>
      <w:bookmarkEnd w:id="128"/>
    </w:p>
    <w:p w14:paraId="2208C61B" w14:textId="77777777" w:rsidR="00EC4E07" w:rsidRPr="00224072" w:rsidRDefault="00EC4E07" w:rsidP="00EC4E07"/>
    <w:p w14:paraId="34D54C60" w14:textId="77777777" w:rsidR="00EC4E07" w:rsidRPr="00224072" w:rsidRDefault="00EC4E07" w:rsidP="00EC4E07">
      <w:pPr>
        <w:pStyle w:val="NormalWeb"/>
        <w:spacing w:before="0" w:beforeAutospacing="0" w:after="0" w:afterAutospacing="0"/>
        <w:ind w:left="360"/>
        <w:jc w:val="both"/>
        <w:rPr>
          <w:rFonts w:ascii="Helvetica" w:eastAsiaTheme="minorHAnsi" w:hAnsi="Helvetica" w:cs="Helvetica"/>
          <w:sz w:val="22"/>
          <w:szCs w:val="22"/>
        </w:rPr>
      </w:pPr>
      <w:r w:rsidRPr="00224072">
        <w:rPr>
          <w:rFonts w:ascii="Helvetica" w:eastAsiaTheme="minorHAnsi" w:hAnsi="Helvetica" w:cs="Helvetica"/>
          <w:sz w:val="22"/>
          <w:szCs w:val="22"/>
        </w:rPr>
        <w:t xml:space="preserve">All international events are coordinated through the Office of </w:t>
      </w:r>
      <w:proofErr w:type="gramStart"/>
      <w:r w:rsidRPr="00224072">
        <w:rPr>
          <w:rFonts w:ascii="Helvetica" w:eastAsiaTheme="minorHAnsi" w:hAnsi="Helvetica" w:cs="Helvetica"/>
          <w:sz w:val="22"/>
          <w:szCs w:val="22"/>
        </w:rPr>
        <w:t>the Dean</w:t>
      </w:r>
      <w:proofErr w:type="gramEnd"/>
      <w:r w:rsidRPr="00224072">
        <w:rPr>
          <w:rFonts w:ascii="Helvetica" w:eastAsiaTheme="minorHAnsi" w:hAnsi="Helvetica" w:cs="Helvetica"/>
          <w:sz w:val="22"/>
          <w:szCs w:val="22"/>
        </w:rPr>
        <w:t xml:space="preserve">, with </w:t>
      </w:r>
      <w:proofErr w:type="gramStart"/>
      <w:r w:rsidRPr="00224072">
        <w:rPr>
          <w:rFonts w:ascii="Helvetica" w:eastAsiaTheme="minorHAnsi" w:hAnsi="Helvetica" w:cs="Helvetica"/>
          <w:sz w:val="22"/>
          <w:szCs w:val="22"/>
        </w:rPr>
        <w:t>the Dean’s</w:t>
      </w:r>
      <w:proofErr w:type="gramEnd"/>
      <w:r w:rsidRPr="00224072">
        <w:rPr>
          <w:rFonts w:ascii="Helvetica" w:eastAsiaTheme="minorHAnsi" w:hAnsi="Helvetica" w:cs="Helvetica"/>
          <w:sz w:val="22"/>
          <w:szCs w:val="22"/>
        </w:rPr>
        <w:t xml:space="preserve"> Special Assistant, Miladys (Milly) Martinez Palacios, serving as the primary contact. </w:t>
      </w:r>
    </w:p>
    <w:bookmarkEnd w:id="129"/>
    <w:p w14:paraId="086BA69B" w14:textId="77777777" w:rsidR="00EC4E07" w:rsidRPr="00224072" w:rsidRDefault="00EC4E07">
      <w:pPr>
        <w:pStyle w:val="ListParagraph"/>
        <w:numPr>
          <w:ilvl w:val="0"/>
          <w:numId w:val="49"/>
        </w:numPr>
        <w:spacing w:before="100" w:beforeAutospacing="1" w:after="100" w:afterAutospacing="1" w:line="240" w:lineRule="auto"/>
        <w:rPr>
          <w:rFonts w:ascii="Helvetica" w:hAnsi="Helvetica" w:cs="Helvetica"/>
        </w:rPr>
      </w:pPr>
      <w:r w:rsidRPr="00224072">
        <w:rPr>
          <w:rFonts w:ascii="Helvetica" w:hAnsi="Helvetica" w:cs="Helvetica"/>
          <w:b/>
          <w:bCs/>
        </w:rPr>
        <w:t>International Contacts and Compliance:</w:t>
      </w:r>
      <w:r w:rsidRPr="00224072">
        <w:rPr>
          <w:rFonts w:ascii="Helvetica" w:hAnsi="Helvetica" w:cs="Helvetica"/>
        </w:rPr>
        <w:br/>
        <w:t>Any new or potential international contact must be reported to Dr. Mark Macgowan, Associate Dean of Academic Affairs, to comply with FIU’s export control regulations.</w:t>
      </w:r>
    </w:p>
    <w:p w14:paraId="0E01B414" w14:textId="04AE0E85" w:rsidR="00EC4E07" w:rsidRPr="00224072" w:rsidRDefault="00EC4E07">
      <w:pPr>
        <w:pStyle w:val="ListParagraph"/>
        <w:numPr>
          <w:ilvl w:val="0"/>
          <w:numId w:val="49"/>
        </w:numPr>
        <w:spacing w:before="100" w:beforeAutospacing="1" w:after="100" w:afterAutospacing="1" w:line="240" w:lineRule="auto"/>
        <w:rPr>
          <w:rFonts w:ascii="Helvetica" w:hAnsi="Helvetica" w:cs="Helvetica"/>
        </w:rPr>
      </w:pPr>
      <w:bookmarkStart w:id="130" w:name="_Hlk108194612"/>
      <w:r w:rsidRPr="00224072">
        <w:rPr>
          <w:rFonts w:ascii="Helvetica" w:hAnsi="Helvetica" w:cs="Helvetica"/>
          <w:b/>
          <w:bCs/>
        </w:rPr>
        <w:t>Reporting International Activities:</w:t>
      </w:r>
      <w:r w:rsidRPr="00224072">
        <w:rPr>
          <w:rFonts w:ascii="Helvetica" w:hAnsi="Helvetica" w:cs="Helvetica"/>
        </w:rPr>
        <w:br/>
        <w:t xml:space="preserve">International activities, including research, events, faculty exchanges, and travel, should be reported to Miladys (Milly) Martinez Palacios, Special Assistant to Dean Tomás R. Guilarte. She will, in turn, coordinate reporting with other relevant FIU </w:t>
      </w:r>
      <w:r w:rsidR="005D2D92" w:rsidRPr="00224072">
        <w:rPr>
          <w:rFonts w:ascii="Helvetica" w:hAnsi="Helvetica" w:cs="Helvetica"/>
        </w:rPr>
        <w:t>departments,</w:t>
      </w:r>
      <w:r w:rsidRPr="00224072">
        <w:rPr>
          <w:rFonts w:ascii="Helvetica" w:hAnsi="Helvetica" w:cs="Helvetica"/>
        </w:rPr>
        <w:t xml:space="preserve"> as necessary.</w:t>
      </w:r>
    </w:p>
    <w:bookmarkEnd w:id="130"/>
    <w:p w14:paraId="33426767" w14:textId="77777777" w:rsidR="00EC4E07" w:rsidRPr="00224072" w:rsidRDefault="00EC4E07">
      <w:pPr>
        <w:pStyle w:val="ListParagraph"/>
        <w:numPr>
          <w:ilvl w:val="0"/>
          <w:numId w:val="49"/>
        </w:numPr>
        <w:spacing w:before="100" w:beforeAutospacing="1" w:after="100" w:afterAutospacing="1" w:line="240" w:lineRule="auto"/>
        <w:rPr>
          <w:rFonts w:ascii="Helvetica" w:hAnsi="Helvetica" w:cs="Helvetica"/>
        </w:rPr>
      </w:pPr>
      <w:r w:rsidRPr="00224072">
        <w:rPr>
          <w:rFonts w:ascii="Helvetica" w:hAnsi="Helvetica" w:cs="Helvetica"/>
          <w:b/>
          <w:bCs/>
        </w:rPr>
        <w:t>Financial Reporting:</w:t>
      </w:r>
      <w:r w:rsidRPr="00224072">
        <w:rPr>
          <w:rFonts w:ascii="Helvetica" w:hAnsi="Helvetica" w:cs="Helvetica"/>
          <w:b/>
          <w:bCs/>
        </w:rPr>
        <w:br/>
      </w:r>
      <w:r w:rsidRPr="00224072">
        <w:rPr>
          <w:rFonts w:ascii="Helvetica" w:hAnsi="Helvetica" w:cs="Helvetica"/>
        </w:rPr>
        <w:t>International payments and gifts, whether in-kind or monetary, received directly by FIU must be reported to Miriam Tamargo Ludwig, Finance Manager. These are documented in the biannual Foreign Gifts and Contracts Report as mandated by the U.S. Department of Education and the Florida Board of Governors.</w:t>
      </w:r>
    </w:p>
    <w:p w14:paraId="00626012" w14:textId="77777777" w:rsidR="00EC4E07" w:rsidRPr="00224072" w:rsidRDefault="00EC4E07">
      <w:pPr>
        <w:pStyle w:val="ListParagraph"/>
        <w:numPr>
          <w:ilvl w:val="0"/>
          <w:numId w:val="49"/>
        </w:numPr>
        <w:spacing w:before="100" w:beforeAutospacing="1" w:after="100" w:afterAutospacing="1" w:line="240" w:lineRule="auto"/>
        <w:rPr>
          <w:rFonts w:ascii="Arial" w:eastAsia="Times New Roman" w:hAnsi="Arial" w:cs="Arial"/>
          <w:sz w:val="20"/>
          <w:szCs w:val="20"/>
        </w:rPr>
      </w:pPr>
      <w:r w:rsidRPr="00224072">
        <w:rPr>
          <w:rFonts w:ascii="Helvetica" w:hAnsi="Helvetica" w:cs="Helvetica"/>
          <w:b/>
          <w:bCs/>
        </w:rPr>
        <w:lastRenderedPageBreak/>
        <w:t>Employee Gift and Payment Reporting:</w:t>
      </w:r>
      <w:r w:rsidRPr="00224072">
        <w:rPr>
          <w:rFonts w:ascii="Helvetica" w:hAnsi="Helvetica" w:cs="Helvetica"/>
        </w:rPr>
        <w:br/>
        <w:t>Any honoraria, gifts, or payments received directly by an FIU employee must be reported using the Gift Reporting Form or the Outside Activity/Conflict of Interest Form, available on the FIU Compliance website</w:t>
      </w:r>
      <w:r w:rsidRPr="00224072">
        <w:rPr>
          <w:rFonts w:ascii="Segoe UI" w:eastAsia="Times New Roman" w:hAnsi="Segoe UI" w:cs="Segoe UI"/>
          <w:sz w:val="18"/>
          <w:szCs w:val="18"/>
        </w:rPr>
        <w:t>.</w:t>
      </w:r>
    </w:p>
    <w:p w14:paraId="548D85B0" w14:textId="77777777" w:rsidR="007A7E9E" w:rsidRPr="00224072" w:rsidRDefault="007A7E9E" w:rsidP="498277B8">
      <w:pPr>
        <w:keepNext/>
        <w:keepLines/>
        <w:spacing w:before="40" w:after="0"/>
        <w:outlineLvl w:val="1"/>
        <w:rPr>
          <w:rFonts w:ascii="Helvetica" w:eastAsiaTheme="majorEastAsia" w:hAnsi="Helvetica" w:cs="Helvetica"/>
          <w:color w:val="2F5496" w:themeColor="accent1" w:themeShade="BF"/>
          <w:sz w:val="28"/>
          <w:szCs w:val="28"/>
        </w:rPr>
      </w:pPr>
      <w:bookmarkStart w:id="131" w:name="_Toc1498796448"/>
      <w:r w:rsidRPr="498277B8">
        <w:rPr>
          <w:rFonts w:ascii="Helvetica" w:eastAsiaTheme="majorEastAsia" w:hAnsi="Helvetica" w:cs="Helvetica"/>
          <w:color w:val="2F5496" w:themeColor="accent1" w:themeShade="BF"/>
          <w:sz w:val="28"/>
          <w:szCs w:val="28"/>
        </w:rPr>
        <w:t>International Shipping</w:t>
      </w:r>
      <w:bookmarkEnd w:id="131"/>
    </w:p>
    <w:p w14:paraId="544E84B5" w14:textId="419B90A8" w:rsidR="007A7E9E" w:rsidRPr="00224072" w:rsidRDefault="007A7E9E" w:rsidP="007A7E9E">
      <w:pPr>
        <w:spacing w:before="240" w:after="100" w:afterAutospacing="1" w:line="240" w:lineRule="auto"/>
        <w:rPr>
          <w:rFonts w:ascii="Helvetica" w:eastAsia="Times New Roman" w:hAnsi="Helvetica" w:cs="Helvetica"/>
        </w:rPr>
      </w:pPr>
      <w:r w:rsidRPr="00224072">
        <w:rPr>
          <w:rFonts w:ascii="Helvetica" w:eastAsia="Times New Roman" w:hAnsi="Helvetica" w:cs="Helvetica"/>
        </w:rPr>
        <w:t xml:space="preserve">Please </w:t>
      </w:r>
      <w:r w:rsidR="00E44E7E" w:rsidRPr="00224072">
        <w:rPr>
          <w:rFonts w:ascii="Helvetica" w:eastAsia="Times New Roman" w:hAnsi="Helvetica" w:cs="Helvetica"/>
        </w:rPr>
        <w:t>view the</w:t>
      </w:r>
      <w:r w:rsidRPr="00224072">
        <w:rPr>
          <w:rFonts w:ascii="Helvetica" w:eastAsia="Times New Roman" w:hAnsi="Helvetica" w:cs="Helvetica"/>
        </w:rPr>
        <w:t xml:space="preserve"> </w:t>
      </w:r>
      <w:hyperlink r:id="rId155" w:history="1">
        <w:r w:rsidRPr="00224072">
          <w:rPr>
            <w:rStyle w:val="Hyperlink"/>
            <w:rFonts w:ascii="Helvetica" w:eastAsia="Times New Roman" w:hAnsi="Helvetica" w:cs="Helvetica"/>
          </w:rPr>
          <w:t>International Shipping/Mail Reviews, Approval, and Process</w:t>
        </w:r>
        <w:r w:rsidR="00E44E7E" w:rsidRPr="00224072">
          <w:rPr>
            <w:rStyle w:val="Hyperlink"/>
            <w:rFonts w:ascii="Helvetica" w:eastAsia="Times New Roman" w:hAnsi="Helvetica" w:cs="Helvetica"/>
          </w:rPr>
          <w:t xml:space="preserve"> memo</w:t>
        </w:r>
      </w:hyperlink>
      <w:r w:rsidR="00E44E7E" w:rsidRPr="00224072">
        <w:rPr>
          <w:rFonts w:ascii="Helvetica" w:eastAsia="Times New Roman" w:hAnsi="Helvetica" w:cs="Helvetica"/>
        </w:rPr>
        <w:t xml:space="preserve"> for more information.</w:t>
      </w:r>
    </w:p>
    <w:p w14:paraId="578D5B7F" w14:textId="77777777" w:rsidR="00CD44A3" w:rsidRPr="00224072" w:rsidRDefault="00CD44A3" w:rsidP="001C4966">
      <w:pPr>
        <w:pStyle w:val="Heading2"/>
        <w:rPr>
          <w:rFonts w:ascii="Helvetica" w:hAnsi="Helvetica" w:cs="Helvetica"/>
        </w:rPr>
      </w:pPr>
      <w:bookmarkStart w:id="132" w:name="_International_Travel"/>
      <w:bookmarkStart w:id="133" w:name="_Toc717732383"/>
      <w:bookmarkEnd w:id="132"/>
      <w:r w:rsidRPr="498277B8">
        <w:rPr>
          <w:rFonts w:ascii="Helvetica" w:hAnsi="Helvetica" w:cs="Helvetica"/>
        </w:rPr>
        <w:t>International Travel</w:t>
      </w:r>
      <w:bookmarkEnd w:id="133"/>
    </w:p>
    <w:p w14:paraId="66BD6B60" w14:textId="6C439491" w:rsidR="00855DBC" w:rsidRPr="00224072" w:rsidRDefault="001C4966" w:rsidP="004B1C55">
      <w:pPr>
        <w:spacing w:after="100" w:afterAutospacing="1" w:line="240" w:lineRule="auto"/>
        <w:rPr>
          <w:rFonts w:ascii="Helvetica" w:eastAsia="Times New Roman" w:hAnsi="Helvetica" w:cs="Helvetica"/>
        </w:rPr>
      </w:pPr>
      <w:bookmarkStart w:id="134" w:name="_Hlk74233654"/>
      <w:r w:rsidRPr="00224072">
        <w:rPr>
          <w:rFonts w:ascii="Helvetica" w:eastAsia="Times New Roman" w:hAnsi="Helvetica" w:cs="Helvetica"/>
        </w:rPr>
        <w:br/>
      </w:r>
      <w:r w:rsidR="00855DBC" w:rsidRPr="00224072">
        <w:rPr>
          <w:rFonts w:ascii="Helvetica" w:eastAsia="Times New Roman" w:hAnsi="Helvetica" w:cs="Helvetica"/>
        </w:rPr>
        <w:t xml:space="preserve">All </w:t>
      </w:r>
      <w:r w:rsidR="00D70976" w:rsidRPr="00224072">
        <w:rPr>
          <w:rFonts w:ascii="Helvetica" w:eastAsia="Times New Roman" w:hAnsi="Helvetica" w:cs="Helvetica"/>
        </w:rPr>
        <w:t>trips are</w:t>
      </w:r>
      <w:r w:rsidR="00855DBC" w:rsidRPr="00224072">
        <w:rPr>
          <w:rFonts w:ascii="Helvetica" w:eastAsia="Times New Roman" w:hAnsi="Helvetica" w:cs="Helvetica"/>
        </w:rPr>
        <w:t xml:space="preserve"> arranged by the academic </w:t>
      </w:r>
      <w:r w:rsidR="00114B71" w:rsidRPr="00224072">
        <w:rPr>
          <w:rFonts w:ascii="Helvetica" w:eastAsia="Times New Roman" w:hAnsi="Helvetica" w:cs="Helvetica"/>
        </w:rPr>
        <w:t>departments</w:t>
      </w:r>
      <w:r w:rsidR="00855DBC" w:rsidRPr="00224072">
        <w:rPr>
          <w:rFonts w:ascii="Helvetica" w:eastAsia="Times New Roman" w:hAnsi="Helvetica" w:cs="Helvetica"/>
        </w:rPr>
        <w:t xml:space="preserve">. </w:t>
      </w:r>
    </w:p>
    <w:p w14:paraId="2748C3C7" w14:textId="757AF5B4" w:rsidR="006D4A0E" w:rsidRPr="00224072" w:rsidRDefault="006D4A0E" w:rsidP="00300319">
      <w:pPr>
        <w:spacing w:after="0" w:line="240" w:lineRule="auto"/>
        <w:rPr>
          <w:rFonts w:ascii="Helvetica" w:eastAsia="+mn-ea" w:hAnsi="Helvetica" w:cs="Helvetica"/>
          <w:b/>
          <w:bCs/>
          <w:color w:val="000000"/>
          <w:kern w:val="24"/>
        </w:rPr>
      </w:pPr>
      <w:r w:rsidRPr="00224072">
        <w:rPr>
          <w:rFonts w:ascii="Helvetica" w:eastAsia="+mn-ea" w:hAnsi="Helvetica" w:cs="Helvetica"/>
          <w:b/>
          <w:bCs/>
          <w:color w:val="000000"/>
          <w:kern w:val="24"/>
        </w:rPr>
        <w:t>Resources</w:t>
      </w:r>
    </w:p>
    <w:p w14:paraId="4F9C74BA" w14:textId="68A3032E" w:rsidR="007D5753" w:rsidRPr="00224072" w:rsidRDefault="006D4A0E">
      <w:pPr>
        <w:pStyle w:val="ListParagraph"/>
        <w:numPr>
          <w:ilvl w:val="0"/>
          <w:numId w:val="86"/>
        </w:numPr>
        <w:spacing w:after="0" w:line="240" w:lineRule="auto"/>
        <w:rPr>
          <w:rFonts w:ascii="Helvetica" w:eastAsia="Times New Roman" w:hAnsi="Helvetica" w:cs="Helvetica"/>
        </w:rPr>
      </w:pPr>
      <w:hyperlink r:id="rId156" w:history="1">
        <w:r w:rsidRPr="00224072">
          <w:rPr>
            <w:rStyle w:val="Hyperlink"/>
            <w:rFonts w:ascii="Helvetica" w:eastAsia="Times New Roman" w:hAnsi="Helvetica" w:cs="Helvetica"/>
          </w:rPr>
          <w:t>G</w:t>
        </w:r>
        <w:r w:rsidR="00855DBC" w:rsidRPr="00224072">
          <w:rPr>
            <w:rStyle w:val="Hyperlink"/>
            <w:rFonts w:ascii="Helvetica" w:eastAsia="Times New Roman" w:hAnsi="Helvetica" w:cs="Helvetica"/>
          </w:rPr>
          <w:t>uidance and procedures for international travel</w:t>
        </w:r>
      </w:hyperlink>
    </w:p>
    <w:p w14:paraId="058B4F2B" w14:textId="612D2852" w:rsidR="00855DBC" w:rsidRPr="00224072" w:rsidRDefault="00D55A87">
      <w:pPr>
        <w:pStyle w:val="ListParagraph"/>
        <w:numPr>
          <w:ilvl w:val="0"/>
          <w:numId w:val="86"/>
        </w:numPr>
        <w:spacing w:after="0" w:line="240" w:lineRule="auto"/>
        <w:rPr>
          <w:rFonts w:ascii="Helvetica" w:eastAsia="Times New Roman" w:hAnsi="Helvetica" w:cs="Helvetica"/>
          <w:i/>
          <w:iCs/>
        </w:rPr>
      </w:pPr>
      <w:hyperlink r:id="rId157" w:history="1">
        <w:r w:rsidRPr="00224072">
          <w:rPr>
            <w:rStyle w:val="Hyperlink"/>
            <w:rFonts w:ascii="Helvetica" w:hAnsi="Helvetica" w:cs="Helvetica"/>
          </w:rPr>
          <w:t>R</w:t>
        </w:r>
        <w:r w:rsidR="00855DBC" w:rsidRPr="00224072">
          <w:rPr>
            <w:rStyle w:val="Hyperlink"/>
            <w:rFonts w:ascii="Helvetica" w:hAnsi="Helvetica" w:cs="Helvetica"/>
          </w:rPr>
          <w:t>evised international travel screening and approval protocol</w:t>
        </w:r>
      </w:hyperlink>
      <w:r w:rsidR="00855DBC" w:rsidRPr="00224072">
        <w:rPr>
          <w:rFonts w:ascii="Helvetica" w:hAnsi="Helvetica" w:cs="Helvetica"/>
        </w:rPr>
        <w:t xml:space="preserve"> </w:t>
      </w:r>
      <w:bookmarkEnd w:id="134"/>
      <w:r w:rsidRPr="00224072">
        <w:rPr>
          <w:rFonts w:ascii="Helvetica" w:hAnsi="Helvetica" w:cs="Helvetica"/>
          <w:i/>
          <w:iCs/>
        </w:rPr>
        <w:t xml:space="preserve">(Revised: July </w:t>
      </w:r>
      <w:r w:rsidR="00A67900" w:rsidRPr="00224072">
        <w:rPr>
          <w:rFonts w:ascii="Helvetica" w:hAnsi="Helvetica" w:cs="Helvetica"/>
          <w:i/>
          <w:iCs/>
        </w:rPr>
        <w:t xml:space="preserve">5, </w:t>
      </w:r>
      <w:r w:rsidRPr="00224072">
        <w:rPr>
          <w:rFonts w:ascii="Helvetica" w:hAnsi="Helvetica" w:cs="Helvetica"/>
          <w:i/>
          <w:iCs/>
        </w:rPr>
        <w:t>2022)</w:t>
      </w:r>
    </w:p>
    <w:p w14:paraId="5A4BC5EF" w14:textId="2C568318" w:rsidR="00081B00" w:rsidRPr="00224072" w:rsidRDefault="00D55A87" w:rsidP="007554EB">
      <w:pPr>
        <w:rPr>
          <w:rFonts w:ascii="Helvetica" w:hAnsi="Helvetica" w:cs="Helvetica"/>
          <w:b/>
          <w:bCs/>
        </w:rPr>
      </w:pPr>
      <w:r w:rsidRPr="00224072">
        <w:rPr>
          <w:rFonts w:ascii="Helvetica" w:hAnsi="Helvetica" w:cs="Helvetica"/>
          <w:b/>
          <w:bCs/>
        </w:rPr>
        <w:br/>
      </w:r>
    </w:p>
    <w:p w14:paraId="4701AACE" w14:textId="77777777" w:rsidR="00F80098" w:rsidRPr="00224072" w:rsidRDefault="00F80098" w:rsidP="00F80098">
      <w:pPr>
        <w:rPr>
          <w:rFonts w:ascii="Helvetica" w:hAnsi="Helvetica" w:cs="Helvetica"/>
        </w:rPr>
      </w:pPr>
    </w:p>
    <w:p w14:paraId="737511B3" w14:textId="77777777" w:rsidR="00C453C7" w:rsidRDefault="00C453C7" w:rsidP="00C453C7">
      <w:pPr>
        <w:pStyle w:val="Heading1"/>
        <w:rPr>
          <w:rFonts w:ascii="Helvetica" w:hAnsi="Helvetica" w:cs="Helvetica"/>
        </w:rPr>
      </w:pPr>
      <w:bookmarkStart w:id="135" w:name="_Toc74236542"/>
      <w:bookmarkStart w:id="136" w:name="_Toc257381545"/>
      <w:r w:rsidRPr="498277B8">
        <w:rPr>
          <w:rFonts w:ascii="Helvetica" w:hAnsi="Helvetica" w:cs="Helvetica"/>
        </w:rPr>
        <w:lastRenderedPageBreak/>
        <w:t>Human Resources</w:t>
      </w:r>
      <w:bookmarkEnd w:id="135"/>
      <w:bookmarkEnd w:id="136"/>
      <w:r w:rsidRPr="498277B8">
        <w:rPr>
          <w:rFonts w:ascii="Helvetica" w:hAnsi="Helvetica" w:cs="Helvetica"/>
        </w:rPr>
        <w:t xml:space="preserve"> </w:t>
      </w:r>
    </w:p>
    <w:p w14:paraId="6D34EDA5" w14:textId="2E827C8D" w:rsidR="00C453C7" w:rsidRPr="00224072" w:rsidRDefault="00C453C7" w:rsidP="00C453C7">
      <w:pPr>
        <w:rPr>
          <w:rFonts w:ascii="Helvetica" w:hAnsi="Helvetica" w:cs="Helvetica"/>
        </w:rPr>
      </w:pPr>
      <w:r w:rsidRPr="00224072">
        <w:rPr>
          <w:rFonts w:ascii="Helvetica" w:hAnsi="Helvetica" w:cs="Helvetica"/>
        </w:rPr>
        <w:br/>
        <w:t xml:space="preserve">The college’s Human Resources (HR) team </w:t>
      </w:r>
      <w:r w:rsidR="00022942" w:rsidRPr="00224072">
        <w:rPr>
          <w:rFonts w:ascii="Helvetica" w:hAnsi="Helvetica" w:cs="Helvetica"/>
        </w:rPr>
        <w:t>is in</w:t>
      </w:r>
      <w:r w:rsidRPr="00224072">
        <w:rPr>
          <w:rFonts w:ascii="Helvetica" w:hAnsi="Helvetica" w:cs="Helvetica"/>
        </w:rPr>
        <w:t xml:space="preserve"> the Office of the Dean and serves as an extension of FIU’s Division of Human Resources. </w:t>
      </w:r>
      <w:r w:rsidR="000D4176" w:rsidRPr="000D4176">
        <w:rPr>
          <w:rFonts w:ascii="Helvetica" w:hAnsi="Helvetica" w:cs="Helvetica"/>
        </w:rPr>
        <w:t xml:space="preserve">The HR team assists in </w:t>
      </w:r>
      <w:r w:rsidR="00DF2015" w:rsidRPr="000D4176">
        <w:rPr>
          <w:rFonts w:ascii="Helvetica" w:hAnsi="Helvetica" w:cs="Helvetica"/>
        </w:rPr>
        <w:t>administering</w:t>
      </w:r>
      <w:r w:rsidR="00DF2015">
        <w:rPr>
          <w:rFonts w:ascii="Helvetica" w:hAnsi="Helvetica" w:cs="Helvetica"/>
        </w:rPr>
        <w:t xml:space="preserve"> </w:t>
      </w:r>
      <w:r w:rsidR="00DF2015" w:rsidRPr="00224072">
        <w:rPr>
          <w:rFonts w:ascii="Helvetica" w:hAnsi="Helvetica" w:cs="Helvetica"/>
        </w:rPr>
        <w:t>human</w:t>
      </w:r>
      <w:r w:rsidRPr="00224072">
        <w:rPr>
          <w:rFonts w:ascii="Helvetica" w:hAnsi="Helvetica" w:cs="Helvetica"/>
        </w:rPr>
        <w:t xml:space="preserve"> resource </w:t>
      </w:r>
      <w:r w:rsidR="00DF2015" w:rsidRPr="00224072">
        <w:rPr>
          <w:rFonts w:ascii="Helvetica" w:hAnsi="Helvetica" w:cs="Helvetica"/>
        </w:rPr>
        <w:t xml:space="preserve">activities </w:t>
      </w:r>
      <w:r w:rsidR="00651E1C">
        <w:rPr>
          <w:rFonts w:ascii="Helvetica" w:hAnsi="Helvetica" w:cs="Helvetica"/>
        </w:rPr>
        <w:t>including</w:t>
      </w:r>
      <w:r w:rsidR="00651E1C" w:rsidRPr="00224072">
        <w:rPr>
          <w:rFonts w:ascii="Helvetica" w:hAnsi="Helvetica" w:cs="Helvetica"/>
        </w:rPr>
        <w:t xml:space="preserve"> but</w:t>
      </w:r>
      <w:r w:rsidRPr="00224072">
        <w:rPr>
          <w:rFonts w:ascii="Helvetica" w:hAnsi="Helvetica" w:cs="Helvetica"/>
        </w:rPr>
        <w:t xml:space="preserve"> not limited </w:t>
      </w:r>
      <w:proofErr w:type="gramStart"/>
      <w:r w:rsidRPr="00224072">
        <w:rPr>
          <w:rFonts w:ascii="Helvetica" w:hAnsi="Helvetica" w:cs="Helvetica"/>
        </w:rPr>
        <w:t>to</w:t>
      </w:r>
      <w:r w:rsidR="005C5113" w:rsidRPr="00224072">
        <w:rPr>
          <w:rFonts w:ascii="Helvetica" w:hAnsi="Helvetica" w:cs="Helvetica"/>
        </w:rPr>
        <w:t>:</w:t>
      </w:r>
      <w:proofErr w:type="gramEnd"/>
      <w:r w:rsidRPr="00224072">
        <w:rPr>
          <w:rFonts w:ascii="Helvetica" w:hAnsi="Helvetica" w:cs="Helvetica"/>
        </w:rPr>
        <w:t xml:space="preserve"> </w:t>
      </w:r>
      <w:r w:rsidR="00DC1ED6" w:rsidRPr="00DC1ED6">
        <w:rPr>
          <w:rFonts w:ascii="Helvetica" w:hAnsi="Helvetica" w:cs="Helvetica"/>
        </w:rPr>
        <w:t xml:space="preserve">coordinating recruitment and hiring processes for </w:t>
      </w:r>
      <w:r w:rsidRPr="00224072">
        <w:rPr>
          <w:rFonts w:ascii="Helvetica" w:hAnsi="Helvetica" w:cs="Helvetica"/>
        </w:rPr>
        <w:t xml:space="preserve">faculty, administrative, staff, adjuncts and temporary </w:t>
      </w:r>
      <w:r w:rsidR="002B4AF1">
        <w:rPr>
          <w:rFonts w:ascii="Helvetica" w:hAnsi="Helvetica" w:cs="Helvetica"/>
        </w:rPr>
        <w:t>positions</w:t>
      </w:r>
      <w:r w:rsidRPr="00224072">
        <w:rPr>
          <w:rFonts w:ascii="Helvetica" w:hAnsi="Helvetica" w:cs="Helvetica"/>
        </w:rPr>
        <w:t>,</w:t>
      </w:r>
      <w:r w:rsidR="002B4AF1">
        <w:rPr>
          <w:rFonts w:ascii="Helvetica" w:hAnsi="Helvetica" w:cs="Helvetica"/>
        </w:rPr>
        <w:t xml:space="preserve"> supporting</w:t>
      </w:r>
      <w:r w:rsidRPr="00224072">
        <w:rPr>
          <w:rFonts w:ascii="Helvetica" w:hAnsi="Helvetica" w:cs="Helvetica"/>
        </w:rPr>
        <w:t xml:space="preserve"> time reporting,</w:t>
      </w:r>
      <w:r w:rsidR="00233722">
        <w:rPr>
          <w:rFonts w:ascii="Helvetica" w:hAnsi="Helvetica" w:cs="Helvetica"/>
        </w:rPr>
        <w:t xml:space="preserve"> facilitating employment related</w:t>
      </w:r>
      <w:r w:rsidRPr="00224072">
        <w:rPr>
          <w:rFonts w:ascii="Helvetica" w:hAnsi="Helvetica" w:cs="Helvetica"/>
        </w:rPr>
        <w:t xml:space="preserve"> visa process</w:t>
      </w:r>
      <w:r w:rsidR="00233722">
        <w:rPr>
          <w:rFonts w:ascii="Helvetica" w:hAnsi="Helvetica" w:cs="Helvetica"/>
        </w:rPr>
        <w:t>es</w:t>
      </w:r>
      <w:r w:rsidRPr="00224072">
        <w:rPr>
          <w:rFonts w:ascii="Helvetica" w:hAnsi="Helvetica" w:cs="Helvetica"/>
        </w:rPr>
        <w:t>,</w:t>
      </w:r>
      <w:r w:rsidR="00233722">
        <w:rPr>
          <w:rFonts w:ascii="Helvetica" w:hAnsi="Helvetica" w:cs="Helvetica"/>
        </w:rPr>
        <w:t xml:space="preserve"> and ensuring adherence to</w:t>
      </w:r>
      <w:r w:rsidRPr="00224072">
        <w:rPr>
          <w:rFonts w:ascii="Helvetica" w:hAnsi="Helvetica" w:cs="Helvetica"/>
        </w:rPr>
        <w:t xml:space="preserve"> university policies and procedures</w:t>
      </w:r>
      <w:r w:rsidR="00233722">
        <w:rPr>
          <w:rFonts w:ascii="Helvetica" w:hAnsi="Helvetica" w:cs="Helvetica"/>
        </w:rPr>
        <w:t xml:space="preserve">. The HR team also provides </w:t>
      </w:r>
      <w:r w:rsidR="00DF2015">
        <w:rPr>
          <w:rFonts w:ascii="Helvetica" w:hAnsi="Helvetica" w:cs="Helvetica"/>
        </w:rPr>
        <w:t>guidance</w:t>
      </w:r>
      <w:r w:rsidR="00233722">
        <w:rPr>
          <w:rFonts w:ascii="Helvetica" w:hAnsi="Helvetica" w:cs="Helvetica"/>
        </w:rPr>
        <w:t xml:space="preserve"> on</w:t>
      </w:r>
      <w:r w:rsidRPr="00224072">
        <w:rPr>
          <w:rFonts w:ascii="Helvetica" w:hAnsi="Helvetica" w:cs="Helvetica"/>
        </w:rPr>
        <w:t xml:space="preserve"> other HR-related </w:t>
      </w:r>
      <w:r w:rsidR="002B0A04">
        <w:rPr>
          <w:rFonts w:ascii="Helvetica" w:hAnsi="Helvetica" w:cs="Helvetica"/>
        </w:rPr>
        <w:t>matters</w:t>
      </w:r>
      <w:r w:rsidR="002B0A04" w:rsidRPr="00224072">
        <w:rPr>
          <w:rFonts w:ascii="Helvetica" w:hAnsi="Helvetica" w:cs="Helvetica"/>
        </w:rPr>
        <w:t xml:space="preserve"> </w:t>
      </w:r>
      <w:r w:rsidRPr="00224072">
        <w:rPr>
          <w:rFonts w:ascii="Helvetica" w:hAnsi="Helvetica" w:cs="Helvetica"/>
        </w:rPr>
        <w:t>within the college.</w:t>
      </w:r>
    </w:p>
    <w:p w14:paraId="228DC941" w14:textId="77777777" w:rsidR="00C453C7" w:rsidRPr="00224072" w:rsidRDefault="00C453C7" w:rsidP="00C453C7">
      <w:pPr>
        <w:rPr>
          <w:rFonts w:ascii="Helvetica" w:hAnsi="Helvetica" w:cs="Helvetica"/>
          <w:b/>
          <w:bCs/>
        </w:rPr>
      </w:pPr>
      <w:r w:rsidRPr="00224072">
        <w:rPr>
          <w:rFonts w:ascii="Helvetica" w:hAnsi="Helvetica" w:cs="Helvetica"/>
          <w:b/>
          <w:bCs/>
        </w:rPr>
        <w:t>Contact Information</w:t>
      </w:r>
    </w:p>
    <w:p w14:paraId="346E9543" w14:textId="47D7A2C2" w:rsidR="00C453C7" w:rsidRPr="00224072" w:rsidRDefault="002B0A04" w:rsidP="00BE390E">
      <w:pPr>
        <w:pStyle w:val="ListParagraph"/>
        <w:numPr>
          <w:ilvl w:val="0"/>
          <w:numId w:val="32"/>
        </w:numPr>
        <w:rPr>
          <w:rFonts w:ascii="Helvetica" w:hAnsi="Helvetica" w:cs="Helvetica"/>
          <w:b/>
          <w:bCs/>
        </w:rPr>
      </w:pPr>
      <w:r>
        <w:rPr>
          <w:rFonts w:ascii="Helvetica" w:hAnsi="Helvetica" w:cs="Helvetica"/>
        </w:rPr>
        <w:t xml:space="preserve">Associate Director of </w:t>
      </w:r>
      <w:r w:rsidR="00C453C7" w:rsidRPr="00224072">
        <w:rPr>
          <w:rFonts w:ascii="Helvetica" w:hAnsi="Helvetica" w:cs="Helvetica"/>
        </w:rPr>
        <w:t>Human Resources, Joyce Rivers Br</w:t>
      </w:r>
      <w:r w:rsidR="00E6235C">
        <w:rPr>
          <w:rFonts w:ascii="Helvetica" w:hAnsi="Helvetica" w:cs="Helvetica"/>
        </w:rPr>
        <w:t>ei</w:t>
      </w:r>
      <w:r w:rsidR="00C453C7" w:rsidRPr="00224072">
        <w:rPr>
          <w:rFonts w:ascii="Helvetica" w:hAnsi="Helvetica" w:cs="Helvetica"/>
        </w:rPr>
        <w:t>vogel</w:t>
      </w:r>
    </w:p>
    <w:p w14:paraId="1160EC3B" w14:textId="77777777" w:rsidR="00C453C7" w:rsidRPr="00224072" w:rsidRDefault="00C453C7" w:rsidP="00BE390E">
      <w:pPr>
        <w:pStyle w:val="ListParagraph"/>
        <w:numPr>
          <w:ilvl w:val="1"/>
          <w:numId w:val="32"/>
        </w:numPr>
        <w:rPr>
          <w:rFonts w:ascii="Helvetica" w:hAnsi="Helvetica" w:cs="Helvetica"/>
          <w:b/>
          <w:bCs/>
        </w:rPr>
      </w:pPr>
      <w:r w:rsidRPr="00224072">
        <w:rPr>
          <w:rFonts w:ascii="Helvetica" w:hAnsi="Helvetica" w:cs="Helvetica"/>
        </w:rPr>
        <w:t xml:space="preserve">AHC 5-520; Tel: 305-348-7802; </w:t>
      </w:r>
      <w:hyperlink r:id="rId158" w:history="1">
        <w:r w:rsidRPr="00224072">
          <w:rPr>
            <w:rStyle w:val="Hyperlink"/>
            <w:rFonts w:ascii="Helvetica" w:hAnsi="Helvetica" w:cs="Helvetica"/>
          </w:rPr>
          <w:t>jjrivers@fiu.edu</w:t>
        </w:r>
      </w:hyperlink>
    </w:p>
    <w:p w14:paraId="4E535273" w14:textId="77777777" w:rsidR="00C453C7" w:rsidRPr="00224072" w:rsidRDefault="00C453C7" w:rsidP="00BE390E">
      <w:pPr>
        <w:pStyle w:val="ListParagraph"/>
        <w:numPr>
          <w:ilvl w:val="0"/>
          <w:numId w:val="32"/>
        </w:numPr>
        <w:rPr>
          <w:rFonts w:ascii="Helvetica" w:hAnsi="Helvetica" w:cs="Helvetica"/>
          <w:b/>
          <w:bCs/>
        </w:rPr>
      </w:pPr>
      <w:r w:rsidRPr="00224072">
        <w:rPr>
          <w:rFonts w:ascii="Helvetica" w:hAnsi="Helvetica" w:cs="Helvetica"/>
        </w:rPr>
        <w:t>Human Resources Office Coordinator, Roland Harbeson</w:t>
      </w:r>
    </w:p>
    <w:p w14:paraId="5A4E6855" w14:textId="215A28A0" w:rsidR="00C453C7" w:rsidRPr="00224072" w:rsidRDefault="00C453C7" w:rsidP="00BE390E">
      <w:pPr>
        <w:pStyle w:val="ListParagraph"/>
        <w:numPr>
          <w:ilvl w:val="1"/>
          <w:numId w:val="32"/>
        </w:numPr>
        <w:rPr>
          <w:rFonts w:ascii="Helvetica" w:hAnsi="Helvetica" w:cs="Helvetica"/>
        </w:rPr>
      </w:pPr>
      <w:r w:rsidRPr="00224072">
        <w:rPr>
          <w:rFonts w:ascii="Helvetica" w:hAnsi="Helvetica" w:cs="Helvetica"/>
        </w:rPr>
        <w:t>AHC 5-5</w:t>
      </w:r>
      <w:r w:rsidR="00E42099" w:rsidRPr="00224072">
        <w:rPr>
          <w:rFonts w:ascii="Helvetica" w:hAnsi="Helvetica" w:cs="Helvetica"/>
        </w:rPr>
        <w:t>23</w:t>
      </w:r>
      <w:r w:rsidRPr="00224072">
        <w:rPr>
          <w:rFonts w:ascii="Helvetica" w:hAnsi="Helvetica" w:cs="Helvetica"/>
        </w:rPr>
        <w:t xml:space="preserve">; Tel: 305-348-4281; </w:t>
      </w:r>
      <w:hyperlink r:id="rId159" w:history="1">
        <w:r w:rsidRPr="00224072">
          <w:rPr>
            <w:rStyle w:val="Hyperlink"/>
            <w:rFonts w:ascii="Helvetica" w:hAnsi="Helvetica" w:cs="Helvetica"/>
          </w:rPr>
          <w:t>rharbeso@fiu.edu</w:t>
        </w:r>
      </w:hyperlink>
      <w:r w:rsidRPr="00224072">
        <w:rPr>
          <w:rFonts w:ascii="Helvetica" w:hAnsi="Helvetica" w:cs="Helvetica"/>
        </w:rPr>
        <w:t xml:space="preserve"> </w:t>
      </w:r>
      <w:bookmarkStart w:id="137" w:name="_Toc74236544"/>
    </w:p>
    <w:p w14:paraId="2667F878" w14:textId="77777777" w:rsidR="00C453C7" w:rsidRPr="00224072" w:rsidRDefault="00C453C7" w:rsidP="00C453C7">
      <w:pPr>
        <w:pStyle w:val="ListParagraph"/>
        <w:ind w:left="1440"/>
        <w:rPr>
          <w:rFonts w:ascii="Helvetica" w:hAnsi="Helvetica" w:cs="Helvetica"/>
        </w:rPr>
      </w:pPr>
    </w:p>
    <w:p w14:paraId="4726E574" w14:textId="0D057BB8" w:rsidR="00C453C7" w:rsidRPr="00224072" w:rsidRDefault="00C453C7" w:rsidP="00C453C7">
      <w:pPr>
        <w:pStyle w:val="Heading2"/>
        <w:rPr>
          <w:rFonts w:ascii="Helvetica" w:hAnsi="Helvetica" w:cs="Helvetica"/>
        </w:rPr>
      </w:pPr>
      <w:bookmarkStart w:id="138" w:name="_Toc1482084214"/>
      <w:r w:rsidRPr="498277B8">
        <w:rPr>
          <w:rFonts w:ascii="Helvetica" w:hAnsi="Helvetica" w:cs="Helvetica"/>
        </w:rPr>
        <w:t>New Employee Onboarding</w:t>
      </w:r>
      <w:bookmarkEnd w:id="137"/>
      <w:bookmarkEnd w:id="138"/>
    </w:p>
    <w:p w14:paraId="3A3D609E" w14:textId="70693604" w:rsidR="00C453C7" w:rsidRPr="00224072" w:rsidRDefault="00C453C7" w:rsidP="00C453C7">
      <w:pPr>
        <w:rPr>
          <w:rFonts w:ascii="Helvetica" w:hAnsi="Helvetica" w:cs="Helvetica"/>
          <w:b/>
          <w:bCs/>
        </w:rPr>
      </w:pPr>
      <w:r w:rsidRPr="00224072">
        <w:rPr>
          <w:rFonts w:ascii="Helvetica" w:hAnsi="Helvetica" w:cs="Helvetica"/>
        </w:rPr>
        <w:br/>
        <w:t xml:space="preserve">To guide new employees through the welcome process, the college requires each department to complete the ‘Checklist for Administrative/Staff Employees.’ Employees should also be provided with the link to the Faculty and Staff Resources Portal, which provides access to the Operations Manual, and other helpful links. </w:t>
      </w:r>
      <w:r w:rsidRPr="00224072">
        <w:rPr>
          <w:rFonts w:ascii="Helvetica" w:hAnsi="Helvetica" w:cs="Helvetica"/>
        </w:rPr>
        <w:br/>
      </w:r>
    </w:p>
    <w:p w14:paraId="5FB06031" w14:textId="77777777" w:rsidR="00C453C7" w:rsidRPr="00224072" w:rsidRDefault="00C453C7" w:rsidP="00C453C7">
      <w:pPr>
        <w:rPr>
          <w:rFonts w:ascii="Helvetica" w:hAnsi="Helvetica" w:cs="Helvetica"/>
        </w:rPr>
      </w:pPr>
      <w:r w:rsidRPr="00224072">
        <w:rPr>
          <w:rFonts w:ascii="Helvetica" w:hAnsi="Helvetica" w:cs="Helvetica"/>
          <w:b/>
          <w:bCs/>
        </w:rPr>
        <w:t>Resources</w:t>
      </w:r>
    </w:p>
    <w:p w14:paraId="0C672CFE" w14:textId="77777777" w:rsidR="00C453C7" w:rsidRPr="00224072" w:rsidRDefault="00C453C7">
      <w:pPr>
        <w:pStyle w:val="ListParagraph"/>
        <w:numPr>
          <w:ilvl w:val="0"/>
          <w:numId w:val="71"/>
        </w:numPr>
        <w:rPr>
          <w:rStyle w:val="Hyperlink"/>
          <w:rFonts w:ascii="Helvetica" w:hAnsi="Helvetica" w:cs="Helvetica"/>
        </w:rPr>
      </w:pPr>
      <w:r w:rsidRPr="00224072">
        <w:rPr>
          <w:rFonts w:ascii="Helvetica" w:hAnsi="Helvetica" w:cs="Helvetica"/>
        </w:rPr>
        <w:fldChar w:fldCharType="begin"/>
      </w:r>
      <w:r w:rsidRPr="00224072">
        <w:rPr>
          <w:rFonts w:ascii="Helvetica" w:hAnsi="Helvetica" w:cs="Helvetica"/>
        </w:rPr>
        <w:instrText xml:space="preserve"> HYPERLINK "https://fiudit.sharepoint.com/:b:/s/cphsw-dean/opmanual/EdsJ3GrhXD5BidShC1C-wWgBYQ1eBn59wIrH4-K78cgJ1g" </w:instrText>
      </w:r>
      <w:r w:rsidRPr="00224072">
        <w:rPr>
          <w:rFonts w:ascii="Helvetica" w:hAnsi="Helvetica" w:cs="Helvetica"/>
        </w:rPr>
      </w:r>
      <w:r w:rsidRPr="00224072">
        <w:rPr>
          <w:rFonts w:ascii="Helvetica" w:hAnsi="Helvetica" w:cs="Helvetica"/>
        </w:rPr>
        <w:fldChar w:fldCharType="separate"/>
      </w:r>
      <w:r w:rsidRPr="00224072">
        <w:rPr>
          <w:rStyle w:val="Hyperlink"/>
          <w:rFonts w:ascii="Helvetica" w:hAnsi="Helvetica" w:cs="Helvetica"/>
        </w:rPr>
        <w:t>Checklist for Administrative-Staff Employees</w:t>
      </w:r>
    </w:p>
    <w:p w14:paraId="63B3CFBC" w14:textId="77777777" w:rsidR="00A864E9" w:rsidRPr="00224072" w:rsidRDefault="00C453C7">
      <w:pPr>
        <w:pStyle w:val="ListParagraph"/>
        <w:numPr>
          <w:ilvl w:val="0"/>
          <w:numId w:val="71"/>
        </w:numPr>
        <w:rPr>
          <w:rFonts w:ascii="Helvetica" w:hAnsi="Helvetica" w:cs="Helvetica"/>
        </w:rPr>
      </w:pPr>
      <w:r w:rsidRPr="00224072">
        <w:rPr>
          <w:rFonts w:ascii="Helvetica" w:hAnsi="Helvetica" w:cs="Helvetica"/>
        </w:rPr>
        <w:fldChar w:fldCharType="end"/>
      </w:r>
      <w:hyperlink r:id="rId160" w:history="1">
        <w:r w:rsidRPr="00224072">
          <w:rPr>
            <w:rStyle w:val="Hyperlink"/>
            <w:rFonts w:ascii="Helvetica" w:hAnsi="Helvetica" w:cs="Helvetica"/>
          </w:rPr>
          <w:t>Faculty and Staff Resources Portal</w:t>
        </w:r>
      </w:hyperlink>
      <w:bookmarkStart w:id="139" w:name="_Toc74236545"/>
    </w:p>
    <w:p w14:paraId="07F30DF7" w14:textId="54C411C9" w:rsidR="00C453C7" w:rsidRPr="00224072" w:rsidRDefault="00C453C7" w:rsidP="00C453C7">
      <w:pPr>
        <w:rPr>
          <w:rFonts w:ascii="Helvetica" w:hAnsi="Helvetica" w:cs="Helvetica"/>
        </w:rPr>
      </w:pPr>
      <w:r w:rsidRPr="00224072">
        <w:rPr>
          <w:rFonts w:ascii="Helvetica" w:hAnsi="Helvetica" w:cs="Helvetica"/>
          <w:b/>
          <w:bCs/>
        </w:rPr>
        <w:t>Dual Employment</w:t>
      </w:r>
      <w:bookmarkEnd w:id="139"/>
      <w:r w:rsidR="00A864E9" w:rsidRPr="00224072">
        <w:rPr>
          <w:rFonts w:ascii="Helvetica" w:hAnsi="Helvetica" w:cs="Helvetica"/>
        </w:rPr>
        <w:br/>
      </w:r>
      <w:r w:rsidRPr="00224072">
        <w:rPr>
          <w:rFonts w:ascii="Helvetica" w:hAnsi="Helvetica" w:cs="Helvetica"/>
        </w:rPr>
        <w:br/>
      </w:r>
      <w:r w:rsidR="00114B71" w:rsidRPr="00224072">
        <w:rPr>
          <w:rFonts w:ascii="Helvetica" w:hAnsi="Helvetica" w:cs="Helvetica"/>
        </w:rPr>
        <w:t>Departments</w:t>
      </w:r>
      <w:r w:rsidR="000A7F56" w:rsidRPr="00224072">
        <w:rPr>
          <w:rFonts w:ascii="Helvetica" w:hAnsi="Helvetica" w:cs="Helvetica"/>
        </w:rPr>
        <w:t xml:space="preserve"> that</w:t>
      </w:r>
      <w:r w:rsidRPr="00224072">
        <w:rPr>
          <w:rFonts w:ascii="Helvetica" w:hAnsi="Helvetica" w:cs="Helvetica"/>
        </w:rPr>
        <w:t xml:space="preserve"> intend to hire an employee already employed elsewhere at FIU must submit a Dual Employment Request and compensation information </w:t>
      </w:r>
      <w:r w:rsidRPr="00224072">
        <w:rPr>
          <w:rFonts w:ascii="Helvetica" w:hAnsi="Helvetica" w:cs="Helvetica"/>
          <w:b/>
          <w:bCs/>
          <w:i/>
          <w:iCs/>
        </w:rPr>
        <w:t>before</w:t>
      </w:r>
      <w:r w:rsidRPr="00224072">
        <w:rPr>
          <w:rFonts w:ascii="Helvetica" w:hAnsi="Helvetica" w:cs="Helvetica"/>
        </w:rPr>
        <w:t xml:space="preserve"> contracting services. Please allow sufficient time for the </w:t>
      </w:r>
      <w:bookmarkStart w:id="140" w:name="_Hlk71827077"/>
      <w:r w:rsidRPr="00224072">
        <w:rPr>
          <w:rFonts w:ascii="Helvetica" w:hAnsi="Helvetica" w:cs="Helvetica"/>
        </w:rPr>
        <w:t>submission to be approved by HR</w:t>
      </w:r>
      <w:bookmarkEnd w:id="140"/>
      <w:r w:rsidRPr="00224072">
        <w:rPr>
          <w:rFonts w:ascii="Helvetica" w:hAnsi="Helvetica" w:cs="Helvetica"/>
        </w:rPr>
        <w:t xml:space="preserve">. </w:t>
      </w:r>
    </w:p>
    <w:p w14:paraId="126B8304" w14:textId="77777777" w:rsidR="00C453C7" w:rsidRPr="00224072" w:rsidRDefault="00C453C7" w:rsidP="00C453C7">
      <w:pPr>
        <w:rPr>
          <w:rFonts w:ascii="Helvetica" w:hAnsi="Helvetica" w:cs="Helvetica"/>
        </w:rPr>
      </w:pPr>
      <w:r w:rsidRPr="00224072">
        <w:rPr>
          <w:rFonts w:ascii="Helvetica" w:hAnsi="Helvetica" w:cs="Helvetica"/>
        </w:rPr>
        <w:t xml:space="preserve">University Dual Employment and Compensation Policy states that </w:t>
      </w:r>
      <w:r w:rsidRPr="00224072">
        <w:rPr>
          <w:rFonts w:ascii="Helvetica" w:hAnsi="Helvetica" w:cs="Helvetica"/>
          <w:i/>
          <w:iCs/>
        </w:rPr>
        <w:t>“all employees may be approved for secondary employment, which constitutes dual employment provided such employment does not interfere with the regular work of the employee, does not result in any conflict of interest between the two activities, and is determined as being in the best interest of the university.”</w:t>
      </w:r>
      <w:r w:rsidRPr="00224072">
        <w:rPr>
          <w:rFonts w:ascii="Helvetica" w:hAnsi="Helvetica" w:cs="Helvetica"/>
        </w:rPr>
        <w:t xml:space="preserve"> </w:t>
      </w:r>
      <w:r w:rsidRPr="00224072">
        <w:rPr>
          <w:rFonts w:ascii="Helvetica" w:hAnsi="Helvetica" w:cs="Helvetica"/>
        </w:rPr>
        <w:br/>
      </w:r>
      <w:r w:rsidRPr="00224072">
        <w:rPr>
          <w:rFonts w:ascii="Helvetica" w:hAnsi="Helvetica" w:cs="Helvetica"/>
        </w:rPr>
        <w:br/>
      </w:r>
      <w:r w:rsidRPr="00224072">
        <w:rPr>
          <w:rFonts w:ascii="Helvetica" w:hAnsi="Helvetica" w:cs="Helvetica"/>
          <w:b/>
          <w:bCs/>
        </w:rPr>
        <w:t>Resources</w:t>
      </w:r>
    </w:p>
    <w:p w14:paraId="418DF277" w14:textId="77777777" w:rsidR="00C453C7" w:rsidRPr="00224072" w:rsidRDefault="00C453C7">
      <w:pPr>
        <w:pStyle w:val="ListParagraph"/>
        <w:numPr>
          <w:ilvl w:val="0"/>
          <w:numId w:val="71"/>
        </w:numPr>
        <w:rPr>
          <w:rFonts w:ascii="Helvetica" w:hAnsi="Helvetica" w:cs="Helvetica"/>
        </w:rPr>
      </w:pPr>
      <w:hyperlink r:id="rId161" w:history="1">
        <w:r w:rsidRPr="00224072">
          <w:rPr>
            <w:rStyle w:val="Hyperlink"/>
            <w:rFonts w:ascii="Helvetica" w:hAnsi="Helvetica" w:cs="Helvetica"/>
          </w:rPr>
          <w:t>Dual Employment and Compensation Policy</w:t>
        </w:r>
      </w:hyperlink>
    </w:p>
    <w:p w14:paraId="7D9B9A0A" w14:textId="77777777" w:rsidR="00C453C7" w:rsidRPr="00224072" w:rsidRDefault="00C453C7" w:rsidP="00C453C7">
      <w:pPr>
        <w:pStyle w:val="Heading2"/>
        <w:rPr>
          <w:rFonts w:ascii="Helvetica" w:hAnsi="Helvetica" w:cs="Helvetica"/>
        </w:rPr>
      </w:pPr>
      <w:bookmarkStart w:id="141" w:name="_Toc74236546"/>
      <w:bookmarkStart w:id="142" w:name="_Toc39808166"/>
      <w:r w:rsidRPr="498277B8">
        <w:rPr>
          <w:rFonts w:ascii="Helvetica" w:hAnsi="Helvetica" w:cs="Helvetica"/>
        </w:rPr>
        <w:lastRenderedPageBreak/>
        <w:t>Extra State Compensation</w:t>
      </w:r>
      <w:bookmarkEnd w:id="141"/>
      <w:bookmarkEnd w:id="142"/>
    </w:p>
    <w:p w14:paraId="55717787" w14:textId="30E9CD52" w:rsidR="00C453C7" w:rsidRPr="00224072" w:rsidRDefault="00C453C7" w:rsidP="00C453C7">
      <w:pPr>
        <w:rPr>
          <w:rFonts w:ascii="Helvetica" w:hAnsi="Helvetica" w:cs="Helvetica"/>
        </w:rPr>
      </w:pPr>
      <w:r w:rsidRPr="00224072">
        <w:rPr>
          <w:rFonts w:ascii="Helvetica" w:hAnsi="Helvetica" w:cs="Helvetica"/>
        </w:rPr>
        <w:br/>
      </w:r>
      <w:r w:rsidR="00114B71" w:rsidRPr="00224072">
        <w:rPr>
          <w:rFonts w:ascii="Helvetica" w:hAnsi="Helvetica" w:cs="Helvetica"/>
        </w:rPr>
        <w:t>Departments</w:t>
      </w:r>
      <w:r w:rsidRPr="00224072">
        <w:rPr>
          <w:rFonts w:ascii="Helvetica" w:hAnsi="Helvetica" w:cs="Helvetica"/>
        </w:rPr>
        <w:t xml:space="preserve"> must submit a Dual Employment Request and compensation information before contracting services and allow sufficient time for the submission to be approved by HR. </w:t>
      </w:r>
    </w:p>
    <w:p w14:paraId="7D0366A8" w14:textId="6909A5E3" w:rsidR="00C453C7" w:rsidRPr="00224072" w:rsidRDefault="00C453C7" w:rsidP="00C453C7">
      <w:pPr>
        <w:rPr>
          <w:rFonts w:ascii="Helvetica" w:hAnsi="Helvetica" w:cs="Helvetica"/>
        </w:rPr>
      </w:pPr>
      <w:r w:rsidRPr="00224072">
        <w:rPr>
          <w:rFonts w:ascii="Helvetica" w:hAnsi="Helvetica" w:cs="Helvetica"/>
        </w:rPr>
        <w:t>An electronic request for additional compensation (</w:t>
      </w:r>
      <w:proofErr w:type="spellStart"/>
      <w:r w:rsidRPr="00224072">
        <w:rPr>
          <w:rFonts w:ascii="Helvetica" w:hAnsi="Helvetica" w:cs="Helvetica"/>
        </w:rPr>
        <w:t>eRAC</w:t>
      </w:r>
      <w:proofErr w:type="spellEnd"/>
      <w:r w:rsidRPr="00224072">
        <w:rPr>
          <w:rFonts w:ascii="Helvetica" w:hAnsi="Helvetica" w:cs="Helvetica"/>
        </w:rPr>
        <w:t>) is created when an employee who has a full-time job works more than the full-time equivalency in another position within the university. The secondary job should not be performed during the employee’s primary job</w:t>
      </w:r>
      <w:r w:rsidR="00FC4E41">
        <w:rPr>
          <w:rFonts w:ascii="Helvetica" w:hAnsi="Helvetica" w:cs="Helvetica"/>
        </w:rPr>
        <w:t>’s</w:t>
      </w:r>
      <w:r w:rsidRPr="00224072">
        <w:rPr>
          <w:rFonts w:ascii="Helvetica" w:hAnsi="Helvetica" w:cs="Helvetica"/>
        </w:rPr>
        <w:t xml:space="preserve"> work schedule. This additional job needs to be approved before the work begins. </w:t>
      </w:r>
      <w:r w:rsidRPr="00224072">
        <w:rPr>
          <w:rFonts w:ascii="Helvetica" w:hAnsi="Helvetica" w:cs="Helvetica"/>
        </w:rPr>
        <w:br/>
      </w:r>
      <w:r w:rsidRPr="00224072">
        <w:rPr>
          <w:rFonts w:ascii="Helvetica" w:hAnsi="Helvetica" w:cs="Helvetica"/>
        </w:rPr>
        <w:br/>
      </w:r>
      <w:r w:rsidRPr="00224072">
        <w:rPr>
          <w:rFonts w:ascii="Helvetica" w:hAnsi="Helvetica" w:cs="Helvetica"/>
          <w:b/>
          <w:bCs/>
        </w:rPr>
        <w:t>Resources</w:t>
      </w:r>
    </w:p>
    <w:p w14:paraId="06863B76" w14:textId="77777777" w:rsidR="00C453C7" w:rsidRPr="00224072" w:rsidRDefault="00C453C7">
      <w:pPr>
        <w:pStyle w:val="ListParagraph"/>
        <w:numPr>
          <w:ilvl w:val="0"/>
          <w:numId w:val="71"/>
        </w:numPr>
        <w:spacing w:after="0" w:line="240" w:lineRule="auto"/>
        <w:rPr>
          <w:rFonts w:ascii="Helvetica" w:hAnsi="Helvetica" w:cs="Helvetica"/>
        </w:rPr>
      </w:pPr>
      <w:hyperlink r:id="rId162" w:history="1">
        <w:r w:rsidRPr="00224072">
          <w:rPr>
            <w:rStyle w:val="Hyperlink"/>
            <w:rFonts w:ascii="Helvetica" w:hAnsi="Helvetica" w:cs="Helvetica"/>
          </w:rPr>
          <w:t>Dual Employment and Compensation Policy</w:t>
        </w:r>
      </w:hyperlink>
      <w:r w:rsidRPr="00224072">
        <w:rPr>
          <w:rFonts w:ascii="Helvetica" w:hAnsi="Helvetica" w:cs="Helvetica"/>
        </w:rPr>
        <w:br/>
      </w:r>
    </w:p>
    <w:p w14:paraId="66A3DE3B" w14:textId="35D75EEF" w:rsidR="00C453C7" w:rsidRPr="00224072" w:rsidRDefault="00C453C7" w:rsidP="00C453C7">
      <w:pPr>
        <w:pStyle w:val="Heading2"/>
        <w:spacing w:line="240" w:lineRule="auto"/>
        <w:rPr>
          <w:rFonts w:ascii="Helvetica" w:hAnsi="Helvetica" w:cs="Helvetica"/>
        </w:rPr>
      </w:pPr>
      <w:bookmarkStart w:id="143" w:name="_Toc74236547"/>
      <w:bookmarkStart w:id="144" w:name="_Toc1529177406"/>
      <w:r w:rsidRPr="498277B8">
        <w:rPr>
          <w:rFonts w:ascii="Helvetica" w:hAnsi="Helvetica" w:cs="Helvetica"/>
        </w:rPr>
        <w:t xml:space="preserve">Performance </w:t>
      </w:r>
      <w:r w:rsidR="00BB15FF" w:rsidRPr="498277B8">
        <w:rPr>
          <w:rFonts w:ascii="Helvetica" w:hAnsi="Helvetica" w:cs="Helvetica"/>
        </w:rPr>
        <w:t>Excellence</w:t>
      </w:r>
      <w:r w:rsidRPr="498277B8">
        <w:rPr>
          <w:rFonts w:ascii="Helvetica" w:hAnsi="Helvetica" w:cs="Helvetica"/>
        </w:rPr>
        <w:t xml:space="preserve"> Process (PEP)</w:t>
      </w:r>
      <w:bookmarkEnd w:id="143"/>
      <w:bookmarkEnd w:id="144"/>
    </w:p>
    <w:p w14:paraId="37915866" w14:textId="77777777" w:rsidR="00C453C7" w:rsidRPr="00224072" w:rsidRDefault="00C453C7" w:rsidP="00C453C7">
      <w:pPr>
        <w:rPr>
          <w:rFonts w:ascii="Helvetica" w:hAnsi="Helvetica" w:cs="Helvetica"/>
        </w:rPr>
      </w:pPr>
      <w:r w:rsidRPr="00224072">
        <w:rPr>
          <w:rFonts w:ascii="Helvetica" w:hAnsi="Helvetica" w:cs="Helvetica"/>
        </w:rPr>
        <w:br/>
        <w:t xml:space="preserve">FIU is committed to helping employees understand what is expected of them, perform to those expectations, and develop professionally. The Performance Excellence Process (PEP) is a cornerstone in our efforts to build a performance-oriented culture that promotes annual planning and assessment on a common anniversary date. It reinforces FIU’s institutional value of “Strategic, Operational and Service Excellence.” PEP is intended to foster a productive and collaborative work environment, effective communication between employees and supervisors, and timely, regular, and meaningful feedback that ensures mutual understanding of performance expectations. </w:t>
      </w:r>
    </w:p>
    <w:p w14:paraId="5DF90829" w14:textId="77777777" w:rsidR="00C453C7" w:rsidRPr="00224072" w:rsidRDefault="00C453C7" w:rsidP="00C453C7">
      <w:pPr>
        <w:rPr>
          <w:rFonts w:ascii="Helvetica" w:hAnsi="Helvetica" w:cs="Helvetica"/>
        </w:rPr>
      </w:pPr>
      <w:r w:rsidRPr="00224072">
        <w:rPr>
          <w:rFonts w:ascii="Helvetica" w:hAnsi="Helvetica" w:cs="Helvetica"/>
        </w:rPr>
        <w:t xml:space="preserve">Supervisors of full-time staff and administrative employees, AFSCME, and FNA (non-probationary) members will receive an evaluation template through </w:t>
      </w:r>
      <w:proofErr w:type="spellStart"/>
      <w:r w:rsidRPr="00224072">
        <w:rPr>
          <w:rFonts w:ascii="Helvetica" w:hAnsi="Helvetica" w:cs="Helvetica"/>
        </w:rPr>
        <w:t>PantherSoft</w:t>
      </w:r>
      <w:proofErr w:type="spellEnd"/>
      <w:r w:rsidRPr="00224072">
        <w:rPr>
          <w:rFonts w:ascii="Helvetica" w:hAnsi="Helvetica" w:cs="Helvetica"/>
        </w:rPr>
        <w:t xml:space="preserve"> HR to be completed, submitted, and approved online. </w:t>
      </w:r>
    </w:p>
    <w:p w14:paraId="35BAF532" w14:textId="77777777" w:rsidR="00C453C7" w:rsidRPr="00224072" w:rsidRDefault="00C453C7" w:rsidP="00C453C7">
      <w:pPr>
        <w:rPr>
          <w:rFonts w:ascii="Helvetica" w:hAnsi="Helvetica" w:cs="Helvetica"/>
        </w:rPr>
      </w:pPr>
      <w:r w:rsidRPr="00224072">
        <w:rPr>
          <w:rFonts w:ascii="Helvetica" w:hAnsi="Helvetica" w:cs="Helvetica"/>
        </w:rPr>
        <w:t xml:space="preserve">As part of the PEP process, employees will also submit a self-evaluation through </w:t>
      </w:r>
      <w:proofErr w:type="spellStart"/>
      <w:r w:rsidRPr="00224072">
        <w:rPr>
          <w:rFonts w:ascii="Helvetica" w:hAnsi="Helvetica" w:cs="Helvetica"/>
        </w:rPr>
        <w:t>PantherSoft</w:t>
      </w:r>
      <w:proofErr w:type="spellEnd"/>
      <w:r w:rsidRPr="00224072">
        <w:rPr>
          <w:rFonts w:ascii="Helvetica" w:hAnsi="Helvetica" w:cs="Helvetica"/>
        </w:rPr>
        <w:t xml:space="preserve"> HR.</w:t>
      </w:r>
    </w:p>
    <w:p w14:paraId="605D5302" w14:textId="77777777" w:rsidR="00C453C7" w:rsidRPr="00224072" w:rsidRDefault="00C453C7" w:rsidP="00C453C7">
      <w:pPr>
        <w:rPr>
          <w:rFonts w:ascii="Helvetica" w:hAnsi="Helvetica" w:cs="Helvetica"/>
          <w:b/>
          <w:bCs/>
        </w:rPr>
      </w:pPr>
      <w:r w:rsidRPr="00224072">
        <w:rPr>
          <w:rFonts w:ascii="Helvetica" w:hAnsi="Helvetica" w:cs="Helvetica"/>
          <w:b/>
          <w:bCs/>
        </w:rPr>
        <w:t>Resources</w:t>
      </w:r>
    </w:p>
    <w:p w14:paraId="77465761" w14:textId="77777777" w:rsidR="00C453C7" w:rsidRPr="00224072" w:rsidRDefault="00C453C7">
      <w:pPr>
        <w:pStyle w:val="ListParagraph"/>
        <w:numPr>
          <w:ilvl w:val="0"/>
          <w:numId w:val="71"/>
        </w:numPr>
        <w:rPr>
          <w:rFonts w:ascii="Helvetica" w:hAnsi="Helvetica" w:cs="Helvetica"/>
        </w:rPr>
      </w:pPr>
      <w:hyperlink r:id="rId163" w:anchor="emp_pep_toolkit" w:history="1">
        <w:r w:rsidRPr="00224072">
          <w:rPr>
            <w:rStyle w:val="Hyperlink"/>
            <w:rFonts w:ascii="Helvetica" w:hAnsi="Helvetica" w:cs="Helvetica"/>
          </w:rPr>
          <w:t>Employee PEP toolkits</w:t>
        </w:r>
      </w:hyperlink>
      <w:r w:rsidRPr="00224072">
        <w:rPr>
          <w:rFonts w:ascii="Helvetica" w:hAnsi="Helvetica" w:cs="Helvetica"/>
        </w:rPr>
        <w:t xml:space="preserve"> </w:t>
      </w:r>
    </w:p>
    <w:p w14:paraId="60931467" w14:textId="77777777" w:rsidR="00C453C7" w:rsidRPr="00224072" w:rsidRDefault="00C453C7">
      <w:pPr>
        <w:pStyle w:val="ListParagraph"/>
        <w:numPr>
          <w:ilvl w:val="0"/>
          <w:numId w:val="71"/>
        </w:numPr>
        <w:rPr>
          <w:rFonts w:ascii="Helvetica" w:hAnsi="Helvetica" w:cs="Helvetica"/>
        </w:rPr>
      </w:pPr>
      <w:hyperlink r:id="rId164" w:history="1">
        <w:r w:rsidRPr="00224072">
          <w:rPr>
            <w:rStyle w:val="Hyperlink"/>
            <w:rFonts w:ascii="Helvetica" w:hAnsi="Helvetica" w:cs="Helvetica"/>
          </w:rPr>
          <w:t>Performance management resources</w:t>
        </w:r>
      </w:hyperlink>
    </w:p>
    <w:p w14:paraId="0582B07A" w14:textId="77777777" w:rsidR="00C453C7" w:rsidRPr="00224072" w:rsidRDefault="00C453C7" w:rsidP="00C453C7">
      <w:pPr>
        <w:pStyle w:val="Heading2"/>
        <w:rPr>
          <w:rFonts w:ascii="Helvetica" w:hAnsi="Helvetica" w:cs="Helvetica"/>
        </w:rPr>
      </w:pPr>
      <w:bookmarkStart w:id="145" w:name="_Toc74236548"/>
      <w:bookmarkStart w:id="146" w:name="_Toc201730295"/>
      <w:r w:rsidRPr="498277B8">
        <w:rPr>
          <w:rFonts w:ascii="Helvetica" w:hAnsi="Helvetica" w:cs="Helvetica"/>
        </w:rPr>
        <w:t>Panther180 – Faculty Activity Reporting System</w:t>
      </w:r>
      <w:bookmarkEnd w:id="145"/>
      <w:bookmarkEnd w:id="146"/>
    </w:p>
    <w:p w14:paraId="2A476D73" w14:textId="77777777" w:rsidR="006B3F79" w:rsidRDefault="006B3F79" w:rsidP="00C453C7">
      <w:pPr>
        <w:pStyle w:val="PlainText"/>
        <w:rPr>
          <w:rFonts w:cs="Helvetica"/>
        </w:rPr>
      </w:pPr>
    </w:p>
    <w:p w14:paraId="01B8F1DF" w14:textId="1808F263" w:rsidR="00C453C7" w:rsidRPr="00224072" w:rsidRDefault="00C453C7" w:rsidP="00C453C7">
      <w:pPr>
        <w:pStyle w:val="PlainText"/>
        <w:rPr>
          <w:rFonts w:cs="Helvetica"/>
        </w:rPr>
      </w:pPr>
      <w:r w:rsidRPr="00224072">
        <w:rPr>
          <w:rFonts w:cs="Helvetica"/>
        </w:rPr>
        <w:br/>
        <w:t xml:space="preserve">Panther180 is a web-based and comprehensive electronic management system used to record and publicize faculty achievements and centralize the assignments and evaluations, Tenure and Promotion, Non-Tenure-Track Promotion, Third Year Review, Sabbaticals, and Professional Development Leave applications. To access Panther180, visit </w:t>
      </w:r>
      <w:hyperlink r:id="rId165" w:history="1">
        <w:r w:rsidRPr="00224072">
          <w:rPr>
            <w:rStyle w:val="Hyperlink"/>
            <w:rFonts w:cs="Helvetica"/>
          </w:rPr>
          <w:t>panther180.fiu.edu</w:t>
        </w:r>
      </w:hyperlink>
      <w:r w:rsidRPr="00224072">
        <w:rPr>
          <w:rFonts w:cs="Helvetica"/>
        </w:rPr>
        <w:t xml:space="preserve">. </w:t>
      </w:r>
    </w:p>
    <w:p w14:paraId="2F23984F" w14:textId="77777777" w:rsidR="00C453C7" w:rsidRPr="00224072" w:rsidRDefault="00C453C7" w:rsidP="00C453C7">
      <w:pPr>
        <w:pStyle w:val="PlainText"/>
        <w:rPr>
          <w:rFonts w:cs="Helvetica"/>
        </w:rPr>
      </w:pPr>
    </w:p>
    <w:p w14:paraId="0396CD32" w14:textId="77777777" w:rsidR="00C453C7" w:rsidRPr="00224072" w:rsidRDefault="00C453C7" w:rsidP="00C453C7">
      <w:pPr>
        <w:pStyle w:val="PlainText"/>
        <w:rPr>
          <w:rFonts w:cs="Helvetica"/>
          <w:b/>
          <w:bCs/>
        </w:rPr>
      </w:pPr>
      <w:r w:rsidRPr="00224072">
        <w:rPr>
          <w:rFonts w:cs="Helvetica"/>
          <w:b/>
          <w:bCs/>
        </w:rPr>
        <w:t>Contact Information</w:t>
      </w:r>
    </w:p>
    <w:p w14:paraId="4B4AAE03" w14:textId="77777777" w:rsidR="00C453C7" w:rsidRPr="00224072" w:rsidRDefault="00C453C7" w:rsidP="00C453C7">
      <w:pPr>
        <w:pStyle w:val="PlainText"/>
        <w:rPr>
          <w:rFonts w:cs="Helvetica"/>
        </w:rPr>
      </w:pPr>
    </w:p>
    <w:p w14:paraId="467E14E5" w14:textId="430C71CD" w:rsidR="00072007" w:rsidRDefault="00793C21">
      <w:pPr>
        <w:pStyle w:val="PlainText"/>
        <w:numPr>
          <w:ilvl w:val="0"/>
          <w:numId w:val="95"/>
        </w:numPr>
        <w:rPr>
          <w:rFonts w:cs="Helvetica"/>
        </w:rPr>
      </w:pPr>
      <w:r w:rsidRPr="00793C21">
        <w:rPr>
          <w:rFonts w:cs="Helvetica"/>
        </w:rPr>
        <w:t xml:space="preserve">Faculty Leadership and Success | Office of the </w:t>
      </w:r>
      <w:r w:rsidR="00DF2015" w:rsidRPr="00793C21">
        <w:rPr>
          <w:rFonts w:cs="Helvetica"/>
        </w:rPr>
        <w:t>Provost,</w:t>
      </w:r>
      <w:r w:rsidRPr="00793C21">
        <w:rPr>
          <w:rFonts w:cs="Helvetica"/>
        </w:rPr>
        <w:t xml:space="preserve"> </w:t>
      </w:r>
      <w:r w:rsidR="0039461F" w:rsidRPr="0039461F">
        <w:rPr>
          <w:rFonts w:cs="Helvetica"/>
        </w:rPr>
        <w:t xml:space="preserve">Likhitha </w:t>
      </w:r>
      <w:proofErr w:type="spellStart"/>
      <w:r w:rsidR="0039461F" w:rsidRPr="0039461F">
        <w:rPr>
          <w:rFonts w:cs="Helvetica"/>
        </w:rPr>
        <w:t>Masapalli</w:t>
      </w:r>
      <w:proofErr w:type="spellEnd"/>
      <w:r w:rsidR="0039461F" w:rsidRPr="0039461F">
        <w:rPr>
          <w:rFonts w:cs="Helvetica"/>
        </w:rPr>
        <w:t xml:space="preserve"> </w:t>
      </w:r>
    </w:p>
    <w:p w14:paraId="7A2C38B7" w14:textId="270D244B" w:rsidR="00C453C7" w:rsidRPr="00072007" w:rsidRDefault="00C453C7">
      <w:pPr>
        <w:pStyle w:val="PlainText"/>
        <w:numPr>
          <w:ilvl w:val="1"/>
          <w:numId w:val="95"/>
        </w:numPr>
        <w:rPr>
          <w:rFonts w:cs="Helvetica"/>
        </w:rPr>
      </w:pPr>
      <w:r w:rsidRPr="00072007">
        <w:rPr>
          <w:rFonts w:cs="Helvetica"/>
        </w:rPr>
        <w:t xml:space="preserve">PC </w:t>
      </w:r>
      <w:r w:rsidR="00FC1298" w:rsidRPr="00072007">
        <w:rPr>
          <w:rFonts w:cs="Helvetica"/>
        </w:rPr>
        <w:t>230D</w:t>
      </w:r>
      <w:r w:rsidRPr="00072007">
        <w:rPr>
          <w:rFonts w:cs="Helvetica"/>
        </w:rPr>
        <w:t>; 305-348-</w:t>
      </w:r>
      <w:r w:rsidR="00FC1298" w:rsidRPr="00072007">
        <w:rPr>
          <w:rFonts w:cs="Helvetica"/>
        </w:rPr>
        <w:t>4270</w:t>
      </w:r>
      <w:r w:rsidRPr="00072007">
        <w:rPr>
          <w:rFonts w:cs="Helvetica"/>
        </w:rPr>
        <w:t xml:space="preserve">; </w:t>
      </w:r>
      <w:hyperlink r:id="rId166" w:history="1">
        <w:r w:rsidRPr="00072007">
          <w:rPr>
            <w:rStyle w:val="Hyperlink"/>
            <w:rFonts w:cs="Helvetica"/>
          </w:rPr>
          <w:t>Panther180@fiu.edu</w:t>
        </w:r>
      </w:hyperlink>
      <w:bookmarkStart w:id="147" w:name="_Toc74236549"/>
    </w:p>
    <w:bookmarkEnd w:id="147"/>
    <w:p w14:paraId="0D88C9EE" w14:textId="77777777" w:rsidR="00C453C7" w:rsidRPr="00224072" w:rsidRDefault="00C453C7" w:rsidP="00C453C7">
      <w:pPr>
        <w:pStyle w:val="ListParagraph"/>
        <w:spacing w:after="0"/>
        <w:rPr>
          <w:rFonts w:ascii="Helvetica" w:hAnsi="Helvetica" w:cs="Helvetica"/>
        </w:rPr>
      </w:pPr>
    </w:p>
    <w:p w14:paraId="53B77644" w14:textId="77777777" w:rsidR="00C453C7" w:rsidRDefault="00C453C7" w:rsidP="00C453C7">
      <w:pPr>
        <w:pStyle w:val="Heading2"/>
        <w:rPr>
          <w:rFonts w:ascii="Helvetica" w:hAnsi="Helvetica" w:cs="Helvetica"/>
        </w:rPr>
      </w:pPr>
      <w:bookmarkStart w:id="148" w:name="_Toc74236550"/>
      <w:bookmarkStart w:id="149" w:name="_Toc1066645535"/>
      <w:r w:rsidRPr="498277B8">
        <w:rPr>
          <w:rFonts w:ascii="Helvetica" w:hAnsi="Helvetica" w:cs="Helvetica"/>
        </w:rPr>
        <w:t>Persons of Interest and Volunteers</w:t>
      </w:r>
      <w:bookmarkEnd w:id="148"/>
      <w:bookmarkEnd w:id="149"/>
    </w:p>
    <w:p w14:paraId="4041017E" w14:textId="77777777" w:rsidR="00C453C7" w:rsidRPr="00224072" w:rsidRDefault="00C453C7" w:rsidP="00C453C7">
      <w:pPr>
        <w:rPr>
          <w:rFonts w:ascii="Helvetica" w:hAnsi="Helvetica" w:cs="Helvetica"/>
          <w:b/>
          <w:bCs/>
        </w:rPr>
      </w:pPr>
      <w:r w:rsidRPr="00224072">
        <w:rPr>
          <w:rFonts w:ascii="Helvetica" w:hAnsi="Helvetica" w:cs="Helvetica"/>
          <w:b/>
          <w:bCs/>
        </w:rPr>
        <w:br/>
        <w:t xml:space="preserve">Persons of Interest </w:t>
      </w:r>
    </w:p>
    <w:p w14:paraId="18E3231B" w14:textId="0EBF08E9" w:rsidR="00C453C7" w:rsidRPr="00224072" w:rsidRDefault="00C453C7" w:rsidP="00C453C7">
      <w:pPr>
        <w:rPr>
          <w:rFonts w:ascii="Helvetica" w:hAnsi="Helvetica" w:cs="Helvetica"/>
        </w:rPr>
      </w:pPr>
      <w:r w:rsidRPr="00224072">
        <w:rPr>
          <w:rFonts w:ascii="Helvetica" w:hAnsi="Helvetica" w:cs="Helvetica"/>
        </w:rPr>
        <w:t xml:space="preserve">Persons of Interest (e.g., consultants, non-faculty visiting scholars, etc.) are individuals who </w:t>
      </w:r>
      <w:r w:rsidR="00122D03">
        <w:rPr>
          <w:rFonts w:ascii="Helvetica" w:hAnsi="Helvetica" w:cs="Helvetica"/>
        </w:rPr>
        <w:t>provide services to</w:t>
      </w:r>
      <w:r w:rsidRPr="00224072">
        <w:rPr>
          <w:rFonts w:ascii="Helvetica" w:hAnsi="Helvetica" w:cs="Helvetica"/>
        </w:rPr>
        <w:t xml:space="preserve"> the university</w:t>
      </w:r>
      <w:r w:rsidR="00B50B9F">
        <w:rPr>
          <w:rFonts w:ascii="Helvetica" w:hAnsi="Helvetica" w:cs="Helvetica"/>
        </w:rPr>
        <w:t xml:space="preserve"> without compensation and </w:t>
      </w:r>
      <w:r w:rsidRPr="00224072">
        <w:rPr>
          <w:rFonts w:ascii="Helvetica" w:hAnsi="Helvetica" w:cs="Helvetica"/>
        </w:rPr>
        <w:t xml:space="preserve">require a Panther ID # to perform duties assigned by the department (usually requiring an FIU email address). </w:t>
      </w:r>
      <w:r w:rsidRPr="00224072">
        <w:rPr>
          <w:rFonts w:ascii="Helvetica" w:hAnsi="Helvetica" w:cs="Helvetica"/>
        </w:rPr>
        <w:br/>
      </w:r>
      <w:r w:rsidRPr="00224072">
        <w:rPr>
          <w:rFonts w:ascii="Helvetica" w:hAnsi="Helvetica" w:cs="Helvetica"/>
        </w:rPr>
        <w:br/>
      </w:r>
      <w:r w:rsidRPr="00224072">
        <w:rPr>
          <w:rFonts w:ascii="Helvetica" w:hAnsi="Helvetica" w:cs="Helvetica"/>
          <w:b/>
          <w:bCs/>
        </w:rPr>
        <w:t>Resources</w:t>
      </w:r>
    </w:p>
    <w:p w14:paraId="5CC67E9A" w14:textId="77777777" w:rsidR="00C453C7" w:rsidRPr="00224072" w:rsidRDefault="00C453C7">
      <w:pPr>
        <w:pStyle w:val="ListParagraph"/>
        <w:numPr>
          <w:ilvl w:val="0"/>
          <w:numId w:val="75"/>
        </w:numPr>
        <w:rPr>
          <w:rStyle w:val="Hyperlink"/>
          <w:rFonts w:ascii="Helvetica" w:hAnsi="Helvetica" w:cs="Helvetica"/>
        </w:rPr>
      </w:pPr>
      <w:r w:rsidRPr="00224072">
        <w:rPr>
          <w:rFonts w:ascii="Helvetica" w:hAnsi="Helvetica" w:cs="Helvetica"/>
        </w:rPr>
        <w:fldChar w:fldCharType="begin"/>
      </w:r>
      <w:r w:rsidRPr="00224072">
        <w:rPr>
          <w:rFonts w:ascii="Helvetica" w:hAnsi="Helvetica" w:cs="Helvetica"/>
        </w:rPr>
        <w:instrText>HYPERLINK "https://hr.fiu.edu/employees-affiliates/affiliates/"</w:instrText>
      </w:r>
      <w:r w:rsidRPr="00224072">
        <w:rPr>
          <w:rFonts w:ascii="Helvetica" w:hAnsi="Helvetica" w:cs="Helvetica"/>
        </w:rPr>
      </w:r>
      <w:r w:rsidRPr="00224072">
        <w:rPr>
          <w:rFonts w:ascii="Helvetica" w:hAnsi="Helvetica" w:cs="Helvetica"/>
        </w:rPr>
        <w:fldChar w:fldCharType="separate"/>
      </w:r>
      <w:r w:rsidRPr="00224072">
        <w:rPr>
          <w:rStyle w:val="Hyperlink"/>
          <w:rFonts w:ascii="Helvetica" w:hAnsi="Helvetica" w:cs="Helvetica"/>
        </w:rPr>
        <w:t>Person of Interest guide</w:t>
      </w:r>
    </w:p>
    <w:p w14:paraId="45F3B1D6" w14:textId="77777777" w:rsidR="00C453C7" w:rsidRPr="00224072" w:rsidRDefault="00C453C7" w:rsidP="00C453C7">
      <w:pPr>
        <w:rPr>
          <w:rFonts w:ascii="Helvetica" w:hAnsi="Helvetica" w:cs="Helvetica"/>
          <w:b/>
          <w:bCs/>
        </w:rPr>
      </w:pPr>
      <w:r w:rsidRPr="00224072">
        <w:rPr>
          <w:rFonts w:ascii="Helvetica" w:hAnsi="Helvetica" w:cs="Helvetica"/>
        </w:rPr>
        <w:fldChar w:fldCharType="end"/>
      </w:r>
      <w:r w:rsidRPr="00224072">
        <w:rPr>
          <w:rFonts w:ascii="Helvetica" w:hAnsi="Helvetica" w:cs="Helvetica"/>
          <w:b/>
          <w:bCs/>
        </w:rPr>
        <w:t xml:space="preserve">Volunteers </w:t>
      </w:r>
    </w:p>
    <w:p w14:paraId="30FA3B0E" w14:textId="5CA38546" w:rsidR="00C453C7" w:rsidRPr="00224072" w:rsidRDefault="00C453C7" w:rsidP="00C453C7">
      <w:pPr>
        <w:rPr>
          <w:rFonts w:ascii="Helvetica" w:hAnsi="Helvetica" w:cs="Helvetica"/>
        </w:rPr>
      </w:pPr>
      <w:r w:rsidRPr="00224072">
        <w:rPr>
          <w:rFonts w:ascii="Helvetica" w:hAnsi="Helvetica" w:cs="Helvetica"/>
        </w:rPr>
        <w:t xml:space="preserve">Volunteers are </w:t>
      </w:r>
      <w:r w:rsidR="00B50B9F">
        <w:rPr>
          <w:rFonts w:ascii="Helvetica" w:hAnsi="Helvetica" w:cs="Helvetica"/>
        </w:rPr>
        <w:t>individuals who provide services to the university without compensation</w:t>
      </w:r>
      <w:r w:rsidRPr="00224072">
        <w:rPr>
          <w:rFonts w:ascii="Helvetica" w:hAnsi="Helvetica" w:cs="Helvetica"/>
        </w:rPr>
        <w:t xml:space="preserve">. </w:t>
      </w:r>
      <w:r w:rsidR="00AC30C0">
        <w:rPr>
          <w:rFonts w:ascii="Helvetica" w:hAnsi="Helvetica" w:cs="Helvetica"/>
        </w:rPr>
        <w:t>Volunteers</w:t>
      </w:r>
      <w:r w:rsidR="00B50B9F">
        <w:rPr>
          <w:rFonts w:ascii="Helvetica" w:hAnsi="Helvetica" w:cs="Helvetica"/>
        </w:rPr>
        <w:t xml:space="preserve"> </w:t>
      </w:r>
      <w:r w:rsidRPr="00224072">
        <w:rPr>
          <w:rFonts w:ascii="Helvetica" w:hAnsi="Helvetica" w:cs="Helvetica"/>
        </w:rPr>
        <w:t xml:space="preserve">should not </w:t>
      </w:r>
      <w:r w:rsidR="00310B64">
        <w:rPr>
          <w:rFonts w:ascii="Helvetica" w:hAnsi="Helvetica" w:cs="Helvetica"/>
        </w:rPr>
        <w:t xml:space="preserve">be assigned duties that require </w:t>
      </w:r>
      <w:r w:rsidRPr="00224072">
        <w:rPr>
          <w:rFonts w:ascii="Helvetica" w:hAnsi="Helvetica" w:cs="Helvetica"/>
        </w:rPr>
        <w:t xml:space="preserve">access to confidential information or </w:t>
      </w:r>
      <w:r w:rsidR="00310B64">
        <w:rPr>
          <w:rFonts w:ascii="Helvetica" w:hAnsi="Helvetica" w:cs="Helvetica"/>
        </w:rPr>
        <w:t xml:space="preserve">roles </w:t>
      </w:r>
      <w:r w:rsidRPr="00224072">
        <w:rPr>
          <w:rFonts w:ascii="Helvetica" w:hAnsi="Helvetica" w:cs="Helvetica"/>
        </w:rPr>
        <w:t xml:space="preserve">that require system access, entry access, or a Panther ID to perform </w:t>
      </w:r>
      <w:r w:rsidR="00310B64">
        <w:rPr>
          <w:rFonts w:ascii="Helvetica" w:hAnsi="Helvetica" w:cs="Helvetica"/>
        </w:rPr>
        <w:t xml:space="preserve">assigned </w:t>
      </w:r>
      <w:r w:rsidRPr="00224072">
        <w:rPr>
          <w:rFonts w:ascii="Helvetica" w:hAnsi="Helvetica" w:cs="Helvetica"/>
        </w:rPr>
        <w:t>duties assigned by the department (unless an exception is granted).</w:t>
      </w:r>
    </w:p>
    <w:p w14:paraId="0AB85989" w14:textId="77777777" w:rsidR="00C453C7" w:rsidRPr="00224072" w:rsidRDefault="00C453C7" w:rsidP="00C453C7">
      <w:pPr>
        <w:rPr>
          <w:rFonts w:ascii="Helvetica" w:hAnsi="Helvetica" w:cs="Helvetica"/>
        </w:rPr>
      </w:pPr>
      <w:r w:rsidRPr="00224072">
        <w:rPr>
          <w:rFonts w:ascii="Helvetica" w:hAnsi="Helvetica" w:cs="Helvetica"/>
        </w:rPr>
        <w:t>Staff and faculty should contact the academic department assistant for further instructions on submitting the correct forms.</w:t>
      </w:r>
      <w:r w:rsidRPr="00224072">
        <w:rPr>
          <w:rFonts w:ascii="Helvetica" w:hAnsi="Helvetica" w:cs="Helvetica"/>
        </w:rPr>
        <w:br/>
      </w:r>
      <w:r w:rsidRPr="00224072">
        <w:rPr>
          <w:rFonts w:ascii="Helvetica" w:hAnsi="Helvetica" w:cs="Helvetica"/>
        </w:rPr>
        <w:br/>
      </w:r>
      <w:r w:rsidRPr="00224072">
        <w:rPr>
          <w:rFonts w:ascii="Helvetica" w:hAnsi="Helvetica" w:cs="Helvetica"/>
          <w:b/>
          <w:bCs/>
        </w:rPr>
        <w:t>Resources</w:t>
      </w:r>
    </w:p>
    <w:p w14:paraId="5D4FA141" w14:textId="77777777" w:rsidR="00C453C7" w:rsidRPr="00224072" w:rsidRDefault="00C453C7">
      <w:pPr>
        <w:pStyle w:val="ListParagraph"/>
        <w:numPr>
          <w:ilvl w:val="0"/>
          <w:numId w:val="73"/>
        </w:numPr>
        <w:rPr>
          <w:rFonts w:ascii="Helvetica" w:hAnsi="Helvetica" w:cs="Helvetica"/>
        </w:rPr>
      </w:pPr>
      <w:hyperlink r:id="rId167" w:anchor="volunteers" w:history="1">
        <w:r w:rsidRPr="00224072">
          <w:rPr>
            <w:rStyle w:val="Hyperlink"/>
            <w:rFonts w:ascii="Helvetica" w:hAnsi="Helvetica" w:cs="Helvetica"/>
          </w:rPr>
          <w:t>Resources and forms for volunteer and intern applicants</w:t>
        </w:r>
      </w:hyperlink>
    </w:p>
    <w:p w14:paraId="52EA1533" w14:textId="77777777" w:rsidR="00C453C7" w:rsidRPr="00224072" w:rsidRDefault="00C453C7" w:rsidP="00C453C7">
      <w:pPr>
        <w:pStyle w:val="Heading2"/>
        <w:rPr>
          <w:rFonts w:ascii="Helvetica" w:hAnsi="Helvetica" w:cs="Helvetica"/>
        </w:rPr>
      </w:pPr>
      <w:bookmarkStart w:id="150" w:name="_Toc74236551"/>
      <w:bookmarkStart w:id="151" w:name="_Toc830553949"/>
      <w:r w:rsidRPr="498277B8">
        <w:rPr>
          <w:rFonts w:ascii="Helvetica" w:hAnsi="Helvetica" w:cs="Helvetica"/>
        </w:rPr>
        <w:t>Time Management</w:t>
      </w:r>
      <w:bookmarkEnd w:id="150"/>
      <w:bookmarkEnd w:id="151"/>
    </w:p>
    <w:p w14:paraId="793C3684" w14:textId="77777777" w:rsidR="00C453C7" w:rsidRPr="00224072" w:rsidRDefault="00C453C7" w:rsidP="00C453C7">
      <w:pPr>
        <w:rPr>
          <w:rFonts w:ascii="Helvetica" w:hAnsi="Helvetica" w:cs="Helvetica"/>
          <w:b/>
          <w:bCs/>
        </w:rPr>
      </w:pPr>
      <w:r w:rsidRPr="00224072">
        <w:rPr>
          <w:rFonts w:ascii="Helvetica" w:hAnsi="Helvetica" w:cs="Helvetica"/>
          <w:b/>
          <w:bCs/>
        </w:rPr>
        <w:br/>
        <w:t xml:space="preserve">Time/Leave Entry Process </w:t>
      </w:r>
    </w:p>
    <w:p w14:paraId="160462DD" w14:textId="6545C4B6" w:rsidR="00C453C7" w:rsidRPr="00224072" w:rsidRDefault="00C453C7" w:rsidP="00C453C7">
      <w:pPr>
        <w:rPr>
          <w:rFonts w:ascii="Helvetica" w:hAnsi="Helvetica" w:cs="Helvetica"/>
        </w:rPr>
      </w:pPr>
      <w:r w:rsidRPr="00224072">
        <w:rPr>
          <w:rFonts w:ascii="Helvetica" w:hAnsi="Helvetica" w:cs="Helvetica"/>
        </w:rPr>
        <w:t xml:space="preserve">As required by university regulations and procedures, all employees have the responsibility to </w:t>
      </w:r>
      <w:r w:rsidR="003705D2" w:rsidRPr="00224072">
        <w:rPr>
          <w:rFonts w:ascii="Helvetica" w:hAnsi="Helvetica" w:cs="Helvetica"/>
        </w:rPr>
        <w:t>report on</w:t>
      </w:r>
      <w:r w:rsidRPr="00224072">
        <w:rPr>
          <w:rFonts w:ascii="Helvetica" w:hAnsi="Helvetica" w:cs="Helvetica"/>
        </w:rPr>
        <w:t xml:space="preserve"> </w:t>
      </w:r>
      <w:r w:rsidR="00735D7C" w:rsidRPr="00224072">
        <w:rPr>
          <w:rFonts w:ascii="Helvetica" w:hAnsi="Helvetica" w:cs="Helvetica"/>
        </w:rPr>
        <w:t>the hours</w:t>
      </w:r>
      <w:r w:rsidRPr="00224072">
        <w:rPr>
          <w:rFonts w:ascii="Helvetica" w:hAnsi="Helvetica" w:cs="Helvetica"/>
        </w:rPr>
        <w:t xml:space="preserve"> worked (non-exempt employees) and/or leave taken (exempt employees) accurately and truthfully. It is </w:t>
      </w:r>
      <w:r w:rsidRPr="00224072">
        <w:rPr>
          <w:rFonts w:ascii="Helvetica" w:hAnsi="Helvetica" w:cs="Helvetica"/>
          <w:b/>
          <w:bCs/>
        </w:rPr>
        <w:t>expected</w:t>
      </w:r>
      <w:r w:rsidRPr="00224072">
        <w:rPr>
          <w:rFonts w:ascii="Helvetica" w:hAnsi="Helvetica" w:cs="Helvetica"/>
        </w:rPr>
        <w:t xml:space="preserve"> that managers/supervisors or proxies </w:t>
      </w:r>
      <w:r w:rsidR="00735D7C" w:rsidRPr="00224072">
        <w:rPr>
          <w:rFonts w:ascii="Helvetica" w:hAnsi="Helvetica" w:cs="Helvetica"/>
        </w:rPr>
        <w:t>will have</w:t>
      </w:r>
      <w:r w:rsidRPr="00224072">
        <w:rPr>
          <w:rFonts w:ascii="Helvetica" w:hAnsi="Helvetica" w:cs="Helvetica"/>
        </w:rPr>
        <w:t xml:space="preserve"> first-hand knowledge of </w:t>
      </w:r>
      <w:r w:rsidR="003705D2" w:rsidRPr="00224072">
        <w:rPr>
          <w:rFonts w:ascii="Helvetica" w:hAnsi="Helvetica" w:cs="Helvetica"/>
        </w:rPr>
        <w:t>the hours</w:t>
      </w:r>
      <w:r w:rsidRPr="00224072">
        <w:rPr>
          <w:rFonts w:ascii="Helvetica" w:hAnsi="Helvetica" w:cs="Helvetica"/>
        </w:rPr>
        <w:t xml:space="preserve"> reported and leave taken. These are to be approved by the deadlines set forth by the Division of Human Resources. </w:t>
      </w:r>
    </w:p>
    <w:p w14:paraId="415163F8" w14:textId="77777777" w:rsidR="00C453C7" w:rsidRPr="00224072" w:rsidRDefault="00C453C7" w:rsidP="00C453C7">
      <w:pPr>
        <w:rPr>
          <w:rFonts w:ascii="Helvetica" w:hAnsi="Helvetica" w:cs="Helvetica"/>
        </w:rPr>
      </w:pPr>
      <w:r w:rsidRPr="00224072">
        <w:rPr>
          <w:rFonts w:ascii="Helvetica" w:hAnsi="Helvetica" w:cs="Helvetica"/>
        </w:rPr>
        <w:t xml:space="preserve">In the case that the manager/supervisor has delegated a proxy to approve time in </w:t>
      </w:r>
      <w:proofErr w:type="spellStart"/>
      <w:r w:rsidRPr="00224072">
        <w:rPr>
          <w:rFonts w:ascii="Helvetica" w:hAnsi="Helvetica" w:cs="Helvetica"/>
        </w:rPr>
        <w:t>PantherSoft</w:t>
      </w:r>
      <w:proofErr w:type="spellEnd"/>
      <w:r w:rsidRPr="00224072">
        <w:rPr>
          <w:rFonts w:ascii="Helvetica" w:hAnsi="Helvetica" w:cs="Helvetica"/>
        </w:rPr>
        <w:t xml:space="preserve"> HR, the proxy is to print the employee’s timecard and have the manager/supervisor sign each timecard indicating approval of hours reported/leave taken </w:t>
      </w:r>
      <w:r w:rsidRPr="00224072">
        <w:rPr>
          <w:rFonts w:ascii="Helvetica" w:hAnsi="Helvetica" w:cs="Helvetica"/>
          <w:i/>
          <w:iCs/>
        </w:rPr>
        <w:t>(including the proxy’s timecard)</w:t>
      </w:r>
      <w:r w:rsidRPr="00224072">
        <w:rPr>
          <w:rFonts w:ascii="Helvetica" w:hAnsi="Helvetica" w:cs="Helvetica"/>
        </w:rPr>
        <w:t xml:space="preserve">. It is the responsibility of the supervisor/manager to delegate </w:t>
      </w:r>
      <w:r w:rsidRPr="00224072">
        <w:rPr>
          <w:rFonts w:ascii="Helvetica" w:hAnsi="Helvetica" w:cs="Helvetica"/>
          <w:i/>
          <w:iCs/>
        </w:rPr>
        <w:t>(at least two weeks in advance)</w:t>
      </w:r>
      <w:r w:rsidRPr="00224072">
        <w:rPr>
          <w:rFonts w:ascii="Helvetica" w:hAnsi="Helvetica" w:cs="Helvetica"/>
        </w:rPr>
        <w:t xml:space="preserve"> a backup approver before a scheduled absence, i.e., vacation, business trip, or leave of absence. </w:t>
      </w:r>
    </w:p>
    <w:p w14:paraId="6A74F6F6" w14:textId="77777777" w:rsidR="00C453C7" w:rsidRPr="00224072" w:rsidRDefault="00C453C7" w:rsidP="00C453C7">
      <w:pPr>
        <w:rPr>
          <w:rFonts w:ascii="Helvetica" w:hAnsi="Helvetica" w:cs="Helvetica"/>
          <w:b/>
          <w:bCs/>
        </w:rPr>
      </w:pPr>
      <w:r w:rsidRPr="00224072">
        <w:rPr>
          <w:rFonts w:ascii="Helvetica" w:hAnsi="Helvetica" w:cs="Helvetica"/>
          <w:b/>
          <w:bCs/>
        </w:rPr>
        <w:t xml:space="preserve">Resources </w:t>
      </w:r>
    </w:p>
    <w:p w14:paraId="24331B5A" w14:textId="77777777" w:rsidR="00C453C7" w:rsidRPr="00224072" w:rsidRDefault="00C453C7">
      <w:pPr>
        <w:pStyle w:val="ListParagraph"/>
        <w:numPr>
          <w:ilvl w:val="0"/>
          <w:numId w:val="73"/>
        </w:numPr>
        <w:rPr>
          <w:rFonts w:ascii="Helvetica" w:hAnsi="Helvetica" w:cs="Helvetica"/>
        </w:rPr>
      </w:pPr>
      <w:hyperlink r:id="rId168" w:history="1">
        <w:r w:rsidRPr="00224072">
          <w:rPr>
            <w:rStyle w:val="Hyperlink"/>
            <w:rFonts w:ascii="Helvetica" w:hAnsi="Helvetica" w:cs="Helvetica"/>
          </w:rPr>
          <w:t>Payroll and Compensation regulations and procedures</w:t>
        </w:r>
      </w:hyperlink>
    </w:p>
    <w:p w14:paraId="57AD1952" w14:textId="77777777" w:rsidR="00C453C7" w:rsidRPr="00224072" w:rsidRDefault="00C453C7">
      <w:pPr>
        <w:pStyle w:val="ListParagraph"/>
        <w:numPr>
          <w:ilvl w:val="0"/>
          <w:numId w:val="73"/>
        </w:numPr>
        <w:rPr>
          <w:rFonts w:ascii="Helvetica" w:hAnsi="Helvetica" w:cs="Helvetica"/>
        </w:rPr>
      </w:pPr>
      <w:hyperlink r:id="rId169" w:history="1">
        <w:r w:rsidRPr="00224072">
          <w:rPr>
            <w:rStyle w:val="Hyperlink"/>
            <w:rFonts w:ascii="Helvetica" w:hAnsi="Helvetica" w:cs="Helvetica"/>
          </w:rPr>
          <w:t>Payroll and holiday schedules</w:t>
        </w:r>
      </w:hyperlink>
    </w:p>
    <w:p w14:paraId="26B13F86" w14:textId="39181CB0" w:rsidR="00C453C7" w:rsidRPr="00224072" w:rsidRDefault="00C453C7">
      <w:pPr>
        <w:pStyle w:val="ListParagraph"/>
        <w:numPr>
          <w:ilvl w:val="0"/>
          <w:numId w:val="73"/>
        </w:numPr>
        <w:spacing w:after="0"/>
        <w:rPr>
          <w:rFonts w:ascii="Helvetica" w:hAnsi="Helvetica" w:cs="Helvetica"/>
        </w:rPr>
      </w:pPr>
      <w:hyperlink r:id="rId170" w:history="1">
        <w:r w:rsidRPr="00224072">
          <w:rPr>
            <w:rStyle w:val="Hyperlink"/>
            <w:rFonts w:ascii="Helvetica" w:hAnsi="Helvetica" w:cs="Helvetica"/>
          </w:rPr>
          <w:t>Time/leave entry process</w:t>
        </w:r>
      </w:hyperlink>
      <w:r w:rsidR="00FC1F93" w:rsidRPr="00224072">
        <w:br/>
      </w:r>
      <w:r w:rsidR="00FC1F93" w:rsidRPr="00224072">
        <w:br/>
      </w:r>
      <w:r w:rsidRPr="00224072">
        <w:rPr>
          <w:rFonts w:ascii="Helvetica" w:hAnsi="Helvetica" w:cs="Helvetica"/>
        </w:rPr>
        <w:lastRenderedPageBreak/>
        <w:br/>
      </w:r>
    </w:p>
    <w:p w14:paraId="78DEBE42" w14:textId="2A62B23E" w:rsidR="00C453C7" w:rsidRPr="00224072" w:rsidRDefault="00C453C7" w:rsidP="00C453C7">
      <w:pPr>
        <w:spacing w:after="0"/>
        <w:rPr>
          <w:rFonts w:ascii="Helvetica" w:hAnsi="Helvetica" w:cs="Helvetica"/>
          <w:b/>
          <w:bCs/>
        </w:rPr>
      </w:pPr>
      <w:proofErr w:type="spellStart"/>
      <w:r w:rsidRPr="00224072">
        <w:rPr>
          <w:rFonts w:ascii="Helvetica" w:hAnsi="Helvetica" w:cs="Helvetica"/>
          <w:b/>
          <w:bCs/>
        </w:rPr>
        <w:t>eLeave</w:t>
      </w:r>
      <w:proofErr w:type="spellEnd"/>
      <w:r w:rsidRPr="00224072">
        <w:rPr>
          <w:rFonts w:ascii="Helvetica" w:hAnsi="Helvetica" w:cs="Helvetica"/>
          <w:b/>
          <w:bCs/>
        </w:rPr>
        <w:t xml:space="preserve"> </w:t>
      </w:r>
      <w:r w:rsidR="00FC1F93" w:rsidRPr="00224072">
        <w:rPr>
          <w:rFonts w:ascii="Helvetica" w:hAnsi="Helvetica" w:cs="Helvetica"/>
          <w:b/>
          <w:bCs/>
        </w:rPr>
        <w:t>R</w:t>
      </w:r>
      <w:r w:rsidRPr="00224072">
        <w:rPr>
          <w:rFonts w:ascii="Helvetica" w:hAnsi="Helvetica" w:cs="Helvetica"/>
          <w:b/>
          <w:bCs/>
        </w:rPr>
        <w:t xml:space="preserve">equest </w:t>
      </w:r>
      <w:r w:rsidR="00C348D3" w:rsidRPr="00224072">
        <w:rPr>
          <w:rFonts w:ascii="Helvetica" w:hAnsi="Helvetica" w:cs="Helvetica"/>
          <w:b/>
          <w:bCs/>
        </w:rPr>
        <w:br/>
      </w:r>
    </w:p>
    <w:p w14:paraId="1435EE3A" w14:textId="32319B03" w:rsidR="00C453C7" w:rsidRPr="00224072" w:rsidRDefault="00C453C7" w:rsidP="00C453C7">
      <w:pPr>
        <w:rPr>
          <w:rFonts w:ascii="Helvetica" w:hAnsi="Helvetica" w:cs="Helvetica"/>
        </w:rPr>
      </w:pPr>
      <w:r w:rsidRPr="00224072">
        <w:rPr>
          <w:rFonts w:ascii="Helvetica" w:hAnsi="Helvetica" w:cs="Helvetica"/>
        </w:rPr>
        <w:t xml:space="preserve">The </w:t>
      </w:r>
      <w:proofErr w:type="spellStart"/>
      <w:r w:rsidRPr="00224072">
        <w:rPr>
          <w:rFonts w:ascii="Helvetica" w:hAnsi="Helvetica" w:cs="Helvetica"/>
        </w:rPr>
        <w:t>eLeave</w:t>
      </w:r>
      <w:proofErr w:type="spellEnd"/>
      <w:r w:rsidRPr="00224072">
        <w:rPr>
          <w:rFonts w:ascii="Helvetica" w:hAnsi="Helvetica" w:cs="Helvetica"/>
        </w:rPr>
        <w:t xml:space="preserve"> request will allow online submissions of pre-planned leave requests (i.e., vacation, sick, etc.), track the manager’s approval, and auto-populate approved leave on the timesheet through </w:t>
      </w:r>
      <w:proofErr w:type="spellStart"/>
      <w:r w:rsidRPr="00224072">
        <w:rPr>
          <w:rFonts w:ascii="Helvetica" w:hAnsi="Helvetica" w:cs="Helvetica"/>
        </w:rPr>
        <w:t>PantherSoft</w:t>
      </w:r>
      <w:proofErr w:type="spellEnd"/>
      <w:r w:rsidRPr="00224072">
        <w:rPr>
          <w:rFonts w:ascii="Helvetica" w:hAnsi="Helvetica" w:cs="Helvetica"/>
        </w:rPr>
        <w:t xml:space="preserve"> HR. All employees of the college must use the </w:t>
      </w:r>
      <w:proofErr w:type="spellStart"/>
      <w:r w:rsidRPr="00224072">
        <w:rPr>
          <w:rFonts w:ascii="Helvetica" w:hAnsi="Helvetica" w:cs="Helvetica"/>
        </w:rPr>
        <w:t>eLeave</w:t>
      </w:r>
      <w:proofErr w:type="spellEnd"/>
      <w:r w:rsidRPr="00224072">
        <w:rPr>
          <w:rFonts w:ascii="Helvetica" w:hAnsi="Helvetica" w:cs="Helvetica"/>
        </w:rPr>
        <w:t xml:space="preserve"> </w:t>
      </w:r>
      <w:r w:rsidR="00FC1F93" w:rsidRPr="00224072">
        <w:rPr>
          <w:rFonts w:ascii="Helvetica" w:hAnsi="Helvetica" w:cs="Helvetica"/>
        </w:rPr>
        <w:t>r</w:t>
      </w:r>
      <w:r w:rsidRPr="00224072">
        <w:rPr>
          <w:rFonts w:ascii="Helvetica" w:hAnsi="Helvetica" w:cs="Helvetica"/>
        </w:rPr>
        <w:t xml:space="preserve">equest system. </w:t>
      </w:r>
    </w:p>
    <w:p w14:paraId="7400F179" w14:textId="77777777" w:rsidR="00C453C7" w:rsidRPr="00224072" w:rsidRDefault="00C453C7" w:rsidP="00C453C7">
      <w:pPr>
        <w:rPr>
          <w:rFonts w:ascii="Helvetica" w:hAnsi="Helvetica" w:cs="Helvetica"/>
          <w:b/>
          <w:bCs/>
        </w:rPr>
      </w:pPr>
      <w:r w:rsidRPr="00224072">
        <w:rPr>
          <w:rFonts w:ascii="Helvetica" w:hAnsi="Helvetica" w:cs="Helvetica"/>
          <w:b/>
          <w:bCs/>
        </w:rPr>
        <w:t xml:space="preserve">Resources </w:t>
      </w:r>
    </w:p>
    <w:p w14:paraId="633C96F5" w14:textId="1AC64D63" w:rsidR="00C453C7" w:rsidRPr="00224072" w:rsidRDefault="00C453C7">
      <w:pPr>
        <w:pStyle w:val="ListParagraph"/>
        <w:numPr>
          <w:ilvl w:val="0"/>
          <w:numId w:val="55"/>
        </w:numPr>
        <w:rPr>
          <w:rStyle w:val="Hyperlink"/>
          <w:rFonts w:ascii="Helvetica" w:hAnsi="Helvetica" w:cs="Helvetica"/>
        </w:rPr>
      </w:pPr>
      <w:r w:rsidRPr="00224072">
        <w:rPr>
          <w:rFonts w:ascii="Helvetica" w:hAnsi="Helvetica" w:cs="Helvetica"/>
        </w:rPr>
        <w:fldChar w:fldCharType="begin"/>
      </w:r>
      <w:r w:rsidR="003E7712" w:rsidRPr="00224072">
        <w:rPr>
          <w:rFonts w:ascii="Helvetica" w:hAnsi="Helvetica" w:cs="Helvetica"/>
        </w:rPr>
        <w:instrText>HYPERLINK "https://hr.fiu.edu/wp-content/uploads/2023/06/ESS_Initiating-eLeave-Request_Quick-Reference-Guide.pdf"</w:instrText>
      </w:r>
      <w:r w:rsidRPr="00224072">
        <w:rPr>
          <w:rFonts w:ascii="Helvetica" w:hAnsi="Helvetica" w:cs="Helvetica"/>
        </w:rPr>
      </w:r>
      <w:r w:rsidRPr="00224072">
        <w:rPr>
          <w:rFonts w:ascii="Helvetica" w:hAnsi="Helvetica" w:cs="Helvetica"/>
        </w:rPr>
        <w:fldChar w:fldCharType="separate"/>
      </w:r>
      <w:r w:rsidRPr="00224072">
        <w:rPr>
          <w:rStyle w:val="Hyperlink"/>
          <w:rFonts w:ascii="Helvetica" w:hAnsi="Helvetica" w:cs="Helvetica"/>
        </w:rPr>
        <w:t xml:space="preserve">Creating/initiating a new </w:t>
      </w:r>
      <w:proofErr w:type="spellStart"/>
      <w:r w:rsidRPr="00224072">
        <w:rPr>
          <w:rStyle w:val="Hyperlink"/>
          <w:rFonts w:ascii="Helvetica" w:hAnsi="Helvetica" w:cs="Helvetica"/>
        </w:rPr>
        <w:t>eLeave</w:t>
      </w:r>
      <w:proofErr w:type="spellEnd"/>
      <w:r w:rsidRPr="00224072">
        <w:rPr>
          <w:rStyle w:val="Hyperlink"/>
          <w:rFonts w:ascii="Helvetica" w:hAnsi="Helvetica" w:cs="Helvetica"/>
        </w:rPr>
        <w:t xml:space="preserve"> request</w:t>
      </w:r>
    </w:p>
    <w:p w14:paraId="26781357" w14:textId="77777777" w:rsidR="00C453C7" w:rsidRPr="00224072" w:rsidRDefault="00C453C7">
      <w:pPr>
        <w:pStyle w:val="ListParagraph"/>
        <w:numPr>
          <w:ilvl w:val="0"/>
          <w:numId w:val="55"/>
        </w:numPr>
        <w:rPr>
          <w:rStyle w:val="Hyperlink"/>
          <w:rFonts w:ascii="Helvetica" w:hAnsi="Helvetica" w:cs="Helvetica"/>
        </w:rPr>
      </w:pPr>
      <w:r w:rsidRPr="00224072">
        <w:rPr>
          <w:rFonts w:ascii="Helvetica" w:hAnsi="Helvetica" w:cs="Helvetica"/>
        </w:rPr>
        <w:fldChar w:fldCharType="end"/>
      </w:r>
      <w:r w:rsidRPr="00224072">
        <w:rPr>
          <w:rFonts w:ascii="Helvetica" w:hAnsi="Helvetica" w:cs="Helvetica"/>
        </w:rPr>
        <w:fldChar w:fldCharType="begin"/>
      </w:r>
      <w:r w:rsidRPr="00224072">
        <w:rPr>
          <w:rFonts w:ascii="Helvetica" w:hAnsi="Helvetica" w:cs="Helvetica"/>
        </w:rPr>
        <w:instrText>HYPERLINK "https://hr.fiu.edu/wp-content/uploads/2017/04/Cancelling_Full_eLeave-Request_Quick_Reference-Guide.pdf"</w:instrText>
      </w:r>
      <w:r w:rsidRPr="00224072">
        <w:rPr>
          <w:rFonts w:ascii="Helvetica" w:hAnsi="Helvetica" w:cs="Helvetica"/>
        </w:rPr>
      </w:r>
      <w:r w:rsidRPr="00224072">
        <w:rPr>
          <w:rFonts w:ascii="Helvetica" w:hAnsi="Helvetica" w:cs="Helvetica"/>
        </w:rPr>
        <w:fldChar w:fldCharType="separate"/>
      </w:r>
      <w:r w:rsidRPr="00224072">
        <w:rPr>
          <w:rStyle w:val="Hyperlink"/>
          <w:rFonts w:ascii="Helvetica" w:hAnsi="Helvetica" w:cs="Helvetica"/>
        </w:rPr>
        <w:t xml:space="preserve">Canceling an unprocessed </w:t>
      </w:r>
      <w:proofErr w:type="spellStart"/>
      <w:r w:rsidRPr="00224072">
        <w:rPr>
          <w:rStyle w:val="Hyperlink"/>
          <w:rFonts w:ascii="Helvetica" w:hAnsi="Helvetica" w:cs="Helvetica"/>
        </w:rPr>
        <w:t>eLeave</w:t>
      </w:r>
      <w:proofErr w:type="spellEnd"/>
      <w:r w:rsidRPr="00224072">
        <w:rPr>
          <w:rStyle w:val="Hyperlink"/>
          <w:rFonts w:ascii="Helvetica" w:hAnsi="Helvetica" w:cs="Helvetica"/>
        </w:rPr>
        <w:t xml:space="preserve"> request</w:t>
      </w:r>
    </w:p>
    <w:p w14:paraId="678ABE61" w14:textId="77777777" w:rsidR="00C453C7" w:rsidRPr="00224072" w:rsidRDefault="00C453C7">
      <w:pPr>
        <w:pStyle w:val="ListParagraph"/>
        <w:numPr>
          <w:ilvl w:val="0"/>
          <w:numId w:val="55"/>
        </w:numPr>
        <w:spacing w:after="0"/>
        <w:rPr>
          <w:rFonts w:ascii="Helvetica" w:hAnsi="Helvetica" w:cs="Helvetica"/>
        </w:rPr>
      </w:pPr>
      <w:r w:rsidRPr="00224072">
        <w:rPr>
          <w:rFonts w:ascii="Helvetica" w:hAnsi="Helvetica" w:cs="Helvetica"/>
        </w:rPr>
        <w:fldChar w:fldCharType="end"/>
      </w:r>
      <w:hyperlink r:id="rId171" w:history="1">
        <w:r w:rsidRPr="00224072">
          <w:rPr>
            <w:rStyle w:val="Hyperlink"/>
            <w:rFonts w:ascii="Helvetica" w:hAnsi="Helvetica" w:cs="Helvetica"/>
          </w:rPr>
          <w:t xml:space="preserve">Canceling a partially unprocessed </w:t>
        </w:r>
        <w:proofErr w:type="spellStart"/>
        <w:r w:rsidRPr="00224072">
          <w:rPr>
            <w:rStyle w:val="Hyperlink"/>
            <w:rFonts w:ascii="Helvetica" w:hAnsi="Helvetica" w:cs="Helvetica"/>
          </w:rPr>
          <w:t>eLeave</w:t>
        </w:r>
        <w:proofErr w:type="spellEnd"/>
        <w:r w:rsidRPr="00224072">
          <w:rPr>
            <w:rStyle w:val="Hyperlink"/>
            <w:rFonts w:ascii="Helvetica" w:hAnsi="Helvetica" w:cs="Helvetica"/>
          </w:rPr>
          <w:t xml:space="preserve"> request</w:t>
        </w:r>
      </w:hyperlink>
      <w:r w:rsidRPr="00224072">
        <w:rPr>
          <w:rStyle w:val="Hyperlink"/>
          <w:rFonts w:ascii="Helvetica" w:hAnsi="Helvetica" w:cs="Helvetica"/>
        </w:rPr>
        <w:t xml:space="preserve"> </w:t>
      </w:r>
      <w:r w:rsidRPr="00224072">
        <w:br/>
      </w:r>
      <w:bookmarkStart w:id="152" w:name="_Toc74236552"/>
    </w:p>
    <w:p w14:paraId="6B03CF2E" w14:textId="1CF91B56" w:rsidR="00C453C7" w:rsidRPr="00224072" w:rsidRDefault="00C453C7" w:rsidP="00C453C7">
      <w:pPr>
        <w:rPr>
          <w:rFonts w:ascii="Helvetica" w:hAnsi="Helvetica" w:cs="Helvetica"/>
        </w:rPr>
      </w:pPr>
      <w:r w:rsidRPr="00224072">
        <w:rPr>
          <w:rFonts w:ascii="Helvetica" w:hAnsi="Helvetica" w:cs="Helvetica"/>
          <w:b/>
          <w:bCs/>
        </w:rPr>
        <w:t>Leave Requests Guidelines for Chairs &amp; Unit Directors at Stempel College</w:t>
      </w:r>
      <w:r w:rsidR="00C348D3" w:rsidRPr="00224072">
        <w:rPr>
          <w:rFonts w:ascii="Helvetica" w:hAnsi="Helvetica" w:cs="Helvetica"/>
          <w:b/>
          <w:bCs/>
        </w:rPr>
        <w:br/>
      </w:r>
      <w:r w:rsidR="00A864E9" w:rsidRPr="00224072">
        <w:rPr>
          <w:rFonts w:ascii="Helvetica" w:hAnsi="Helvetica" w:cs="Helvetica"/>
        </w:rPr>
        <w:br/>
      </w:r>
      <w:r w:rsidRPr="00224072">
        <w:rPr>
          <w:rFonts w:ascii="Helvetica" w:hAnsi="Helvetica" w:cs="Helvetica"/>
        </w:rPr>
        <w:t>In general, barring extenuating personal circumstances (weddings, deaths, children moving to college, illness), chairs and unit directors should not be on leave during the August onboarding process for new faculty and the first week of classes. All chairs and unit directors are expected to be at the college when the semester begins</w:t>
      </w:r>
      <w:r w:rsidR="00DD06FF" w:rsidRPr="00224072">
        <w:rPr>
          <w:rFonts w:ascii="Helvetica" w:hAnsi="Helvetica" w:cs="Helvetica"/>
        </w:rPr>
        <w:t xml:space="preserve">, </w:t>
      </w:r>
      <w:r w:rsidRPr="00224072">
        <w:rPr>
          <w:rFonts w:ascii="Helvetica" w:hAnsi="Helvetica" w:cs="Helvetica"/>
        </w:rPr>
        <w:t>to attend the annual Academic Year Kickoff Event</w:t>
      </w:r>
      <w:r w:rsidR="00DD06FF" w:rsidRPr="00224072">
        <w:rPr>
          <w:rFonts w:ascii="Helvetica" w:hAnsi="Helvetica" w:cs="Helvetica"/>
        </w:rPr>
        <w:t>,</w:t>
      </w:r>
      <w:r w:rsidRPr="00224072">
        <w:rPr>
          <w:rFonts w:ascii="Helvetica" w:hAnsi="Helvetica" w:cs="Helvetica"/>
        </w:rPr>
        <w:t xml:space="preserve"> and </w:t>
      </w:r>
      <w:r w:rsidR="00DD06FF" w:rsidRPr="00224072">
        <w:rPr>
          <w:rFonts w:ascii="Helvetica" w:hAnsi="Helvetica" w:cs="Helvetica"/>
        </w:rPr>
        <w:t xml:space="preserve">attend </w:t>
      </w:r>
      <w:r w:rsidRPr="00224072">
        <w:rPr>
          <w:rFonts w:ascii="Helvetica" w:hAnsi="Helvetica" w:cs="Helvetica"/>
        </w:rPr>
        <w:t>the Chairs Advisory Council (CAC) retreat in August.</w:t>
      </w:r>
    </w:p>
    <w:p w14:paraId="0C30015D" w14:textId="77777777" w:rsidR="00C453C7" w:rsidRPr="00224072" w:rsidRDefault="00C453C7" w:rsidP="00C453C7">
      <w:pPr>
        <w:rPr>
          <w:rFonts w:ascii="Helvetica" w:hAnsi="Helvetica" w:cs="Helvetica"/>
        </w:rPr>
      </w:pPr>
      <w:r w:rsidRPr="00224072">
        <w:rPr>
          <w:rFonts w:ascii="Helvetica" w:hAnsi="Helvetica" w:cs="Helvetica"/>
        </w:rPr>
        <w:t>The process to request leave is as follows:</w:t>
      </w:r>
    </w:p>
    <w:p w14:paraId="28B104C2" w14:textId="52944BE3" w:rsidR="00C453C7" w:rsidRPr="00224072" w:rsidRDefault="00C453C7">
      <w:pPr>
        <w:pStyle w:val="ListParagraph"/>
        <w:numPr>
          <w:ilvl w:val="0"/>
          <w:numId w:val="88"/>
        </w:numPr>
        <w:rPr>
          <w:rFonts w:ascii="Helvetica" w:hAnsi="Helvetica" w:cs="Helvetica"/>
        </w:rPr>
      </w:pPr>
      <w:r w:rsidRPr="00224072">
        <w:rPr>
          <w:rFonts w:ascii="Helvetica" w:hAnsi="Helvetica" w:cs="Helvetica"/>
        </w:rPr>
        <w:t xml:space="preserve">Chairs </w:t>
      </w:r>
      <w:r w:rsidR="00A94DCB" w:rsidRPr="00224072">
        <w:rPr>
          <w:rFonts w:ascii="Helvetica" w:hAnsi="Helvetica" w:cs="Helvetica"/>
        </w:rPr>
        <w:t>and</w:t>
      </w:r>
      <w:r w:rsidRPr="00224072">
        <w:rPr>
          <w:rFonts w:ascii="Helvetica" w:hAnsi="Helvetica" w:cs="Helvetica"/>
        </w:rPr>
        <w:t xml:space="preserve"> unit directors should plan </w:t>
      </w:r>
      <w:r w:rsidR="00C348D3" w:rsidRPr="00224072">
        <w:rPr>
          <w:rFonts w:ascii="Helvetica" w:hAnsi="Helvetica" w:cs="Helvetica"/>
        </w:rPr>
        <w:t>their</w:t>
      </w:r>
      <w:r w:rsidRPr="00224072">
        <w:rPr>
          <w:rFonts w:ascii="Helvetica" w:hAnsi="Helvetica" w:cs="Helvetica"/>
        </w:rPr>
        <w:t xml:space="preserve"> leave well in advance.</w:t>
      </w:r>
    </w:p>
    <w:p w14:paraId="2A105441" w14:textId="69377EC6" w:rsidR="00C453C7" w:rsidRPr="00224072" w:rsidRDefault="00C453C7">
      <w:pPr>
        <w:pStyle w:val="ListParagraph"/>
        <w:numPr>
          <w:ilvl w:val="0"/>
          <w:numId w:val="88"/>
        </w:numPr>
        <w:rPr>
          <w:rFonts w:ascii="Helvetica" w:hAnsi="Helvetica" w:cs="Helvetica"/>
        </w:rPr>
      </w:pPr>
      <w:r w:rsidRPr="00224072">
        <w:rPr>
          <w:rFonts w:ascii="Helvetica" w:hAnsi="Helvetica" w:cs="Helvetica"/>
        </w:rPr>
        <w:t xml:space="preserve">Chairs </w:t>
      </w:r>
      <w:r w:rsidR="00A94DCB" w:rsidRPr="00224072">
        <w:rPr>
          <w:rFonts w:ascii="Helvetica" w:hAnsi="Helvetica" w:cs="Helvetica"/>
        </w:rPr>
        <w:t>and</w:t>
      </w:r>
      <w:r w:rsidRPr="00224072">
        <w:rPr>
          <w:rFonts w:ascii="Helvetica" w:hAnsi="Helvetica" w:cs="Helvetica"/>
        </w:rPr>
        <w:t xml:space="preserve"> unit directors must send an email to the dean requesting leave. The email must clearly state the dates of planned leave, total hours of leave, and a designated person in the department during their absence with authority to resolve urgent matters, attend meetings, and respond to inquiries and issues on their behalf. Please CC </w:t>
      </w:r>
      <w:r w:rsidR="00F11B62" w:rsidRPr="00224072">
        <w:rPr>
          <w:rFonts w:ascii="Helvetica" w:hAnsi="Helvetica" w:cs="Helvetica"/>
        </w:rPr>
        <w:t>the Special</w:t>
      </w:r>
      <w:r w:rsidRPr="00224072">
        <w:rPr>
          <w:rFonts w:ascii="Helvetica" w:hAnsi="Helvetica" w:cs="Helvetica"/>
        </w:rPr>
        <w:t xml:space="preserve"> Assistant to the </w:t>
      </w:r>
      <w:r w:rsidR="00F11B62" w:rsidRPr="00224072">
        <w:rPr>
          <w:rFonts w:ascii="Helvetica" w:hAnsi="Helvetica" w:cs="Helvetica"/>
        </w:rPr>
        <w:t>D</w:t>
      </w:r>
      <w:r w:rsidRPr="00224072">
        <w:rPr>
          <w:rFonts w:ascii="Helvetica" w:hAnsi="Helvetica" w:cs="Helvetica"/>
        </w:rPr>
        <w:t>ean</w:t>
      </w:r>
      <w:r w:rsidR="00D9187F" w:rsidRPr="00224072">
        <w:rPr>
          <w:rFonts w:ascii="Helvetica" w:hAnsi="Helvetica" w:cs="Helvetica"/>
        </w:rPr>
        <w:t>, Miladys (Milly) Martinez Palacios</w:t>
      </w:r>
      <w:r w:rsidR="004532CE" w:rsidRPr="00224072">
        <w:rPr>
          <w:rFonts w:ascii="Helvetica" w:hAnsi="Helvetica" w:cs="Helvetica"/>
        </w:rPr>
        <w:t xml:space="preserve"> at </w:t>
      </w:r>
      <w:hyperlink r:id="rId172" w:history="1">
        <w:r w:rsidR="004532CE" w:rsidRPr="00224072">
          <w:rPr>
            <w:rStyle w:val="Hyperlink"/>
            <w:rFonts w:ascii="Helvetica" w:hAnsi="Helvetica" w:cs="Helvetica"/>
          </w:rPr>
          <w:t>milmarti@fiu.edu</w:t>
        </w:r>
      </w:hyperlink>
      <w:r w:rsidR="00D9187F" w:rsidRPr="00224072">
        <w:rPr>
          <w:rFonts w:ascii="Helvetica" w:hAnsi="Helvetica" w:cs="Helvetica"/>
        </w:rPr>
        <w:t>,</w:t>
      </w:r>
      <w:r w:rsidRPr="00224072">
        <w:rPr>
          <w:rFonts w:ascii="Helvetica" w:hAnsi="Helvetica" w:cs="Helvetica"/>
        </w:rPr>
        <w:t xml:space="preserve"> in the email for record</w:t>
      </w:r>
      <w:r w:rsidR="00A94DCB" w:rsidRPr="00224072">
        <w:rPr>
          <w:rFonts w:ascii="Helvetica" w:hAnsi="Helvetica" w:cs="Helvetica"/>
        </w:rPr>
        <w:t xml:space="preserve"> keeping.</w:t>
      </w:r>
    </w:p>
    <w:p w14:paraId="4F7D09EB" w14:textId="118775BE" w:rsidR="00C453C7" w:rsidRPr="00224072" w:rsidRDefault="00C453C7">
      <w:pPr>
        <w:pStyle w:val="ListParagraph"/>
        <w:numPr>
          <w:ilvl w:val="0"/>
          <w:numId w:val="88"/>
        </w:numPr>
        <w:rPr>
          <w:rFonts w:ascii="Helvetica" w:hAnsi="Helvetica" w:cs="Helvetica"/>
        </w:rPr>
      </w:pPr>
      <w:r w:rsidRPr="00224072">
        <w:rPr>
          <w:rFonts w:ascii="Helvetica" w:hAnsi="Helvetica" w:cs="Helvetica"/>
        </w:rPr>
        <w:t xml:space="preserve">The dean will reply to the email with </w:t>
      </w:r>
      <w:r w:rsidR="00A94DCB" w:rsidRPr="00224072">
        <w:rPr>
          <w:rFonts w:ascii="Helvetica" w:hAnsi="Helvetica" w:cs="Helvetica"/>
        </w:rPr>
        <w:t xml:space="preserve">either </w:t>
      </w:r>
      <w:r w:rsidR="007A79AC" w:rsidRPr="00224072">
        <w:rPr>
          <w:rFonts w:ascii="Helvetica" w:hAnsi="Helvetica" w:cs="Helvetica"/>
        </w:rPr>
        <w:t>approval</w:t>
      </w:r>
      <w:r w:rsidRPr="00224072">
        <w:rPr>
          <w:rFonts w:ascii="Helvetica" w:hAnsi="Helvetica" w:cs="Helvetica"/>
        </w:rPr>
        <w:t xml:space="preserve"> or </w:t>
      </w:r>
      <w:r w:rsidR="00A94DCB" w:rsidRPr="00224072">
        <w:rPr>
          <w:rFonts w:ascii="Helvetica" w:hAnsi="Helvetica" w:cs="Helvetica"/>
        </w:rPr>
        <w:t xml:space="preserve">a </w:t>
      </w:r>
      <w:r w:rsidRPr="00224072">
        <w:rPr>
          <w:rFonts w:ascii="Helvetica" w:hAnsi="Helvetica" w:cs="Helvetica"/>
        </w:rPr>
        <w:t xml:space="preserve">request </w:t>
      </w:r>
      <w:r w:rsidR="00A94DCB" w:rsidRPr="00224072">
        <w:rPr>
          <w:rFonts w:ascii="Helvetica" w:hAnsi="Helvetica" w:cs="Helvetica"/>
        </w:rPr>
        <w:t>for modifications.</w:t>
      </w:r>
    </w:p>
    <w:p w14:paraId="0AF26114" w14:textId="14BCC567" w:rsidR="00C453C7" w:rsidRPr="00224072" w:rsidRDefault="00C453C7">
      <w:pPr>
        <w:pStyle w:val="ListParagraph"/>
        <w:numPr>
          <w:ilvl w:val="0"/>
          <w:numId w:val="88"/>
        </w:numPr>
        <w:rPr>
          <w:rFonts w:ascii="Helvetica" w:hAnsi="Helvetica" w:cs="Helvetica"/>
        </w:rPr>
      </w:pPr>
      <w:r w:rsidRPr="00224072">
        <w:rPr>
          <w:rFonts w:ascii="Helvetica" w:hAnsi="Helvetica" w:cs="Helvetica"/>
        </w:rPr>
        <w:t xml:space="preserve">After obtaining written approval from the dean, chairs </w:t>
      </w:r>
      <w:r w:rsidR="00A94DCB" w:rsidRPr="00224072">
        <w:rPr>
          <w:rFonts w:ascii="Helvetica" w:hAnsi="Helvetica" w:cs="Helvetica"/>
        </w:rPr>
        <w:t>and</w:t>
      </w:r>
      <w:r w:rsidRPr="00224072">
        <w:rPr>
          <w:rFonts w:ascii="Helvetica" w:hAnsi="Helvetica" w:cs="Helvetica"/>
        </w:rPr>
        <w:t xml:space="preserve"> unit directors may enter the electronic leave request into the </w:t>
      </w:r>
      <w:proofErr w:type="spellStart"/>
      <w:r w:rsidRPr="00224072">
        <w:rPr>
          <w:rFonts w:ascii="Helvetica" w:hAnsi="Helvetica" w:cs="Helvetica"/>
        </w:rPr>
        <w:t>eLeave</w:t>
      </w:r>
      <w:proofErr w:type="spellEnd"/>
      <w:r w:rsidRPr="00224072">
        <w:rPr>
          <w:rFonts w:ascii="Helvetica" w:hAnsi="Helvetica" w:cs="Helvetica"/>
        </w:rPr>
        <w:t xml:space="preserve"> </w:t>
      </w:r>
      <w:r w:rsidR="00A94DCB" w:rsidRPr="00224072">
        <w:rPr>
          <w:rFonts w:ascii="Helvetica" w:hAnsi="Helvetica" w:cs="Helvetica"/>
        </w:rPr>
        <w:t>r</w:t>
      </w:r>
      <w:r w:rsidRPr="00224072">
        <w:rPr>
          <w:rFonts w:ascii="Helvetica" w:hAnsi="Helvetica" w:cs="Helvetica"/>
        </w:rPr>
        <w:t xml:space="preserve">equest system and notify the dean’s </w:t>
      </w:r>
      <w:r w:rsidR="00EC4E07" w:rsidRPr="00224072">
        <w:rPr>
          <w:rFonts w:ascii="Helvetica" w:hAnsi="Helvetica" w:cs="Helvetica"/>
        </w:rPr>
        <w:t>special assistant</w:t>
      </w:r>
      <w:r w:rsidRPr="00224072">
        <w:rPr>
          <w:rFonts w:ascii="Helvetica" w:hAnsi="Helvetica" w:cs="Helvetica"/>
        </w:rPr>
        <w:t>.</w:t>
      </w:r>
    </w:p>
    <w:p w14:paraId="0F82F48A" w14:textId="4B5DA2F7" w:rsidR="00C453C7" w:rsidRPr="00224072" w:rsidRDefault="00C453C7">
      <w:pPr>
        <w:pStyle w:val="ListParagraph"/>
        <w:numPr>
          <w:ilvl w:val="0"/>
          <w:numId w:val="88"/>
        </w:numPr>
        <w:rPr>
          <w:rFonts w:ascii="Helvetica" w:hAnsi="Helvetica" w:cs="Helvetica"/>
        </w:rPr>
      </w:pPr>
      <w:r w:rsidRPr="00224072">
        <w:rPr>
          <w:rFonts w:ascii="Helvetica" w:hAnsi="Helvetica" w:cs="Helvetica"/>
        </w:rPr>
        <w:t xml:space="preserve">If the dean approved the leave in writing and has not approved the electronic leave in the system the day before your leave starts, then please enter the time in the </w:t>
      </w:r>
      <w:r w:rsidR="003367A5" w:rsidRPr="00224072">
        <w:rPr>
          <w:rFonts w:ascii="Helvetica" w:hAnsi="Helvetica" w:cs="Helvetica"/>
        </w:rPr>
        <w:t>time sheet</w:t>
      </w:r>
      <w:r w:rsidRPr="00224072">
        <w:rPr>
          <w:rFonts w:ascii="Helvetica" w:hAnsi="Helvetica" w:cs="Helvetica"/>
        </w:rPr>
        <w:t xml:space="preserve"> and inform the dean’s</w:t>
      </w:r>
      <w:r w:rsidR="00EC4E07" w:rsidRPr="00224072">
        <w:rPr>
          <w:rFonts w:ascii="Helvetica" w:hAnsi="Helvetica" w:cs="Helvetica"/>
        </w:rPr>
        <w:t xml:space="preserve"> special assistant</w:t>
      </w:r>
      <w:r w:rsidRPr="00224072">
        <w:rPr>
          <w:rFonts w:ascii="Helvetica" w:hAnsi="Helvetica" w:cs="Helvetica"/>
        </w:rPr>
        <w:t xml:space="preserve">. </w:t>
      </w:r>
    </w:p>
    <w:p w14:paraId="2DEC156B" w14:textId="77777777" w:rsidR="00C453C7" w:rsidRPr="00224072" w:rsidRDefault="00C453C7" w:rsidP="00C453C7">
      <w:pPr>
        <w:pStyle w:val="Heading2"/>
        <w:rPr>
          <w:rFonts w:ascii="Helvetica" w:eastAsiaTheme="minorHAnsi" w:hAnsi="Helvetica" w:cs="Helvetica"/>
          <w:color w:val="auto"/>
          <w:sz w:val="22"/>
          <w:szCs w:val="22"/>
        </w:rPr>
      </w:pPr>
    </w:p>
    <w:p w14:paraId="54FE880E" w14:textId="756F63AF" w:rsidR="00C453C7" w:rsidRDefault="00C453C7" w:rsidP="00C453C7">
      <w:pPr>
        <w:pStyle w:val="Heading2"/>
        <w:rPr>
          <w:rFonts w:ascii="Helvetica" w:hAnsi="Helvetica" w:cs="Helvetica"/>
        </w:rPr>
      </w:pPr>
      <w:bookmarkStart w:id="153" w:name="_Toc334238128"/>
      <w:r w:rsidRPr="498277B8">
        <w:rPr>
          <w:rFonts w:ascii="Helvetica" w:hAnsi="Helvetica" w:cs="Helvetica"/>
        </w:rPr>
        <w:t>Outside Activity/Conflict of Interest</w:t>
      </w:r>
      <w:bookmarkEnd w:id="152"/>
      <w:bookmarkEnd w:id="153"/>
    </w:p>
    <w:p w14:paraId="44B35921" w14:textId="77777777" w:rsidR="003367A5" w:rsidRPr="00224072" w:rsidRDefault="00C453C7" w:rsidP="00C453C7">
      <w:pPr>
        <w:rPr>
          <w:rFonts w:ascii="Helvetica" w:hAnsi="Helvetica" w:cs="Helvetica"/>
        </w:rPr>
      </w:pPr>
      <w:r w:rsidRPr="00224072">
        <w:rPr>
          <w:rFonts w:ascii="Helvetica" w:hAnsi="Helvetica" w:cs="Helvetica"/>
          <w:b/>
          <w:bCs/>
        </w:rPr>
        <w:br/>
        <w:t>Florida Statute Section 1012.977</w:t>
      </w:r>
      <w:r w:rsidRPr="00224072">
        <w:rPr>
          <w:rFonts w:ascii="Helvetica" w:hAnsi="Helvetica" w:cs="Helvetica"/>
        </w:rPr>
        <w:t xml:space="preserve"> </w:t>
      </w:r>
      <w:r w:rsidRPr="00224072">
        <w:rPr>
          <w:rFonts w:ascii="Helvetica" w:hAnsi="Helvetica" w:cs="Helvetica"/>
          <w:b/>
          <w:bCs/>
        </w:rPr>
        <w:t>requires all</w:t>
      </w:r>
      <w:r w:rsidRPr="00224072">
        <w:rPr>
          <w:rFonts w:ascii="Helvetica" w:hAnsi="Helvetica" w:cs="Helvetica"/>
        </w:rPr>
        <w:t xml:space="preserve"> university employees, especially those engaged in the design, conduct, or reporting of externally funded research, to disclose </w:t>
      </w:r>
      <w:r w:rsidR="005B7F21" w:rsidRPr="00224072">
        <w:rPr>
          <w:rFonts w:ascii="Helvetica" w:hAnsi="Helvetica" w:cs="Helvetica"/>
        </w:rPr>
        <w:t>outside activity/conflict of interest</w:t>
      </w:r>
      <w:r w:rsidRPr="00224072">
        <w:rPr>
          <w:rFonts w:ascii="Helvetica" w:hAnsi="Helvetica" w:cs="Helvetica"/>
        </w:rPr>
        <w:t xml:space="preserve"> information to the university.</w:t>
      </w:r>
      <w:r w:rsidRPr="00224072">
        <w:rPr>
          <w:rFonts w:ascii="Helvetica" w:hAnsi="Helvetica" w:cs="Helvetica"/>
          <w:b/>
          <w:bCs/>
        </w:rPr>
        <w:t xml:space="preserve"> </w:t>
      </w:r>
      <w:r w:rsidRPr="00224072">
        <w:rPr>
          <w:rFonts w:ascii="Helvetica" w:hAnsi="Helvetica" w:cs="Helvetica"/>
        </w:rPr>
        <w:t>They must</w:t>
      </w:r>
      <w:r w:rsidRPr="00224072">
        <w:rPr>
          <w:rFonts w:ascii="Helvetica" w:hAnsi="Helvetica" w:cs="Helvetica"/>
          <w:b/>
          <w:bCs/>
        </w:rPr>
        <w:t xml:space="preserve"> </w:t>
      </w:r>
      <w:r w:rsidRPr="00224072">
        <w:rPr>
          <w:rFonts w:ascii="Helvetica" w:hAnsi="Helvetica" w:cs="Helvetica"/>
        </w:rPr>
        <w:t xml:space="preserve">receive a determination from the university </w:t>
      </w:r>
      <w:r w:rsidRPr="00224072">
        <w:rPr>
          <w:rFonts w:ascii="Helvetica" w:hAnsi="Helvetica" w:cs="Helvetica"/>
          <w:b/>
          <w:bCs/>
        </w:rPr>
        <w:t>before</w:t>
      </w:r>
      <w:r w:rsidRPr="00224072">
        <w:rPr>
          <w:rFonts w:ascii="Helvetica" w:hAnsi="Helvetica" w:cs="Helvetica"/>
        </w:rPr>
        <w:t xml:space="preserve"> </w:t>
      </w:r>
      <w:proofErr w:type="gramStart"/>
      <w:r w:rsidRPr="00224072">
        <w:rPr>
          <w:rFonts w:ascii="Helvetica" w:hAnsi="Helvetica" w:cs="Helvetica"/>
        </w:rPr>
        <w:t>engaging</w:t>
      </w:r>
      <w:proofErr w:type="gramEnd"/>
      <w:r w:rsidRPr="00224072">
        <w:rPr>
          <w:rFonts w:ascii="Helvetica" w:hAnsi="Helvetica" w:cs="Helvetica"/>
        </w:rPr>
        <w:t xml:space="preserve"> to ensure their outside activity or financial interest does not affect the university’s integrity. </w:t>
      </w:r>
      <w:r w:rsidRPr="00224072">
        <w:rPr>
          <w:rFonts w:ascii="Helvetica" w:hAnsi="Helvetica" w:cs="Helvetica"/>
          <w:b/>
          <w:bCs/>
        </w:rPr>
        <w:t>Failure to disclose</w:t>
      </w:r>
      <w:r w:rsidRPr="00224072">
        <w:rPr>
          <w:rFonts w:ascii="Helvetica" w:hAnsi="Helvetica" w:cs="Helvetica"/>
        </w:rPr>
        <w:t xml:space="preserve"> this information requires employees to be </w:t>
      </w:r>
      <w:r w:rsidRPr="00224072">
        <w:rPr>
          <w:rFonts w:ascii="Helvetica" w:hAnsi="Helvetica" w:cs="Helvetica"/>
          <w:b/>
          <w:bCs/>
        </w:rPr>
        <w:t>suspended without pay</w:t>
      </w:r>
      <w:r w:rsidRPr="00224072">
        <w:rPr>
          <w:rFonts w:ascii="Helvetica" w:hAnsi="Helvetica" w:cs="Helvetica"/>
        </w:rPr>
        <w:t xml:space="preserve"> pending the outcome of an investigation </w:t>
      </w:r>
      <w:r w:rsidRPr="00224072">
        <w:rPr>
          <w:rFonts w:ascii="Helvetica" w:hAnsi="Helvetica" w:cs="Helvetica"/>
          <w:b/>
          <w:bCs/>
        </w:rPr>
        <w:t>not exceeding 60 days</w:t>
      </w:r>
      <w:r w:rsidRPr="00224072">
        <w:rPr>
          <w:rFonts w:ascii="Helvetica" w:hAnsi="Helvetica" w:cs="Helvetica"/>
        </w:rPr>
        <w:t xml:space="preserve">. The </w:t>
      </w:r>
      <w:r w:rsidRPr="00224072">
        <w:rPr>
          <w:rFonts w:ascii="Helvetica" w:hAnsi="Helvetica" w:cs="Helvetica"/>
        </w:rPr>
        <w:lastRenderedPageBreak/>
        <w:t xml:space="preserve">Outside Activity/Conflict of Interest Form must be completed by all FIU employees annually, even if no outside activity occurs. </w:t>
      </w:r>
    </w:p>
    <w:p w14:paraId="04020884" w14:textId="07D83241" w:rsidR="00C610CE" w:rsidRPr="00224072" w:rsidRDefault="00C610CE" w:rsidP="00C453C7">
      <w:pPr>
        <w:rPr>
          <w:rFonts w:ascii="Helvetica" w:hAnsi="Helvetica" w:cs="Helvetica"/>
          <w:b/>
          <w:bCs/>
        </w:rPr>
      </w:pPr>
      <w:r w:rsidRPr="00224072">
        <w:rPr>
          <w:rFonts w:ascii="Helvetica" w:hAnsi="Helvetica" w:cs="Helvetica"/>
          <w:b/>
          <w:bCs/>
        </w:rPr>
        <w:t>Resources</w:t>
      </w:r>
    </w:p>
    <w:p w14:paraId="43B6674A" w14:textId="6F0DEB1F" w:rsidR="00C453C7" w:rsidRPr="00224072" w:rsidRDefault="00C453C7">
      <w:pPr>
        <w:pStyle w:val="ListParagraph"/>
        <w:numPr>
          <w:ilvl w:val="0"/>
          <w:numId w:val="92"/>
        </w:numPr>
        <w:rPr>
          <w:rFonts w:ascii="Helvetica" w:hAnsi="Helvetica" w:cs="Helvetica"/>
        </w:rPr>
      </w:pPr>
      <w:r w:rsidRPr="00224072">
        <w:rPr>
          <w:rFonts w:ascii="Helvetica" w:hAnsi="Helvetica" w:cs="Helvetica"/>
        </w:rPr>
        <w:t xml:space="preserve">Access the form by logging into </w:t>
      </w:r>
      <w:hyperlink r:id="rId173" w:history="1">
        <w:r w:rsidRPr="00224072">
          <w:rPr>
            <w:rStyle w:val="Hyperlink"/>
            <w:rFonts w:ascii="Helvetica" w:hAnsi="Helvetica" w:cs="Helvetica"/>
          </w:rPr>
          <w:t>my.fiu.edu</w:t>
        </w:r>
      </w:hyperlink>
      <w:r w:rsidRPr="00224072">
        <w:rPr>
          <w:rFonts w:ascii="Helvetica" w:hAnsi="Helvetica" w:cs="Helvetica"/>
        </w:rPr>
        <w:t xml:space="preserve"> with your credentials. </w:t>
      </w:r>
    </w:p>
    <w:p w14:paraId="47A5526E" w14:textId="77777777" w:rsidR="00C453C7" w:rsidRDefault="00C453C7" w:rsidP="00C453C7">
      <w:pPr>
        <w:pStyle w:val="Heading2"/>
        <w:rPr>
          <w:rFonts w:ascii="Helvetica" w:hAnsi="Helvetica" w:cs="Helvetica"/>
        </w:rPr>
      </w:pPr>
      <w:bookmarkStart w:id="154" w:name="_Toc74236553"/>
      <w:bookmarkStart w:id="155" w:name="_Toc136357205"/>
      <w:bookmarkStart w:id="156" w:name="_Toc2123105079"/>
      <w:r w:rsidRPr="498277B8">
        <w:rPr>
          <w:rFonts w:ascii="Helvetica" w:hAnsi="Helvetica" w:cs="Helvetica"/>
        </w:rPr>
        <w:t>Nepotism Disclosure</w:t>
      </w:r>
      <w:bookmarkEnd w:id="154"/>
      <w:bookmarkEnd w:id="155"/>
      <w:bookmarkEnd w:id="156"/>
    </w:p>
    <w:p w14:paraId="2C5829EB" w14:textId="77777777" w:rsidR="00C453C7" w:rsidRPr="00224072" w:rsidRDefault="00C453C7" w:rsidP="00C453C7">
      <w:pPr>
        <w:rPr>
          <w:rFonts w:ascii="Helvetica" w:hAnsi="Helvetica" w:cs="Helvetica"/>
        </w:rPr>
      </w:pPr>
      <w:r w:rsidRPr="00224072">
        <w:rPr>
          <w:rFonts w:ascii="Helvetica" w:hAnsi="Helvetica" w:cs="Helvetica"/>
        </w:rPr>
        <w:br/>
        <w:t xml:space="preserve">A new hire must disclose any relationship(s) with another FIU employee during the application and interview process. In addition, an existing employee must disclose the relationship to their supervisor upon learning that their family member or any other related individual is to be hired by the university regardless of department. </w:t>
      </w:r>
      <w:r w:rsidRPr="00224072">
        <w:rPr>
          <w:rFonts w:ascii="Helvetica" w:hAnsi="Helvetica" w:cs="Helvetica"/>
        </w:rPr>
        <w:br/>
      </w:r>
      <w:r w:rsidRPr="00224072">
        <w:rPr>
          <w:rFonts w:ascii="Helvetica" w:hAnsi="Helvetica" w:cs="Helvetica"/>
        </w:rPr>
        <w:br/>
      </w:r>
      <w:r w:rsidRPr="00224072">
        <w:rPr>
          <w:rFonts w:ascii="Helvetica" w:hAnsi="Helvetica" w:cs="Helvetica"/>
          <w:b/>
          <w:bCs/>
        </w:rPr>
        <w:t>Resources</w:t>
      </w:r>
    </w:p>
    <w:p w14:paraId="4D4CDBAF" w14:textId="77777777" w:rsidR="00C453C7" w:rsidRPr="00224072" w:rsidRDefault="00C453C7">
      <w:pPr>
        <w:pStyle w:val="ListParagraph"/>
        <w:numPr>
          <w:ilvl w:val="0"/>
          <w:numId w:val="74"/>
        </w:numPr>
        <w:rPr>
          <w:rFonts w:ascii="Helvetica" w:hAnsi="Helvetica" w:cs="Helvetica"/>
        </w:rPr>
      </w:pPr>
      <w:hyperlink r:id="rId174" w:history="1">
        <w:r w:rsidRPr="00224072">
          <w:rPr>
            <w:rStyle w:val="Hyperlink"/>
            <w:rFonts w:ascii="Helvetica" w:hAnsi="Helvetica" w:cs="Helvetica"/>
          </w:rPr>
          <w:t>Nepotism Disclosure Policy</w:t>
        </w:r>
      </w:hyperlink>
    </w:p>
    <w:p w14:paraId="1894B513" w14:textId="77777777" w:rsidR="00C453C7" w:rsidRDefault="00C453C7" w:rsidP="00C453C7">
      <w:pPr>
        <w:pStyle w:val="Heading2"/>
        <w:rPr>
          <w:rFonts w:ascii="Helvetica" w:hAnsi="Helvetica" w:cs="Helvetica"/>
        </w:rPr>
      </w:pPr>
      <w:bookmarkStart w:id="157" w:name="_Toc74236554"/>
      <w:bookmarkStart w:id="158" w:name="_Toc131720754"/>
      <w:r w:rsidRPr="498277B8">
        <w:rPr>
          <w:rFonts w:ascii="Helvetica" w:hAnsi="Helvetica" w:cs="Helvetica"/>
        </w:rPr>
        <w:t>Employee Separation</w:t>
      </w:r>
      <w:bookmarkEnd w:id="157"/>
      <w:bookmarkEnd w:id="158"/>
    </w:p>
    <w:p w14:paraId="1BF34DFB" w14:textId="77777777" w:rsidR="00C453C7" w:rsidRPr="00224072" w:rsidRDefault="00C453C7" w:rsidP="00C453C7">
      <w:pPr>
        <w:rPr>
          <w:rFonts w:ascii="Helvetica" w:hAnsi="Helvetica" w:cs="Helvetica"/>
          <w:b/>
          <w:bCs/>
        </w:rPr>
      </w:pPr>
      <w:r w:rsidRPr="00224072">
        <w:rPr>
          <w:rFonts w:ascii="Helvetica" w:hAnsi="Helvetica" w:cs="Helvetica"/>
          <w:b/>
          <w:bCs/>
        </w:rPr>
        <w:br/>
        <w:t xml:space="preserve">Benefit-earning Faculty/Staff/Administration </w:t>
      </w:r>
    </w:p>
    <w:p w14:paraId="7A8F3A28" w14:textId="4F67276C" w:rsidR="00C453C7" w:rsidRPr="00224072" w:rsidRDefault="00C453C7" w:rsidP="00C453C7">
      <w:pPr>
        <w:rPr>
          <w:rFonts w:ascii="Helvetica" w:hAnsi="Helvetica" w:cs="Helvetica"/>
        </w:rPr>
      </w:pPr>
      <w:r w:rsidRPr="00224072">
        <w:rPr>
          <w:rFonts w:ascii="Helvetica" w:hAnsi="Helvetica" w:cs="Helvetica"/>
        </w:rPr>
        <w:t>Before separating from FIU or transferring to a</w:t>
      </w:r>
      <w:r w:rsidR="00C8117F" w:rsidRPr="00224072">
        <w:rPr>
          <w:rFonts w:ascii="Helvetica" w:hAnsi="Helvetica" w:cs="Helvetica"/>
        </w:rPr>
        <w:t>nother</w:t>
      </w:r>
      <w:r w:rsidRPr="00224072">
        <w:rPr>
          <w:rFonts w:ascii="Helvetica" w:hAnsi="Helvetica" w:cs="Helvetica"/>
        </w:rPr>
        <w:t xml:space="preserve"> department, the following three forms must be submitted on or before the separation date</w:t>
      </w:r>
      <w:r w:rsidR="00EA0362" w:rsidRPr="00224072">
        <w:rPr>
          <w:rFonts w:ascii="Helvetica" w:hAnsi="Helvetica" w:cs="Helvetica"/>
        </w:rPr>
        <w:t>:</w:t>
      </w:r>
    </w:p>
    <w:p w14:paraId="63B7081D" w14:textId="77777777" w:rsidR="00C453C7" w:rsidRPr="00224072" w:rsidRDefault="00C453C7">
      <w:pPr>
        <w:pStyle w:val="ListParagraph"/>
        <w:numPr>
          <w:ilvl w:val="0"/>
          <w:numId w:val="56"/>
        </w:numPr>
        <w:rPr>
          <w:rFonts w:ascii="Helvetica" w:hAnsi="Helvetica" w:cs="Helvetica"/>
        </w:rPr>
      </w:pPr>
      <w:r w:rsidRPr="00224072">
        <w:rPr>
          <w:rFonts w:ascii="Helvetica" w:hAnsi="Helvetica" w:cs="Helvetica"/>
        </w:rPr>
        <w:t xml:space="preserve">Separation and Retirement Form (log in with your credentials to </w:t>
      </w:r>
      <w:hyperlink r:id="rId175" w:history="1">
        <w:r w:rsidRPr="00224072">
          <w:rPr>
            <w:rStyle w:val="Hyperlink"/>
            <w:rFonts w:ascii="Helvetica" w:hAnsi="Helvetica" w:cs="Helvetica"/>
          </w:rPr>
          <w:t>my.fiu.edu</w:t>
        </w:r>
      </w:hyperlink>
      <w:r w:rsidRPr="00224072">
        <w:rPr>
          <w:rFonts w:ascii="Helvetica" w:hAnsi="Helvetica" w:cs="Helvetica"/>
        </w:rPr>
        <w:t xml:space="preserve">) </w:t>
      </w:r>
    </w:p>
    <w:p w14:paraId="7FBF3CD6" w14:textId="77777777" w:rsidR="00C453C7" w:rsidRPr="00224072" w:rsidRDefault="00C453C7" w:rsidP="00BE390E">
      <w:pPr>
        <w:pStyle w:val="ListParagraph"/>
        <w:numPr>
          <w:ilvl w:val="0"/>
          <w:numId w:val="33"/>
        </w:numPr>
        <w:rPr>
          <w:rFonts w:ascii="Helvetica" w:hAnsi="Helvetica" w:cs="Helvetica"/>
        </w:rPr>
      </w:pPr>
      <w:r w:rsidRPr="00224072">
        <w:rPr>
          <w:rFonts w:ascii="Helvetica" w:hAnsi="Helvetica" w:cs="Helvetica"/>
        </w:rPr>
        <w:t>Approver Application Form (Provided by the college HR Liaison)</w:t>
      </w:r>
    </w:p>
    <w:p w14:paraId="668DEB0E" w14:textId="77777777" w:rsidR="00C453C7" w:rsidRPr="00224072" w:rsidRDefault="00C453C7" w:rsidP="00BE390E">
      <w:pPr>
        <w:pStyle w:val="ListParagraph"/>
        <w:numPr>
          <w:ilvl w:val="0"/>
          <w:numId w:val="33"/>
        </w:numPr>
        <w:rPr>
          <w:rFonts w:ascii="Helvetica" w:hAnsi="Helvetica" w:cs="Helvetica"/>
        </w:rPr>
      </w:pPr>
      <w:r w:rsidRPr="00224072">
        <w:rPr>
          <w:rFonts w:ascii="Helvetica" w:hAnsi="Helvetica" w:cs="Helvetica"/>
        </w:rPr>
        <w:t>Card Cancellation Form (Provided by the college HR Liaison)</w:t>
      </w:r>
    </w:p>
    <w:p w14:paraId="68D9FFD5" w14:textId="7C483993" w:rsidR="002123AE" w:rsidRPr="00224072" w:rsidRDefault="002123AE" w:rsidP="00AF3DD2">
      <w:pPr>
        <w:rPr>
          <w:rFonts w:ascii="Helvetica" w:hAnsi="Helvetica" w:cs="Helvetica"/>
          <w:b/>
          <w:bCs/>
        </w:rPr>
      </w:pPr>
      <w:r w:rsidRPr="00224072">
        <w:rPr>
          <w:rFonts w:ascii="Helvetica" w:hAnsi="Helvetica" w:cs="Helvetica"/>
        </w:rPr>
        <w:t xml:space="preserve">Keys are to be returned to the key bank; they must be attached to a copy of the returned key form and the separation form. When changing </w:t>
      </w:r>
      <w:r w:rsidR="00430B31" w:rsidRPr="00224072">
        <w:rPr>
          <w:rFonts w:ascii="Helvetica" w:hAnsi="Helvetica" w:cs="Helvetica"/>
        </w:rPr>
        <w:t>departments</w:t>
      </w:r>
      <w:r w:rsidRPr="00224072">
        <w:rPr>
          <w:rFonts w:ascii="Helvetica" w:hAnsi="Helvetica" w:cs="Helvetica"/>
        </w:rPr>
        <w:t xml:space="preserve"> within the university, all current </w:t>
      </w:r>
      <w:proofErr w:type="spellStart"/>
      <w:r w:rsidRPr="00224072">
        <w:rPr>
          <w:rFonts w:ascii="Helvetica" w:hAnsi="Helvetica" w:cs="Helvetica"/>
        </w:rPr>
        <w:t>PantherSoft</w:t>
      </w:r>
      <w:proofErr w:type="spellEnd"/>
      <w:r w:rsidRPr="00224072">
        <w:rPr>
          <w:rFonts w:ascii="Helvetica" w:hAnsi="Helvetica" w:cs="Helvetica"/>
        </w:rPr>
        <w:t xml:space="preserve"> access, etc., will automatically be removed.</w:t>
      </w:r>
    </w:p>
    <w:p w14:paraId="6D7F681A" w14:textId="77777777" w:rsidR="00C453C7" w:rsidRPr="00224072" w:rsidRDefault="00C453C7" w:rsidP="00C453C7">
      <w:pPr>
        <w:ind w:left="2160" w:hanging="2160"/>
        <w:rPr>
          <w:rFonts w:ascii="Helvetica" w:hAnsi="Helvetica" w:cs="Helvetica"/>
          <w:b/>
          <w:bCs/>
        </w:rPr>
      </w:pPr>
      <w:r w:rsidRPr="00224072">
        <w:rPr>
          <w:rFonts w:ascii="Helvetica" w:hAnsi="Helvetica" w:cs="Helvetica"/>
          <w:b/>
          <w:bCs/>
        </w:rPr>
        <w:t>Non-Benefit Temporary Personnel (Non-Student) including Adjuncts</w:t>
      </w:r>
    </w:p>
    <w:p w14:paraId="4BC99C7D" w14:textId="003C85E5" w:rsidR="00C453C7" w:rsidRPr="00224072" w:rsidRDefault="00C453C7" w:rsidP="00C453C7">
      <w:pPr>
        <w:rPr>
          <w:rFonts w:ascii="Helvetica" w:hAnsi="Helvetica" w:cs="Helvetica"/>
        </w:rPr>
      </w:pPr>
      <w:r w:rsidRPr="00224072">
        <w:rPr>
          <w:rFonts w:ascii="Helvetica" w:hAnsi="Helvetica" w:cs="Helvetica"/>
        </w:rPr>
        <w:t>Before separating from FIU or transferring to a</w:t>
      </w:r>
      <w:r w:rsidR="002262D7" w:rsidRPr="00224072">
        <w:rPr>
          <w:rFonts w:ascii="Helvetica" w:hAnsi="Helvetica" w:cs="Helvetica"/>
        </w:rPr>
        <w:t>nother</w:t>
      </w:r>
      <w:r w:rsidRPr="00224072">
        <w:rPr>
          <w:rFonts w:ascii="Helvetica" w:hAnsi="Helvetica" w:cs="Helvetica"/>
        </w:rPr>
        <w:t xml:space="preserve"> department, the following checklist must be completed on or before the separation date.</w:t>
      </w:r>
    </w:p>
    <w:p w14:paraId="108548BF" w14:textId="77777777" w:rsidR="00C453C7" w:rsidRPr="00224072" w:rsidRDefault="00C453C7" w:rsidP="00C453C7">
      <w:pPr>
        <w:rPr>
          <w:rFonts w:ascii="Helvetica" w:hAnsi="Helvetica" w:cs="Helvetica"/>
          <w:b/>
          <w:bCs/>
        </w:rPr>
      </w:pPr>
      <w:r w:rsidRPr="00224072">
        <w:rPr>
          <w:rFonts w:ascii="Helvetica" w:hAnsi="Helvetica" w:cs="Helvetica"/>
          <w:b/>
          <w:bCs/>
        </w:rPr>
        <w:t>Resources</w:t>
      </w:r>
    </w:p>
    <w:p w14:paraId="644478FD" w14:textId="77777777" w:rsidR="00C453C7" w:rsidRPr="00224072" w:rsidRDefault="00C453C7">
      <w:pPr>
        <w:pStyle w:val="ListParagraph"/>
        <w:numPr>
          <w:ilvl w:val="0"/>
          <w:numId w:val="76"/>
        </w:numPr>
        <w:rPr>
          <w:rFonts w:ascii="Helvetica" w:hAnsi="Helvetica" w:cs="Helvetica"/>
        </w:rPr>
      </w:pPr>
      <w:hyperlink r:id="rId176" w:history="1">
        <w:r w:rsidRPr="00224072">
          <w:rPr>
            <w:rStyle w:val="Hyperlink"/>
            <w:rFonts w:ascii="Helvetica" w:hAnsi="Helvetica" w:cs="Helvetica"/>
          </w:rPr>
          <w:t>Separation and Retirement Checklist</w:t>
        </w:r>
      </w:hyperlink>
    </w:p>
    <w:p w14:paraId="31E26531" w14:textId="77777777" w:rsidR="00C453C7" w:rsidRPr="00224072" w:rsidRDefault="00C453C7">
      <w:pPr>
        <w:pStyle w:val="ListParagraph"/>
        <w:numPr>
          <w:ilvl w:val="0"/>
          <w:numId w:val="76"/>
        </w:numPr>
        <w:rPr>
          <w:rFonts w:ascii="Helvetica" w:hAnsi="Helvetica" w:cs="Helvetica"/>
        </w:rPr>
      </w:pPr>
      <w:r w:rsidRPr="00224072">
        <w:rPr>
          <w:rFonts w:ascii="Helvetica" w:hAnsi="Helvetica" w:cs="Helvetica"/>
        </w:rPr>
        <w:t xml:space="preserve">Other Administrative Policies </w:t>
      </w:r>
    </w:p>
    <w:p w14:paraId="5550D620" w14:textId="77777777" w:rsidR="00C453C7" w:rsidRPr="00224072" w:rsidRDefault="00C453C7">
      <w:pPr>
        <w:pStyle w:val="ListParagraph"/>
        <w:numPr>
          <w:ilvl w:val="0"/>
          <w:numId w:val="77"/>
        </w:numPr>
        <w:rPr>
          <w:rFonts w:ascii="Helvetica" w:hAnsi="Helvetica" w:cs="Helvetica"/>
        </w:rPr>
      </w:pPr>
      <w:hyperlink r:id="rId177" w:history="1">
        <w:r w:rsidRPr="00224072">
          <w:rPr>
            <w:rStyle w:val="Hyperlink"/>
            <w:rFonts w:ascii="Helvetica" w:hAnsi="Helvetica" w:cs="Helvetica"/>
          </w:rPr>
          <w:t>Hiring Student Employees</w:t>
        </w:r>
      </w:hyperlink>
    </w:p>
    <w:p w14:paraId="193374DA" w14:textId="77777777" w:rsidR="00C453C7" w:rsidRPr="00224072" w:rsidRDefault="00C453C7">
      <w:pPr>
        <w:pStyle w:val="ListParagraph"/>
        <w:numPr>
          <w:ilvl w:val="0"/>
          <w:numId w:val="77"/>
        </w:numPr>
        <w:rPr>
          <w:rStyle w:val="Hyperlink"/>
          <w:rFonts w:ascii="Helvetica" w:hAnsi="Helvetica" w:cs="Helvetica"/>
          <w:color w:val="auto"/>
          <w:u w:val="none"/>
        </w:rPr>
      </w:pPr>
      <w:hyperlink r:id="rId178" w:history="1">
        <w:r w:rsidRPr="00224072">
          <w:rPr>
            <w:rStyle w:val="Hyperlink"/>
            <w:rFonts w:ascii="Helvetica" w:hAnsi="Helvetica" w:cs="Helvetica"/>
          </w:rPr>
          <w:t>Foreign Nationals</w:t>
        </w:r>
      </w:hyperlink>
    </w:p>
    <w:p w14:paraId="66167FE6" w14:textId="77777777" w:rsidR="00C453C7" w:rsidRPr="00224072" w:rsidRDefault="00C453C7">
      <w:pPr>
        <w:pStyle w:val="ListParagraph"/>
        <w:numPr>
          <w:ilvl w:val="0"/>
          <w:numId w:val="77"/>
        </w:numPr>
        <w:rPr>
          <w:rFonts w:ascii="Helvetica" w:hAnsi="Helvetica" w:cs="Helvetica"/>
        </w:rPr>
      </w:pPr>
      <w:hyperlink r:id="rId179" w:history="1">
        <w:r w:rsidRPr="00224072">
          <w:rPr>
            <w:rStyle w:val="Hyperlink"/>
            <w:rFonts w:ascii="Helvetica" w:hAnsi="Helvetica" w:cs="Helvetica"/>
          </w:rPr>
          <w:t>University Policies</w:t>
        </w:r>
      </w:hyperlink>
      <w:r w:rsidRPr="00224072">
        <w:rPr>
          <w:rStyle w:val="Hyperlink"/>
          <w:rFonts w:ascii="Helvetica" w:hAnsi="Helvetica" w:cs="Helvetica"/>
        </w:rPr>
        <w:t xml:space="preserve"> </w:t>
      </w:r>
    </w:p>
    <w:p w14:paraId="083576F2" w14:textId="77777777" w:rsidR="00C453C7" w:rsidRPr="00224072" w:rsidRDefault="00C453C7">
      <w:pPr>
        <w:pStyle w:val="ListParagraph"/>
        <w:numPr>
          <w:ilvl w:val="0"/>
          <w:numId w:val="78"/>
        </w:numPr>
        <w:rPr>
          <w:rFonts w:ascii="Helvetica" w:hAnsi="Helvetica" w:cs="Helvetica"/>
        </w:rPr>
      </w:pPr>
      <w:r w:rsidRPr="00224072">
        <w:rPr>
          <w:rFonts w:ascii="Helvetica" w:hAnsi="Helvetica" w:cs="Helvetica"/>
        </w:rPr>
        <w:t>Non-Faculty Performance Management</w:t>
      </w:r>
    </w:p>
    <w:p w14:paraId="0620D3F8" w14:textId="77777777" w:rsidR="00C453C7" w:rsidRPr="00224072" w:rsidRDefault="00C453C7" w:rsidP="00BE390E">
      <w:pPr>
        <w:pStyle w:val="ListParagraph"/>
        <w:numPr>
          <w:ilvl w:val="0"/>
          <w:numId w:val="34"/>
        </w:numPr>
        <w:rPr>
          <w:rFonts w:ascii="Helvetica" w:hAnsi="Helvetica" w:cs="Helvetica"/>
        </w:rPr>
      </w:pPr>
      <w:hyperlink r:id="rId180" w:history="1">
        <w:r w:rsidRPr="00224072">
          <w:rPr>
            <w:rStyle w:val="Hyperlink"/>
            <w:rFonts w:ascii="Helvetica" w:hAnsi="Helvetica" w:cs="Helvetica"/>
          </w:rPr>
          <w:t>Performance Management</w:t>
        </w:r>
      </w:hyperlink>
      <w:r w:rsidRPr="00224072">
        <w:rPr>
          <w:rFonts w:ascii="Helvetica" w:hAnsi="Helvetica" w:cs="Helvetica"/>
        </w:rPr>
        <w:t xml:space="preserve"> </w:t>
      </w:r>
    </w:p>
    <w:p w14:paraId="11FF9904" w14:textId="77777777" w:rsidR="003A2D35" w:rsidRPr="00224072" w:rsidRDefault="003A2D35" w:rsidP="003A2D35">
      <w:pPr>
        <w:rPr>
          <w:rFonts w:ascii="Helvetica" w:hAnsi="Helvetica" w:cs="Helvetica"/>
        </w:rPr>
      </w:pPr>
    </w:p>
    <w:p w14:paraId="14EF5E68" w14:textId="77777777" w:rsidR="00F11AB7" w:rsidRDefault="00F11AB7" w:rsidP="00F11AB7">
      <w:pPr>
        <w:pStyle w:val="Heading1"/>
        <w:rPr>
          <w:rFonts w:ascii="Helvetica" w:hAnsi="Helvetica" w:cs="Helvetica"/>
        </w:rPr>
      </w:pPr>
      <w:bookmarkStart w:id="159" w:name="_Toc74236555"/>
      <w:bookmarkStart w:id="160" w:name="_Toc2011269775"/>
      <w:bookmarkStart w:id="161" w:name="_Toc74236558"/>
      <w:bookmarkEnd w:id="123"/>
      <w:r w:rsidRPr="498277B8">
        <w:rPr>
          <w:rFonts w:ascii="Helvetica" w:hAnsi="Helvetica" w:cs="Helvetica"/>
        </w:rPr>
        <w:lastRenderedPageBreak/>
        <w:t>Information Technology (IT)</w:t>
      </w:r>
      <w:bookmarkEnd w:id="159"/>
      <w:bookmarkEnd w:id="160"/>
    </w:p>
    <w:p w14:paraId="3E05830A" w14:textId="2C7A2316" w:rsidR="00F11AB7" w:rsidRPr="00224072" w:rsidRDefault="00F11AB7" w:rsidP="00F11AB7">
      <w:pPr>
        <w:rPr>
          <w:rFonts w:ascii="Helvetica" w:hAnsi="Helvetica" w:cs="Helvetica"/>
        </w:rPr>
      </w:pPr>
      <w:r w:rsidRPr="00224072">
        <w:rPr>
          <w:rFonts w:ascii="Helvetica" w:hAnsi="Helvetica" w:cs="Helvetica"/>
        </w:rPr>
        <w:br/>
        <w:t>Stempel College’s IT department is responsible for the following:</w:t>
      </w:r>
    </w:p>
    <w:p w14:paraId="7480E681"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Day-to-day computer operations</w:t>
      </w:r>
    </w:p>
    <w:p w14:paraId="1017D4D5"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Tracking IT Asset/Attractive Property</w:t>
      </w:r>
    </w:p>
    <w:p w14:paraId="7D4CAD7E"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Managing college data, including SharePoint, Active Directory, and the shared drives</w:t>
      </w:r>
    </w:p>
    <w:p w14:paraId="01A8AADF" w14:textId="59FF4E5E" w:rsidR="00F11AB7" w:rsidRPr="00224072" w:rsidRDefault="00F11AB7">
      <w:pPr>
        <w:pStyle w:val="ListParagraph"/>
        <w:numPr>
          <w:ilvl w:val="0"/>
          <w:numId w:val="53"/>
        </w:numPr>
        <w:rPr>
          <w:rFonts w:ascii="Helvetica" w:hAnsi="Helvetica" w:cs="Helvetica"/>
        </w:rPr>
      </w:pPr>
      <w:r w:rsidRPr="00224072">
        <w:rPr>
          <w:rFonts w:ascii="Helvetica" w:hAnsi="Helvetica" w:cs="Helvetica"/>
        </w:rPr>
        <w:t xml:space="preserve">Working with the IT Security Office and ORED on Research Data Use Agreements for Stempel </w:t>
      </w:r>
      <w:r w:rsidR="009B0D75" w:rsidRPr="00224072">
        <w:rPr>
          <w:rFonts w:ascii="Helvetica" w:hAnsi="Helvetica" w:cs="Helvetica"/>
        </w:rPr>
        <w:t>College f</w:t>
      </w:r>
      <w:r w:rsidRPr="00224072">
        <w:rPr>
          <w:rFonts w:ascii="Helvetica" w:hAnsi="Helvetica" w:cs="Helvetica"/>
        </w:rPr>
        <w:t>aculty</w:t>
      </w:r>
    </w:p>
    <w:p w14:paraId="3EAFD64C"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Working with the FIU Division of IT on strategic planning for IT initiatives and resources</w:t>
      </w:r>
    </w:p>
    <w:p w14:paraId="7ABCFEAB"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Maintaining and supporting audiovisual systems and hardware in the college</w:t>
      </w:r>
    </w:p>
    <w:p w14:paraId="3F82E25A" w14:textId="77777777" w:rsidR="00F11AB7" w:rsidRPr="00224072" w:rsidRDefault="00F11AB7">
      <w:pPr>
        <w:pStyle w:val="ListParagraph"/>
        <w:numPr>
          <w:ilvl w:val="0"/>
          <w:numId w:val="53"/>
        </w:numPr>
        <w:rPr>
          <w:rFonts w:ascii="Helvetica" w:hAnsi="Helvetica" w:cs="Helvetica"/>
        </w:rPr>
      </w:pPr>
      <w:r w:rsidRPr="00224072">
        <w:rPr>
          <w:rFonts w:ascii="Helvetica" w:hAnsi="Helvetica" w:cs="Helvetica"/>
        </w:rPr>
        <w:t>Working with the FIU Division of IT Media Technology support for video conferencing and events</w:t>
      </w:r>
    </w:p>
    <w:p w14:paraId="1B3276D5" w14:textId="77777777" w:rsidR="00F11AB7" w:rsidRPr="00224072" w:rsidRDefault="00F11AB7" w:rsidP="00F11AB7">
      <w:pPr>
        <w:rPr>
          <w:rFonts w:ascii="Helvetica" w:hAnsi="Helvetica" w:cs="Helvetica"/>
        </w:rPr>
      </w:pPr>
      <w:r w:rsidRPr="00224072">
        <w:rPr>
          <w:rFonts w:ascii="Helvetica" w:hAnsi="Helvetica" w:cs="Helvetica"/>
        </w:rPr>
        <w:t>Stempel College’s IT department follows university policies and guidelines detailed below.</w:t>
      </w:r>
    </w:p>
    <w:p w14:paraId="7A057E93" w14:textId="77777777" w:rsidR="00F11AB7" w:rsidRPr="00224072" w:rsidRDefault="00F11AB7" w:rsidP="00F11AB7">
      <w:pPr>
        <w:pStyle w:val="Heading2"/>
        <w:rPr>
          <w:rFonts w:ascii="Helvetica" w:hAnsi="Helvetica" w:cs="Helvetica"/>
        </w:rPr>
      </w:pPr>
      <w:bookmarkStart w:id="162" w:name="_Toc74236556"/>
      <w:bookmarkStart w:id="163" w:name="_Toc665617908"/>
      <w:r w:rsidRPr="498277B8">
        <w:rPr>
          <w:rFonts w:ascii="Helvetica" w:hAnsi="Helvetica" w:cs="Helvetica"/>
        </w:rPr>
        <w:t>Compliance</w:t>
      </w:r>
      <w:bookmarkEnd w:id="162"/>
      <w:bookmarkEnd w:id="163"/>
    </w:p>
    <w:p w14:paraId="3FD5CC42" w14:textId="77777777" w:rsidR="00F11AB7" w:rsidRPr="00224072" w:rsidRDefault="00F11AB7" w:rsidP="00F11AB7">
      <w:pPr>
        <w:rPr>
          <w:rFonts w:ascii="Helvetica" w:hAnsi="Helvetica"/>
          <w:sz w:val="16"/>
          <w:szCs w:val="16"/>
        </w:rPr>
      </w:pPr>
    </w:p>
    <w:p w14:paraId="0809C763" w14:textId="77777777" w:rsidR="00F11AB7" w:rsidRPr="00224072" w:rsidRDefault="00F11AB7" w:rsidP="00F11AB7">
      <w:pPr>
        <w:rPr>
          <w:rFonts w:ascii="Helvetica" w:hAnsi="Helvetica" w:cs="Helvetica"/>
        </w:rPr>
      </w:pPr>
      <w:r w:rsidRPr="00224072">
        <w:rPr>
          <w:rFonts w:ascii="Helvetica" w:hAnsi="Helvetica" w:cs="Helvetica"/>
        </w:rPr>
        <w:t>All FIU employees are required to complete Cybersecurity Awareness Training each academic year.</w:t>
      </w:r>
    </w:p>
    <w:p w14:paraId="7A32D869" w14:textId="77777777" w:rsidR="00F11AB7" w:rsidRPr="00224072" w:rsidRDefault="00F11AB7" w:rsidP="00F11AB7">
      <w:pPr>
        <w:rPr>
          <w:rFonts w:ascii="Helvetica" w:hAnsi="Helvetica" w:cs="Helvetica"/>
        </w:rPr>
      </w:pPr>
      <w:r w:rsidRPr="00224072">
        <w:rPr>
          <w:rFonts w:ascii="Helvetica" w:hAnsi="Helvetica" w:cs="Helvetica"/>
        </w:rPr>
        <w:t>Sharing passwords in any circumstance is against the university’s Data Stewardship Policy. As such, any unauthorized local user accounts will be removed. Administrator privileges are granted in exceptional cases at the discretion of the FIU Division of IT (</w:t>
      </w:r>
      <w:proofErr w:type="spellStart"/>
      <w:r w:rsidRPr="00224072">
        <w:rPr>
          <w:rFonts w:ascii="Helvetica" w:hAnsi="Helvetica" w:cs="Helvetica"/>
        </w:rPr>
        <w:t>DoIT</w:t>
      </w:r>
      <w:proofErr w:type="spellEnd"/>
      <w:r w:rsidRPr="00224072">
        <w:rPr>
          <w:rFonts w:ascii="Helvetica" w:hAnsi="Helvetica" w:cs="Helvetica"/>
        </w:rPr>
        <w:t xml:space="preserve">). </w:t>
      </w:r>
    </w:p>
    <w:p w14:paraId="0BA51DDF" w14:textId="77777777" w:rsidR="00F11AB7" w:rsidRPr="00224072" w:rsidRDefault="00F11AB7" w:rsidP="00F11AB7">
      <w:pPr>
        <w:rPr>
          <w:rFonts w:ascii="Helvetica" w:hAnsi="Helvetica" w:cs="Helvetica"/>
          <w:b/>
          <w:bCs/>
        </w:rPr>
      </w:pPr>
      <w:r w:rsidRPr="00224072">
        <w:rPr>
          <w:rFonts w:ascii="Helvetica" w:hAnsi="Helvetica" w:cs="Helvetica"/>
          <w:b/>
          <w:bCs/>
        </w:rPr>
        <w:t>Resources</w:t>
      </w:r>
    </w:p>
    <w:p w14:paraId="5877B2E0" w14:textId="77777777" w:rsidR="00F11AB7" w:rsidRPr="00224072" w:rsidRDefault="00F11AB7">
      <w:pPr>
        <w:pStyle w:val="ListParagraph"/>
        <w:numPr>
          <w:ilvl w:val="0"/>
          <w:numId w:val="79"/>
        </w:numPr>
        <w:rPr>
          <w:rFonts w:ascii="Helvetica" w:hAnsi="Helvetica" w:cs="Helvetica"/>
        </w:rPr>
      </w:pPr>
      <w:hyperlink r:id="rId181" w:history="1">
        <w:r w:rsidRPr="00224072">
          <w:rPr>
            <w:rStyle w:val="Hyperlink"/>
            <w:rFonts w:ascii="Helvetica" w:hAnsi="Helvetica"/>
          </w:rPr>
          <w:t>Cybersecurity Awareness Training</w:t>
        </w:r>
      </w:hyperlink>
    </w:p>
    <w:p w14:paraId="0316246E" w14:textId="368BD155" w:rsidR="00F11AB7" w:rsidRPr="00224072" w:rsidRDefault="00F11AB7">
      <w:pPr>
        <w:pStyle w:val="ListParagraph"/>
        <w:numPr>
          <w:ilvl w:val="0"/>
          <w:numId w:val="79"/>
        </w:numPr>
        <w:rPr>
          <w:rFonts w:ascii="Helvetica" w:hAnsi="Helvetica" w:cs="Helvetica"/>
        </w:rPr>
      </w:pPr>
      <w:hyperlink r:id="rId182" w:history="1">
        <w:r w:rsidRPr="00224072">
          <w:rPr>
            <w:rStyle w:val="Hyperlink"/>
            <w:rFonts w:ascii="Helvetica" w:hAnsi="Helvetica" w:cs="Helvetica"/>
          </w:rPr>
          <w:t>Data Stewardship Policy</w:t>
        </w:r>
      </w:hyperlink>
    </w:p>
    <w:p w14:paraId="03803667" w14:textId="443ED21F" w:rsidR="00F11AB7" w:rsidRPr="00224072" w:rsidRDefault="00F11AB7" w:rsidP="00F11AB7">
      <w:pPr>
        <w:rPr>
          <w:rFonts w:ascii="Helvetica" w:hAnsi="Helvetica" w:cs="Helvetica"/>
          <w:b/>
          <w:bCs/>
        </w:rPr>
      </w:pPr>
      <w:bookmarkStart w:id="164" w:name="_Toc74236557"/>
      <w:bookmarkStart w:id="165" w:name="_Toc1578292954"/>
      <w:r w:rsidRPr="498277B8">
        <w:rPr>
          <w:rStyle w:val="Heading2Char"/>
          <w:rFonts w:ascii="Helvetica" w:hAnsi="Helvetica" w:cs="Helvetica"/>
        </w:rPr>
        <w:t>IT Accountable and Attractive/Sensitive Property</w:t>
      </w:r>
      <w:bookmarkEnd w:id="164"/>
      <w:bookmarkEnd w:id="165"/>
      <w:r>
        <w:br/>
      </w:r>
      <w:r>
        <w:br/>
      </w:r>
      <w:r w:rsidRPr="498277B8">
        <w:rPr>
          <w:rFonts w:ascii="Helvetica" w:hAnsi="Helvetica" w:cs="Helvetica"/>
        </w:rPr>
        <w:t xml:space="preserve">IT accountable and attractive/sensitive property include laptops, desktops, and mobile devices purchased by FIU and must be routed through the college’s IT Department to ensure all IT equipment is properly configured, tagged, and officially tracked via the </w:t>
      </w:r>
      <w:r w:rsidR="007F536B" w:rsidRPr="498277B8">
        <w:rPr>
          <w:rFonts w:ascii="Helvetica" w:hAnsi="Helvetica" w:cs="Helvetica"/>
        </w:rPr>
        <w:t>u</w:t>
      </w:r>
      <w:r w:rsidRPr="498277B8">
        <w:rPr>
          <w:rFonts w:ascii="Helvetica" w:hAnsi="Helvetica" w:cs="Helvetica"/>
        </w:rPr>
        <w:t>niversity’s inventory management software (</w:t>
      </w:r>
      <w:proofErr w:type="spellStart"/>
      <w:r w:rsidRPr="498277B8">
        <w:rPr>
          <w:rFonts w:ascii="Helvetica" w:hAnsi="Helvetica" w:cs="Helvetica"/>
        </w:rPr>
        <w:t>SnipeIT</w:t>
      </w:r>
      <w:proofErr w:type="spellEnd"/>
      <w:r w:rsidRPr="498277B8">
        <w:rPr>
          <w:rFonts w:ascii="Helvetica" w:hAnsi="Helvetica" w:cs="Helvetica"/>
        </w:rPr>
        <w:t xml:space="preserve">). </w:t>
      </w:r>
      <w:r>
        <w:br/>
      </w:r>
      <w:r>
        <w:br/>
      </w:r>
      <w:r w:rsidRPr="498277B8">
        <w:rPr>
          <w:rFonts w:ascii="Helvetica" w:hAnsi="Helvetica" w:cs="Helvetica"/>
          <w:b/>
          <w:bCs/>
        </w:rPr>
        <w:t>Resources</w:t>
      </w:r>
    </w:p>
    <w:p w14:paraId="68B3C7DD" w14:textId="77777777" w:rsidR="00F11AB7" w:rsidRPr="00224072" w:rsidRDefault="00F11AB7">
      <w:pPr>
        <w:pStyle w:val="ListParagraph"/>
        <w:numPr>
          <w:ilvl w:val="0"/>
          <w:numId w:val="84"/>
        </w:numPr>
        <w:rPr>
          <w:rFonts w:ascii="Helvetica" w:hAnsi="Helvetica" w:cs="Helvetica"/>
        </w:rPr>
      </w:pPr>
      <w:hyperlink r:id="rId183" w:history="1">
        <w:r w:rsidRPr="00224072">
          <w:rPr>
            <w:rStyle w:val="Hyperlink"/>
            <w:rFonts w:ascii="Helvetica" w:hAnsi="Helvetica"/>
          </w:rPr>
          <w:t>Property Control Manual</w:t>
        </w:r>
      </w:hyperlink>
    </w:p>
    <w:p w14:paraId="54074DD4" w14:textId="77777777" w:rsidR="00F11AB7" w:rsidRPr="00224072" w:rsidRDefault="00F11AB7" w:rsidP="00F11AB7">
      <w:pPr>
        <w:rPr>
          <w:rFonts w:ascii="Helvetica" w:hAnsi="Helvetica" w:cs="Helvetica"/>
        </w:rPr>
      </w:pPr>
      <w:r w:rsidRPr="00224072">
        <w:rPr>
          <w:rFonts w:ascii="Helvetica" w:hAnsi="Helvetica" w:cs="Helvetica"/>
          <w:b/>
          <w:bCs/>
        </w:rPr>
        <w:t>Contact Information</w:t>
      </w:r>
    </w:p>
    <w:p w14:paraId="324A1D96" w14:textId="77777777" w:rsidR="004107D9" w:rsidRDefault="004107D9">
      <w:pPr>
        <w:pStyle w:val="ListParagraph"/>
        <w:numPr>
          <w:ilvl w:val="0"/>
          <w:numId w:val="79"/>
        </w:numPr>
        <w:spacing w:line="256" w:lineRule="auto"/>
        <w:rPr>
          <w:rFonts w:ascii="Helvetica" w:hAnsi="Helvetica" w:cs="Helvetica"/>
          <w:b/>
          <w:bCs/>
        </w:rPr>
      </w:pPr>
      <w:r>
        <w:rPr>
          <w:rFonts w:ascii="Helvetica" w:hAnsi="Helvetica" w:cs="Helvetica"/>
        </w:rPr>
        <w:t>IT Generalist III Nicholas Andreani</w:t>
      </w:r>
    </w:p>
    <w:p w14:paraId="6C82262C" w14:textId="064EF61B" w:rsidR="00F11AB7" w:rsidRPr="00224072" w:rsidRDefault="00F11AB7">
      <w:pPr>
        <w:pStyle w:val="ListParagraph"/>
        <w:numPr>
          <w:ilvl w:val="1"/>
          <w:numId w:val="79"/>
        </w:numPr>
        <w:rPr>
          <w:rFonts w:ascii="Helvetica" w:hAnsi="Helvetica" w:cs="Helvetica"/>
          <w:b/>
          <w:bCs/>
        </w:rPr>
      </w:pPr>
      <w:r w:rsidRPr="00224072">
        <w:rPr>
          <w:rFonts w:ascii="Helvetica" w:hAnsi="Helvetica" w:cs="Helvetica"/>
        </w:rPr>
        <w:t xml:space="preserve">AHC 5-510; Tel: 305-348-7787; </w:t>
      </w:r>
      <w:r w:rsidR="001A343B">
        <w:fldChar w:fldCharType="begin"/>
      </w:r>
      <w:r w:rsidR="004C2065">
        <w:instrText>HYPERLINK "C:\\Users\\jruadezn\\AppData\\Local\\Microsoft\\Olk\\Attachments\\ooa-b16a38c5-a4c3-4376-8b1f-65ef25c4eb66\\1701a663309c643c179ab96a634bd2fb9d71156bf2f601796d599c79d75eca89\\nandrean@fiu.edu"</w:instrText>
      </w:r>
      <w:r w:rsidR="001A343B">
        <w:fldChar w:fldCharType="separate"/>
      </w:r>
      <w:r w:rsidR="00483737" w:rsidRPr="001A343B">
        <w:rPr>
          <w:rStyle w:val="Hyperlink"/>
        </w:rPr>
        <w:t>nandreani</w:t>
      </w:r>
      <w:r w:rsidR="00483737" w:rsidRPr="001A343B">
        <w:rPr>
          <w:rStyle w:val="Hyperlink"/>
          <w:rFonts w:ascii="Helvetica" w:hAnsi="Helvetica" w:cs="Helvetica"/>
        </w:rPr>
        <w:t>@fiu.edu</w:t>
      </w:r>
      <w:r w:rsidR="001A343B">
        <w:fldChar w:fldCharType="end"/>
      </w:r>
    </w:p>
    <w:p w14:paraId="57FF667C" w14:textId="180C1E07" w:rsidR="00F11AB7" w:rsidRPr="00224072" w:rsidRDefault="00F11AB7">
      <w:pPr>
        <w:pStyle w:val="ListParagraph"/>
        <w:numPr>
          <w:ilvl w:val="0"/>
          <w:numId w:val="84"/>
        </w:numPr>
        <w:rPr>
          <w:rFonts w:ascii="Helvetica" w:hAnsi="Helvetica" w:cs="Helvetica"/>
          <w:b/>
          <w:bCs/>
        </w:rPr>
      </w:pPr>
      <w:r w:rsidRPr="00224072">
        <w:rPr>
          <w:rFonts w:ascii="Helvetica" w:hAnsi="Helvetica" w:cs="Helvetica"/>
        </w:rPr>
        <w:t xml:space="preserve">IT Generalist </w:t>
      </w:r>
      <w:r w:rsidR="00862F89" w:rsidRPr="00224072">
        <w:rPr>
          <w:rFonts w:ascii="Helvetica" w:hAnsi="Helvetica" w:cs="Helvetica"/>
        </w:rPr>
        <w:t xml:space="preserve">II </w:t>
      </w:r>
      <w:r w:rsidR="00862F89">
        <w:rPr>
          <w:rFonts w:ascii="Helvetica" w:hAnsi="Helvetica" w:cs="Helvetica"/>
        </w:rPr>
        <w:t>Kevin</w:t>
      </w:r>
      <w:r w:rsidR="00483737">
        <w:rPr>
          <w:rFonts w:ascii="Helvetica" w:hAnsi="Helvetica" w:cs="Helvetica"/>
        </w:rPr>
        <w:t xml:space="preserve"> Escoto</w:t>
      </w:r>
    </w:p>
    <w:p w14:paraId="7C0B90AA" w14:textId="311ABCBF" w:rsidR="00F11AB7" w:rsidRPr="00224072" w:rsidRDefault="00F11AB7">
      <w:pPr>
        <w:pStyle w:val="ListParagraph"/>
        <w:numPr>
          <w:ilvl w:val="1"/>
          <w:numId w:val="84"/>
        </w:numPr>
      </w:pPr>
      <w:r w:rsidRPr="00224072">
        <w:rPr>
          <w:rFonts w:ascii="Helvetica" w:hAnsi="Helvetica" w:cs="Helvetica"/>
        </w:rPr>
        <w:t>AHC 5-518; Tel: 305-348-</w:t>
      </w:r>
      <w:r w:rsidR="00191CD2">
        <w:rPr>
          <w:rFonts w:ascii="Helvetica" w:hAnsi="Helvetica" w:cs="Helvetica"/>
        </w:rPr>
        <w:t>4903</w:t>
      </w:r>
      <w:r w:rsidRPr="00224072">
        <w:rPr>
          <w:rFonts w:ascii="Helvetica" w:hAnsi="Helvetica" w:cs="Helvetica"/>
        </w:rPr>
        <w:t xml:space="preserve">; </w:t>
      </w:r>
      <w:hyperlink r:id="rId184" w:history="1">
        <w:r w:rsidR="008F328A">
          <w:rPr>
            <w:rStyle w:val="Hyperlink"/>
            <w:rFonts w:ascii="Helvetica" w:hAnsi="Helvetica" w:cs="Helvetica"/>
          </w:rPr>
          <w:t>kescoto@fiu.edu</w:t>
        </w:r>
      </w:hyperlink>
    </w:p>
    <w:p w14:paraId="6C4948D8" w14:textId="2DE7E39D" w:rsidR="00A0412F" w:rsidRDefault="00A0412F" w:rsidP="00A9540A">
      <w:pPr>
        <w:pStyle w:val="Heading1"/>
        <w:rPr>
          <w:rFonts w:ascii="Helvetica" w:hAnsi="Helvetica" w:cs="Helvetica"/>
        </w:rPr>
      </w:pPr>
      <w:bookmarkStart w:id="166" w:name="_Toc270022734"/>
      <w:r w:rsidRPr="498277B8">
        <w:rPr>
          <w:rFonts w:ascii="Helvetica" w:hAnsi="Helvetica" w:cs="Helvetica"/>
        </w:rPr>
        <w:lastRenderedPageBreak/>
        <w:t xml:space="preserve">Marketing </w:t>
      </w:r>
      <w:r w:rsidR="004A652B" w:rsidRPr="498277B8">
        <w:rPr>
          <w:rFonts w:ascii="Helvetica" w:hAnsi="Helvetica" w:cs="Helvetica"/>
        </w:rPr>
        <w:t xml:space="preserve">and </w:t>
      </w:r>
      <w:r w:rsidRPr="498277B8">
        <w:rPr>
          <w:rFonts w:ascii="Helvetica" w:hAnsi="Helvetica" w:cs="Helvetica"/>
        </w:rPr>
        <w:t>Communications</w:t>
      </w:r>
      <w:bookmarkEnd w:id="166"/>
    </w:p>
    <w:p w14:paraId="527C6B9F" w14:textId="77777777" w:rsidR="00A0412F" w:rsidRPr="00224072" w:rsidRDefault="00A0412F" w:rsidP="00A0412F">
      <w:pPr>
        <w:spacing w:after="0" w:line="240" w:lineRule="auto"/>
        <w:contextualSpacing/>
        <w:rPr>
          <w:rFonts w:ascii="Helvetica" w:hAnsi="Helvetica" w:cs="Helvetica"/>
        </w:rPr>
      </w:pPr>
    </w:p>
    <w:p w14:paraId="0A3994FF" w14:textId="3A58A841" w:rsidR="00A0412F" w:rsidRPr="00224072" w:rsidRDefault="00A0412F" w:rsidP="00A0412F">
      <w:pPr>
        <w:spacing w:after="0" w:line="240" w:lineRule="auto"/>
        <w:contextualSpacing/>
        <w:rPr>
          <w:rFonts w:ascii="Helvetica" w:hAnsi="Helvetica" w:cs="Helvetica"/>
        </w:rPr>
      </w:pPr>
      <w:r w:rsidRPr="00224072">
        <w:rPr>
          <w:rFonts w:ascii="Helvetica" w:hAnsi="Helvetica" w:cs="Helvetica"/>
        </w:rPr>
        <w:t xml:space="preserve">Stempel College’s Marketing </w:t>
      </w:r>
      <w:r w:rsidR="004A652B" w:rsidRPr="00224072">
        <w:rPr>
          <w:rFonts w:ascii="Helvetica" w:hAnsi="Helvetica" w:cs="Helvetica"/>
        </w:rPr>
        <w:t xml:space="preserve">and </w:t>
      </w:r>
      <w:r w:rsidRPr="00224072">
        <w:rPr>
          <w:rFonts w:ascii="Helvetica" w:hAnsi="Helvetica" w:cs="Helvetica"/>
        </w:rPr>
        <w:t>Communications</w:t>
      </w:r>
      <w:r w:rsidRPr="00224072" w:rsidDel="00170162">
        <w:rPr>
          <w:rFonts w:ascii="Helvetica" w:hAnsi="Helvetica" w:cs="Helvetica"/>
        </w:rPr>
        <w:t xml:space="preserve"> </w:t>
      </w:r>
      <w:r w:rsidR="00AF5713" w:rsidRPr="00224072">
        <w:rPr>
          <w:rFonts w:ascii="Helvetica" w:hAnsi="Helvetica" w:cs="Helvetica"/>
        </w:rPr>
        <w:t>team</w:t>
      </w:r>
      <w:r w:rsidR="008A7B44" w:rsidRPr="00224072">
        <w:rPr>
          <w:rFonts w:ascii="Helvetica" w:hAnsi="Helvetica" w:cs="Helvetica"/>
        </w:rPr>
        <w:t xml:space="preserve"> </w:t>
      </w:r>
      <w:r w:rsidRPr="00224072">
        <w:rPr>
          <w:rFonts w:ascii="Helvetica" w:hAnsi="Helvetica" w:cs="Helvetica"/>
        </w:rPr>
        <w:t>manages editorial, social media, media</w:t>
      </w:r>
      <w:r w:rsidR="007C2FA0" w:rsidRPr="00224072">
        <w:rPr>
          <w:rFonts w:ascii="Helvetica" w:hAnsi="Helvetica" w:cs="Helvetica"/>
        </w:rPr>
        <w:t xml:space="preserve"> relations</w:t>
      </w:r>
      <w:r w:rsidRPr="00224072">
        <w:rPr>
          <w:rFonts w:ascii="Helvetica" w:hAnsi="Helvetica" w:cs="Helvetica"/>
        </w:rPr>
        <w:t xml:space="preserve">, email marketing, and advertising. </w:t>
      </w:r>
      <w:r w:rsidR="008A7B44" w:rsidRPr="00224072">
        <w:rPr>
          <w:rFonts w:ascii="Helvetica" w:hAnsi="Helvetica" w:cs="Helvetica"/>
        </w:rPr>
        <w:t>They are</w:t>
      </w:r>
      <w:r w:rsidRPr="00224072">
        <w:rPr>
          <w:rFonts w:ascii="Helvetica" w:hAnsi="Helvetica" w:cs="Helvetica"/>
        </w:rPr>
        <w:t xml:space="preserve"> also responsible for brand management, ensuring the college’s branding and messaging </w:t>
      </w:r>
      <w:r w:rsidR="001D73E1" w:rsidRPr="00224072">
        <w:rPr>
          <w:rFonts w:ascii="Helvetica" w:hAnsi="Helvetica" w:cs="Helvetica"/>
        </w:rPr>
        <w:t>are</w:t>
      </w:r>
      <w:r w:rsidR="001D73E1" w:rsidRPr="00224072">
        <w:rPr>
          <w:rFonts w:ascii="Helvetica" w:hAnsi="Helvetica" w:cs="Helvetica"/>
          <w:b/>
          <w:bCs/>
        </w:rPr>
        <w:t xml:space="preserve"> </w:t>
      </w:r>
      <w:r w:rsidRPr="00224072">
        <w:rPr>
          <w:rFonts w:ascii="Helvetica" w:hAnsi="Helvetica" w:cs="Helvetica"/>
        </w:rPr>
        <w:t xml:space="preserve">consistent across all print and digital collateral (e.g., website, brochures, photos, videos, etc.) </w:t>
      </w:r>
      <w:r w:rsidRPr="00224072">
        <w:rPr>
          <w:rFonts w:ascii="Helvetica" w:hAnsi="Helvetica" w:cs="Helvetica"/>
        </w:rPr>
        <w:br/>
      </w:r>
      <w:r w:rsidRPr="00224072">
        <w:rPr>
          <w:rFonts w:ascii="Helvetica" w:hAnsi="Helvetica" w:cs="Helvetica"/>
        </w:rPr>
        <w:br/>
      </w:r>
      <w:r w:rsidR="00AF4F71" w:rsidRPr="00224072">
        <w:rPr>
          <w:rFonts w:ascii="Helvetica" w:hAnsi="Helvetica" w:cs="Helvetica"/>
        </w:rPr>
        <w:t>The</w:t>
      </w:r>
      <w:r w:rsidRPr="00224072" w:rsidDel="00170162">
        <w:rPr>
          <w:rFonts w:ascii="Helvetica" w:hAnsi="Helvetica" w:cs="Helvetica"/>
        </w:rPr>
        <w:t xml:space="preserve"> </w:t>
      </w:r>
      <w:r w:rsidRPr="00224072">
        <w:rPr>
          <w:rFonts w:ascii="Helvetica" w:hAnsi="Helvetica" w:cs="Helvetica"/>
        </w:rPr>
        <w:t xml:space="preserve">office works </w:t>
      </w:r>
      <w:r w:rsidR="00C32DCA" w:rsidRPr="00224072">
        <w:rPr>
          <w:rFonts w:ascii="Helvetica" w:hAnsi="Helvetica" w:cs="Helvetica"/>
        </w:rPr>
        <w:t xml:space="preserve">with </w:t>
      </w:r>
      <w:r w:rsidR="008B762E" w:rsidRPr="00224072">
        <w:rPr>
          <w:rFonts w:ascii="Helvetica" w:hAnsi="Helvetica" w:cs="Helvetica"/>
        </w:rPr>
        <w:t xml:space="preserve">the </w:t>
      </w:r>
      <w:r w:rsidRPr="00224072">
        <w:rPr>
          <w:rFonts w:ascii="Helvetica" w:hAnsi="Helvetica" w:cs="Helvetica"/>
        </w:rPr>
        <w:t xml:space="preserve">Office of Student </w:t>
      </w:r>
      <w:r w:rsidR="004A652B" w:rsidRPr="00224072">
        <w:rPr>
          <w:rFonts w:ascii="Helvetica" w:hAnsi="Helvetica" w:cs="Helvetica"/>
        </w:rPr>
        <w:t>and</w:t>
      </w:r>
      <w:r w:rsidRPr="00224072">
        <w:rPr>
          <w:rFonts w:ascii="Helvetica" w:hAnsi="Helvetica" w:cs="Helvetica"/>
        </w:rPr>
        <w:t xml:space="preserve"> Alumni Affairs (OSAA) to raise the college’s visibility and promote its activities to faculty, staff, students, alumni, and other stakeholders. It also liaises with FIU’s Division of Strategic Communications, Government and External Affairs</w:t>
      </w:r>
      <w:r w:rsidRPr="00224072" w:rsidDel="005554F4">
        <w:rPr>
          <w:rFonts w:ascii="Helvetica" w:hAnsi="Helvetica" w:cs="Helvetica"/>
        </w:rPr>
        <w:t xml:space="preserve"> </w:t>
      </w:r>
      <w:r w:rsidRPr="00224072">
        <w:rPr>
          <w:rFonts w:ascii="Helvetica" w:hAnsi="Helvetica" w:cs="Helvetica"/>
        </w:rPr>
        <w:t>to ensure consistency in messaging and to collaborate on design, editorial, digital communications, and media relations efforts</w:t>
      </w:r>
      <w:r w:rsidR="006D5CD8" w:rsidRPr="00224072">
        <w:rPr>
          <w:rFonts w:ascii="Helvetica" w:hAnsi="Helvetica" w:cs="Helvetica"/>
        </w:rPr>
        <w:t xml:space="preserve">. </w:t>
      </w:r>
      <w:r w:rsidRPr="00224072">
        <w:rPr>
          <w:rFonts w:ascii="Helvetica" w:hAnsi="Helvetica" w:cs="Helvetica"/>
        </w:rPr>
        <w:br/>
      </w:r>
    </w:p>
    <w:p w14:paraId="5E15B322" w14:textId="77777777" w:rsidR="00A0412F" w:rsidRPr="00224072" w:rsidRDefault="00A0412F" w:rsidP="00A0412F">
      <w:pPr>
        <w:spacing w:after="0" w:line="240" w:lineRule="auto"/>
        <w:contextualSpacing/>
        <w:rPr>
          <w:rFonts w:ascii="Helvetica" w:hAnsi="Helvetica" w:cs="Helvetica"/>
          <w:b/>
          <w:bCs/>
        </w:rPr>
      </w:pPr>
      <w:r w:rsidRPr="00224072">
        <w:rPr>
          <w:rFonts w:ascii="Helvetica" w:hAnsi="Helvetica" w:cs="Helvetica"/>
          <w:b/>
          <w:bCs/>
        </w:rPr>
        <w:t xml:space="preserve">Stempel College’s Brand Assets </w:t>
      </w:r>
      <w:r w:rsidRPr="00224072">
        <w:rPr>
          <w:rFonts w:ascii="Helvetica" w:hAnsi="Helvetica" w:cs="Helvetica"/>
          <w:b/>
          <w:bCs/>
        </w:rPr>
        <w:br/>
      </w:r>
    </w:p>
    <w:p w14:paraId="061E1337" w14:textId="09CF1CDB" w:rsidR="003D6F14" w:rsidRPr="00224072" w:rsidRDefault="00AF4F71" w:rsidP="00BE390E">
      <w:pPr>
        <w:pStyle w:val="ListParagraph"/>
        <w:numPr>
          <w:ilvl w:val="0"/>
          <w:numId w:val="16"/>
        </w:numPr>
        <w:rPr>
          <w:rFonts w:ascii="Helvetica" w:hAnsi="Helvetica" w:cs="Helvetica"/>
        </w:rPr>
      </w:pPr>
      <w:hyperlink r:id="rId185" w:history="1">
        <w:r w:rsidRPr="00224072">
          <w:rPr>
            <w:rStyle w:val="Hyperlink"/>
            <w:rFonts w:ascii="Helvetica" w:hAnsi="Helvetica" w:cs="Helvetica"/>
          </w:rPr>
          <w:t>FIU brand style guide</w:t>
        </w:r>
      </w:hyperlink>
    </w:p>
    <w:p w14:paraId="63B8147D" w14:textId="3142F103" w:rsidR="003D6F14" w:rsidRPr="00224072" w:rsidRDefault="003D6F14" w:rsidP="00BE390E">
      <w:pPr>
        <w:pStyle w:val="ListParagraph"/>
        <w:numPr>
          <w:ilvl w:val="0"/>
          <w:numId w:val="16"/>
        </w:numPr>
        <w:spacing w:after="0"/>
        <w:rPr>
          <w:rFonts w:ascii="Helvetica" w:hAnsi="Helvetica" w:cs="Helvetica"/>
        </w:rPr>
      </w:pPr>
      <w:hyperlink r:id="rId186" w:history="1">
        <w:r w:rsidRPr="00224072">
          <w:rPr>
            <w:rStyle w:val="Hyperlink"/>
            <w:rFonts w:ascii="Helvetica" w:hAnsi="Helvetica" w:cs="Helvetica"/>
          </w:rPr>
          <w:t xml:space="preserve">FIU News </w:t>
        </w:r>
        <w:r w:rsidR="004A652B" w:rsidRPr="00224072">
          <w:rPr>
            <w:rStyle w:val="Hyperlink"/>
            <w:rFonts w:ascii="Helvetica" w:hAnsi="Helvetica" w:cs="Helvetica"/>
          </w:rPr>
          <w:t>and</w:t>
        </w:r>
        <w:r w:rsidRPr="00224072">
          <w:rPr>
            <w:rStyle w:val="Hyperlink"/>
            <w:rFonts w:ascii="Helvetica" w:hAnsi="Helvetica" w:cs="Helvetica"/>
          </w:rPr>
          <w:t xml:space="preserve"> Communications style guide</w:t>
        </w:r>
      </w:hyperlink>
    </w:p>
    <w:p w14:paraId="5BCC8A57" w14:textId="645881F8" w:rsidR="003D6F14" w:rsidRPr="00224072" w:rsidRDefault="003D6F14" w:rsidP="00BE390E">
      <w:pPr>
        <w:numPr>
          <w:ilvl w:val="0"/>
          <w:numId w:val="16"/>
        </w:numPr>
        <w:spacing w:after="0" w:line="240" w:lineRule="auto"/>
        <w:contextualSpacing/>
        <w:rPr>
          <w:rFonts w:ascii="Helvetica" w:hAnsi="Helvetica" w:cs="Helvetica"/>
        </w:rPr>
      </w:pPr>
      <w:hyperlink r:id="rId187" w:history="1">
        <w:r w:rsidRPr="00224072">
          <w:rPr>
            <w:rStyle w:val="Hyperlink"/>
            <w:rFonts w:ascii="Helvetica" w:hAnsi="Helvetica" w:cs="Helvetica"/>
          </w:rPr>
          <w:t>Email signature</w:t>
        </w:r>
      </w:hyperlink>
    </w:p>
    <w:p w14:paraId="592BE17E" w14:textId="772E094C" w:rsidR="003D6F14" w:rsidRPr="00224072" w:rsidRDefault="003D6F14" w:rsidP="00BE390E">
      <w:pPr>
        <w:numPr>
          <w:ilvl w:val="0"/>
          <w:numId w:val="16"/>
        </w:numPr>
        <w:spacing w:after="0" w:line="240" w:lineRule="auto"/>
        <w:contextualSpacing/>
        <w:rPr>
          <w:rFonts w:ascii="Helvetica" w:hAnsi="Helvetica" w:cs="Helvetica"/>
        </w:rPr>
      </w:pPr>
      <w:hyperlink r:id="rId188" w:history="1">
        <w:r w:rsidRPr="00224072">
          <w:rPr>
            <w:rStyle w:val="Hyperlink"/>
            <w:rFonts w:ascii="Helvetica" w:hAnsi="Helvetica" w:cs="Helvetica"/>
          </w:rPr>
          <w:t>Logos</w:t>
        </w:r>
      </w:hyperlink>
    </w:p>
    <w:p w14:paraId="2E2581E0" w14:textId="578150F3" w:rsidR="003D6F14" w:rsidRPr="00224072" w:rsidRDefault="003D6F14" w:rsidP="00BE390E">
      <w:pPr>
        <w:numPr>
          <w:ilvl w:val="0"/>
          <w:numId w:val="16"/>
        </w:numPr>
        <w:spacing w:after="0" w:line="240" w:lineRule="auto"/>
        <w:contextualSpacing/>
        <w:rPr>
          <w:rFonts w:ascii="Helvetica" w:hAnsi="Helvetica" w:cs="Helvetica"/>
        </w:rPr>
      </w:pPr>
      <w:hyperlink r:id="rId189" w:history="1">
        <w:r w:rsidRPr="00224072">
          <w:rPr>
            <w:rStyle w:val="Hyperlink"/>
            <w:rFonts w:ascii="Helvetica" w:hAnsi="Helvetica" w:cs="Helvetica"/>
          </w:rPr>
          <w:t>PowerPoint template</w:t>
        </w:r>
      </w:hyperlink>
    </w:p>
    <w:p w14:paraId="6F4D8898" w14:textId="1DCDFFA6" w:rsidR="00A0412F" w:rsidRPr="00224072" w:rsidRDefault="003D6F14" w:rsidP="00BE390E">
      <w:pPr>
        <w:numPr>
          <w:ilvl w:val="0"/>
          <w:numId w:val="16"/>
        </w:numPr>
        <w:spacing w:after="0" w:line="240" w:lineRule="auto"/>
        <w:contextualSpacing/>
        <w:rPr>
          <w:rFonts w:ascii="Helvetica" w:hAnsi="Helvetica" w:cs="Helvetica"/>
        </w:rPr>
      </w:pPr>
      <w:hyperlink r:id="rId190" w:history="1">
        <w:r w:rsidRPr="00224072">
          <w:rPr>
            <w:rFonts w:ascii="Helvetica" w:hAnsi="Helvetica" w:cs="Helvetica"/>
            <w:color w:val="0563C1" w:themeColor="hyperlink"/>
            <w:u w:val="single"/>
          </w:rPr>
          <w:t>Letterhead</w:t>
        </w:r>
      </w:hyperlink>
      <w:r w:rsidR="00A0412F" w:rsidRPr="00224072">
        <w:rPr>
          <w:rFonts w:ascii="Helvetica" w:hAnsi="Helvetica" w:cs="Helvetica"/>
        </w:rPr>
        <w:t xml:space="preserve"> – Download </w:t>
      </w:r>
      <w:r w:rsidR="00C9161F" w:rsidRPr="00224072">
        <w:rPr>
          <w:rFonts w:ascii="Helvetica" w:hAnsi="Helvetica" w:cs="Helvetica"/>
        </w:rPr>
        <w:t xml:space="preserve">the </w:t>
      </w:r>
      <w:r w:rsidRPr="00224072">
        <w:rPr>
          <w:rFonts w:ascii="Helvetica" w:hAnsi="Helvetica" w:cs="Helvetica"/>
        </w:rPr>
        <w:t>document</w:t>
      </w:r>
      <w:r w:rsidR="00A0412F" w:rsidRPr="00224072">
        <w:rPr>
          <w:rFonts w:ascii="Helvetica" w:hAnsi="Helvetica" w:cs="Helvetica"/>
        </w:rPr>
        <w:t xml:space="preserve"> to see the header and </w:t>
      </w:r>
      <w:r w:rsidR="00AF4F52" w:rsidRPr="00224072">
        <w:rPr>
          <w:rFonts w:ascii="Helvetica" w:hAnsi="Helvetica" w:cs="Helvetica"/>
        </w:rPr>
        <w:t>footer.</w:t>
      </w:r>
    </w:p>
    <w:p w14:paraId="0C7E30B3" w14:textId="1CF1FEF5" w:rsidR="00A0412F" w:rsidRPr="00224072" w:rsidRDefault="003D6F14" w:rsidP="00BE390E">
      <w:pPr>
        <w:numPr>
          <w:ilvl w:val="0"/>
          <w:numId w:val="16"/>
        </w:numPr>
        <w:spacing w:after="0" w:line="240" w:lineRule="auto"/>
        <w:contextualSpacing/>
        <w:rPr>
          <w:rFonts w:ascii="Helvetica" w:hAnsi="Helvetica" w:cs="Helvetica"/>
        </w:rPr>
      </w:pPr>
      <w:hyperlink r:id="rId191" w:history="1">
        <w:r w:rsidRPr="00224072">
          <w:rPr>
            <w:rFonts w:ascii="Helvetica" w:hAnsi="Helvetica" w:cs="Helvetica"/>
            <w:color w:val="0563C1" w:themeColor="hyperlink"/>
            <w:u w:val="single"/>
          </w:rPr>
          <w:t>Zoom backgrounds</w:t>
        </w:r>
      </w:hyperlink>
      <w:r w:rsidR="00A0412F" w:rsidRPr="00224072">
        <w:rPr>
          <w:rFonts w:ascii="Helvetica" w:hAnsi="Helvetica" w:cs="Helvetica"/>
        </w:rPr>
        <w:br/>
      </w:r>
    </w:p>
    <w:p w14:paraId="601EF1B5" w14:textId="77777777" w:rsidR="00A0412F" w:rsidRPr="00224072" w:rsidRDefault="00A0412F" w:rsidP="00A0412F">
      <w:pPr>
        <w:spacing w:after="0" w:line="240" w:lineRule="auto"/>
        <w:contextualSpacing/>
        <w:rPr>
          <w:rFonts w:ascii="Helvetica" w:hAnsi="Helvetica" w:cs="Helvetica"/>
          <w:b/>
          <w:bCs/>
        </w:rPr>
      </w:pPr>
      <w:r w:rsidRPr="00224072">
        <w:rPr>
          <w:rFonts w:ascii="Helvetica" w:hAnsi="Helvetica" w:cs="Helvetica"/>
          <w:b/>
          <w:bCs/>
        </w:rPr>
        <w:t>Stempel College’s Digital Platforms</w:t>
      </w:r>
      <w:r w:rsidRPr="00224072">
        <w:rPr>
          <w:rFonts w:ascii="Helvetica" w:hAnsi="Helvetica" w:cs="Helvetica"/>
          <w:b/>
          <w:bCs/>
        </w:rPr>
        <w:br/>
      </w:r>
    </w:p>
    <w:p w14:paraId="1E2B8CD0" w14:textId="77777777" w:rsidR="00A0412F" w:rsidRPr="00224072" w:rsidRDefault="00A0412F">
      <w:pPr>
        <w:numPr>
          <w:ilvl w:val="0"/>
          <w:numId w:val="54"/>
        </w:numPr>
        <w:spacing w:after="0" w:line="240" w:lineRule="auto"/>
        <w:contextualSpacing/>
        <w:rPr>
          <w:rFonts w:ascii="Helvetica" w:hAnsi="Helvetica" w:cs="Helvetica"/>
        </w:rPr>
      </w:pPr>
      <w:hyperlink r:id="rId192" w:history="1">
        <w:r w:rsidRPr="00224072">
          <w:rPr>
            <w:rFonts w:ascii="Helvetica" w:hAnsi="Helvetica" w:cs="Helvetica"/>
            <w:color w:val="0563C1" w:themeColor="hyperlink"/>
            <w:u w:val="single"/>
          </w:rPr>
          <w:t>Website</w:t>
        </w:r>
      </w:hyperlink>
      <w:r w:rsidRPr="00224072">
        <w:rPr>
          <w:rFonts w:ascii="Helvetica" w:hAnsi="Helvetica" w:cs="Helvetica"/>
        </w:rPr>
        <w:t xml:space="preserve"> </w:t>
      </w:r>
    </w:p>
    <w:p w14:paraId="4C9BC724" w14:textId="15FA1DE4" w:rsidR="00A0412F" w:rsidRPr="00224072" w:rsidRDefault="00A0412F">
      <w:pPr>
        <w:numPr>
          <w:ilvl w:val="0"/>
          <w:numId w:val="54"/>
        </w:numPr>
        <w:spacing w:after="0" w:line="240" w:lineRule="auto"/>
        <w:contextualSpacing/>
        <w:rPr>
          <w:rFonts w:ascii="Helvetica" w:hAnsi="Helvetica" w:cs="Helvetica"/>
          <w:color w:val="0563C1" w:themeColor="hyperlink"/>
          <w:u w:val="single"/>
        </w:rPr>
      </w:pPr>
      <w:hyperlink r:id="rId193" w:history="1">
        <w:r w:rsidRPr="00224072">
          <w:rPr>
            <w:rFonts w:ascii="Helvetica" w:hAnsi="Helvetica" w:cs="Helvetica"/>
            <w:color w:val="0563C1" w:themeColor="hyperlink"/>
            <w:u w:val="single"/>
          </w:rPr>
          <w:t>Facebook</w:t>
        </w:r>
      </w:hyperlink>
    </w:p>
    <w:p w14:paraId="0F339D67" w14:textId="77777777" w:rsidR="00A0412F" w:rsidRPr="00224072" w:rsidRDefault="00A0412F">
      <w:pPr>
        <w:numPr>
          <w:ilvl w:val="0"/>
          <w:numId w:val="54"/>
        </w:numPr>
        <w:spacing w:after="0" w:line="240" w:lineRule="auto"/>
        <w:contextualSpacing/>
        <w:rPr>
          <w:rFonts w:ascii="Helvetica" w:hAnsi="Helvetica" w:cs="Helvetica"/>
        </w:rPr>
      </w:pPr>
      <w:hyperlink r:id="rId194" w:history="1">
        <w:r w:rsidRPr="00224072">
          <w:rPr>
            <w:rFonts w:ascii="Helvetica" w:hAnsi="Helvetica" w:cs="Helvetica"/>
            <w:color w:val="0563C1" w:themeColor="hyperlink"/>
            <w:u w:val="single"/>
          </w:rPr>
          <w:t>LinkedIn</w:t>
        </w:r>
      </w:hyperlink>
      <w:r w:rsidRPr="00224072">
        <w:rPr>
          <w:rFonts w:ascii="Helvetica" w:hAnsi="Helvetica" w:cs="Helvetica"/>
        </w:rPr>
        <w:t xml:space="preserve"> </w:t>
      </w:r>
    </w:p>
    <w:p w14:paraId="4EF6E0F5" w14:textId="6C7619C0" w:rsidR="00A0412F" w:rsidRPr="00FC2169" w:rsidRDefault="00A0412F" w:rsidP="00FC2169">
      <w:pPr>
        <w:numPr>
          <w:ilvl w:val="0"/>
          <w:numId w:val="54"/>
        </w:numPr>
        <w:spacing w:after="0" w:line="240" w:lineRule="auto"/>
        <w:contextualSpacing/>
        <w:rPr>
          <w:rFonts w:ascii="Helvetica" w:hAnsi="Helvetica" w:cs="Helvetica"/>
        </w:rPr>
      </w:pPr>
      <w:hyperlink r:id="rId195" w:history="1">
        <w:r w:rsidRPr="00224072">
          <w:rPr>
            <w:rFonts w:ascii="Helvetica" w:hAnsi="Helvetica" w:cs="Helvetica"/>
            <w:color w:val="0563C1" w:themeColor="hyperlink"/>
            <w:u w:val="single"/>
          </w:rPr>
          <w:t>Instagram</w:t>
        </w:r>
      </w:hyperlink>
    </w:p>
    <w:p w14:paraId="7020F9E8" w14:textId="77777777" w:rsidR="00A0412F" w:rsidRPr="00224072" w:rsidRDefault="00A0412F">
      <w:pPr>
        <w:numPr>
          <w:ilvl w:val="0"/>
          <w:numId w:val="54"/>
        </w:numPr>
        <w:spacing w:after="0" w:line="240" w:lineRule="auto"/>
        <w:contextualSpacing/>
        <w:rPr>
          <w:rFonts w:ascii="Helvetica" w:hAnsi="Helvetica" w:cs="Helvetica"/>
        </w:rPr>
      </w:pPr>
      <w:hyperlink r:id="rId196" w:history="1">
        <w:r w:rsidRPr="00224072">
          <w:rPr>
            <w:rFonts w:ascii="Helvetica" w:hAnsi="Helvetica" w:cs="Helvetica"/>
            <w:color w:val="0563C1" w:themeColor="hyperlink"/>
            <w:u w:val="single"/>
          </w:rPr>
          <w:t>YouTube</w:t>
        </w:r>
      </w:hyperlink>
      <w:r w:rsidRPr="00224072">
        <w:rPr>
          <w:rFonts w:ascii="Helvetica" w:hAnsi="Helvetica" w:cs="Helvetica"/>
        </w:rPr>
        <w:t xml:space="preserve"> </w:t>
      </w:r>
    </w:p>
    <w:p w14:paraId="3C20307E" w14:textId="77777777" w:rsidR="00A0412F" w:rsidRPr="00224072" w:rsidRDefault="00A0412F" w:rsidP="00A0412F">
      <w:pPr>
        <w:spacing w:after="0" w:line="240" w:lineRule="auto"/>
        <w:ind w:left="720"/>
        <w:contextualSpacing/>
        <w:rPr>
          <w:rFonts w:ascii="Helvetica" w:hAnsi="Helvetica" w:cs="Helvetica"/>
        </w:rPr>
      </w:pPr>
    </w:p>
    <w:p w14:paraId="1D5A74E7" w14:textId="77777777" w:rsidR="00B93B2E" w:rsidRPr="00224072" w:rsidRDefault="00B93B2E" w:rsidP="00B93B2E">
      <w:pPr>
        <w:spacing w:after="0" w:line="240" w:lineRule="auto"/>
        <w:contextualSpacing/>
        <w:rPr>
          <w:rFonts w:ascii="Helvetica" w:hAnsi="Helvetica" w:cs="Helvetica"/>
        </w:rPr>
      </w:pPr>
      <w:r w:rsidRPr="00224072">
        <w:rPr>
          <w:rFonts w:ascii="Helvetica" w:hAnsi="Helvetica" w:cs="Helvetica"/>
          <w:b/>
          <w:bCs/>
        </w:rPr>
        <w:t>Contact Stempel College’s Marketing and Communications</w:t>
      </w:r>
      <w:r w:rsidRPr="00224072" w:rsidDel="00170162">
        <w:rPr>
          <w:rFonts w:ascii="Helvetica" w:hAnsi="Helvetica" w:cs="Helvetica"/>
          <w:b/>
          <w:bCs/>
        </w:rPr>
        <w:t xml:space="preserve"> </w:t>
      </w:r>
      <w:r w:rsidRPr="00224072">
        <w:rPr>
          <w:rFonts w:ascii="Helvetica" w:hAnsi="Helvetica" w:cs="Helvetica"/>
          <w:b/>
          <w:bCs/>
        </w:rPr>
        <w:t xml:space="preserve">office for the following: </w:t>
      </w:r>
      <w:r w:rsidRPr="00224072">
        <w:rPr>
          <w:rFonts w:ascii="Helvetica" w:hAnsi="Helvetica" w:cs="Helvetica"/>
          <w:b/>
          <w:bCs/>
        </w:rPr>
        <w:br/>
      </w:r>
    </w:p>
    <w:p w14:paraId="32437133" w14:textId="545D3EB0" w:rsidR="00B93B2E" w:rsidRPr="00224072" w:rsidRDefault="00B93B2E">
      <w:pPr>
        <w:numPr>
          <w:ilvl w:val="0"/>
          <w:numId w:val="48"/>
        </w:numPr>
        <w:spacing w:after="0" w:line="240" w:lineRule="auto"/>
        <w:contextualSpacing/>
        <w:rPr>
          <w:rFonts w:ascii="Helvetica" w:hAnsi="Helvetica" w:cs="Helvetica"/>
          <w:b/>
          <w:bCs/>
        </w:rPr>
      </w:pPr>
      <w:r w:rsidRPr="00224072">
        <w:rPr>
          <w:rFonts w:ascii="Helvetica" w:hAnsi="Helvetica" w:cs="Helvetica"/>
          <w:b/>
          <w:bCs/>
        </w:rPr>
        <w:t xml:space="preserve">Website updates: </w:t>
      </w:r>
      <w:r w:rsidRPr="00224072">
        <w:rPr>
          <w:rFonts w:ascii="Helvetica" w:hAnsi="Helvetica" w:cs="Helvetica"/>
        </w:rPr>
        <w:t xml:space="preserve">Request an update to your Stempel College directory profile, </w:t>
      </w:r>
      <w:r w:rsidR="00896C32" w:rsidRPr="00224072">
        <w:rPr>
          <w:rFonts w:ascii="Helvetica" w:hAnsi="Helvetica" w:cs="Helvetica"/>
        </w:rPr>
        <w:t>photo,</w:t>
      </w:r>
      <w:r w:rsidRPr="00224072">
        <w:rPr>
          <w:rFonts w:ascii="Helvetica" w:hAnsi="Helvetica" w:cs="Helvetica"/>
        </w:rPr>
        <w:t xml:space="preserve"> or unit page information. </w:t>
      </w:r>
    </w:p>
    <w:p w14:paraId="605A7C9B" w14:textId="77777777" w:rsidR="00B93B2E" w:rsidRPr="00224072" w:rsidRDefault="00B93B2E">
      <w:pPr>
        <w:numPr>
          <w:ilvl w:val="0"/>
          <w:numId w:val="48"/>
        </w:numPr>
        <w:spacing w:after="0" w:line="240" w:lineRule="auto"/>
        <w:contextualSpacing/>
        <w:rPr>
          <w:rFonts w:ascii="Helvetica" w:hAnsi="Helvetica" w:cs="Helvetica"/>
        </w:rPr>
      </w:pPr>
      <w:r w:rsidRPr="00224072">
        <w:rPr>
          <w:rFonts w:ascii="Helvetica" w:hAnsi="Helvetica" w:cs="Helvetica"/>
          <w:b/>
          <w:bCs/>
        </w:rPr>
        <w:t>Media Inquiries:</w:t>
      </w:r>
      <w:r w:rsidRPr="00224072">
        <w:rPr>
          <w:rFonts w:ascii="Helvetica" w:hAnsi="Helvetica" w:cs="Helvetica"/>
        </w:rPr>
        <w:t xml:space="preserve"> Alert if a media outlet has reached out for an interview. The office can help vet the reporter and provide media training if needed. </w:t>
      </w:r>
    </w:p>
    <w:p w14:paraId="424A6BBF" w14:textId="393C42E2" w:rsidR="00B93B2E" w:rsidRPr="00224072" w:rsidRDefault="00B93B2E">
      <w:pPr>
        <w:numPr>
          <w:ilvl w:val="0"/>
          <w:numId w:val="48"/>
        </w:numPr>
        <w:spacing w:after="0" w:line="240" w:lineRule="auto"/>
        <w:contextualSpacing/>
        <w:rPr>
          <w:rFonts w:ascii="Helvetica" w:hAnsi="Helvetica" w:cs="Helvetica"/>
        </w:rPr>
      </w:pPr>
      <w:r w:rsidRPr="00224072">
        <w:rPr>
          <w:rFonts w:ascii="Helvetica" w:hAnsi="Helvetica" w:cs="Helvetica"/>
          <w:b/>
          <w:bCs/>
        </w:rPr>
        <w:t>Story pitches:</w:t>
      </w:r>
      <w:r w:rsidRPr="00224072">
        <w:rPr>
          <w:rFonts w:ascii="Helvetica" w:hAnsi="Helvetica" w:cs="Helvetica"/>
        </w:rPr>
        <w:t xml:space="preserve"> Share news that may be of interest to external audiences, including new grants, findings, </w:t>
      </w:r>
      <w:r w:rsidR="00896C32" w:rsidRPr="00224072">
        <w:rPr>
          <w:rFonts w:ascii="Helvetica" w:hAnsi="Helvetica" w:cs="Helvetica"/>
        </w:rPr>
        <w:t>student,</w:t>
      </w:r>
      <w:r w:rsidRPr="00224072">
        <w:rPr>
          <w:rFonts w:ascii="Helvetica" w:hAnsi="Helvetica" w:cs="Helvetica"/>
        </w:rPr>
        <w:t xml:space="preserve"> and alumni success stories, etc. </w:t>
      </w:r>
    </w:p>
    <w:p w14:paraId="1FDDEAA4" w14:textId="107A6391" w:rsidR="00B93B2E" w:rsidRPr="00224072" w:rsidRDefault="00B93B2E">
      <w:pPr>
        <w:numPr>
          <w:ilvl w:val="0"/>
          <w:numId w:val="48"/>
        </w:numPr>
        <w:spacing w:after="0" w:line="240" w:lineRule="auto"/>
        <w:contextualSpacing/>
        <w:rPr>
          <w:rStyle w:val="Strong"/>
          <w:rFonts w:ascii="Helvetica" w:hAnsi="Helvetica" w:cs="Helvetica"/>
          <w:b w:val="0"/>
          <w:bCs w:val="0"/>
        </w:rPr>
      </w:pPr>
      <w:r w:rsidRPr="00224072">
        <w:rPr>
          <w:rFonts w:ascii="Helvetica" w:hAnsi="Helvetica" w:cs="Helvetica"/>
          <w:b/>
          <w:bCs/>
        </w:rPr>
        <w:t>New marketing materials:</w:t>
      </w:r>
      <w:r w:rsidRPr="00224072">
        <w:rPr>
          <w:rFonts w:ascii="Helvetica" w:hAnsi="Helvetica" w:cs="Helvetica"/>
        </w:rPr>
        <w:t xml:space="preserve"> Reach out if a marketing asset, like a video or brochure, is needed to support an initiative.</w:t>
      </w:r>
    </w:p>
    <w:p w14:paraId="25002CA3" w14:textId="77777777" w:rsidR="00B93B2E" w:rsidRPr="00224072" w:rsidRDefault="00B93B2E" w:rsidP="003D6F14">
      <w:pPr>
        <w:spacing w:after="0" w:line="240" w:lineRule="auto"/>
        <w:contextualSpacing/>
        <w:rPr>
          <w:rStyle w:val="Strong"/>
          <w:rFonts w:ascii="Helvetica" w:hAnsi="Helvetica" w:cs="Helvetica"/>
        </w:rPr>
      </w:pPr>
    </w:p>
    <w:p w14:paraId="30E9B466" w14:textId="1B33C320" w:rsidR="003649D3" w:rsidRPr="00224072" w:rsidRDefault="003D6F14" w:rsidP="003D6F14">
      <w:pPr>
        <w:spacing w:after="0" w:line="240" w:lineRule="auto"/>
        <w:contextualSpacing/>
        <w:rPr>
          <w:rFonts w:ascii="Helvetica" w:hAnsi="Helvetica" w:cs="Helvetica"/>
        </w:rPr>
      </w:pPr>
      <w:r w:rsidRPr="00224072">
        <w:rPr>
          <w:rStyle w:val="Strong"/>
          <w:rFonts w:ascii="Helvetica" w:hAnsi="Helvetica" w:cs="Helvetica"/>
        </w:rPr>
        <w:t xml:space="preserve">Stempel College Marketing </w:t>
      </w:r>
      <w:r w:rsidR="004A652B" w:rsidRPr="00224072">
        <w:rPr>
          <w:rStyle w:val="Strong"/>
          <w:rFonts w:ascii="Helvetica" w:hAnsi="Helvetica" w:cs="Helvetica"/>
        </w:rPr>
        <w:t xml:space="preserve">and </w:t>
      </w:r>
      <w:r w:rsidRPr="00224072">
        <w:rPr>
          <w:rStyle w:val="Strong"/>
          <w:rFonts w:ascii="Helvetica" w:hAnsi="Helvetica" w:cs="Helvetica"/>
        </w:rPr>
        <w:t>Communications Request Form</w:t>
      </w:r>
      <w:r w:rsidRPr="00224072">
        <w:rPr>
          <w:rFonts w:ascii="Helvetica" w:hAnsi="Helvetica" w:cs="Helvetica"/>
          <w:b/>
          <w:bCs/>
        </w:rPr>
        <w:br/>
      </w:r>
    </w:p>
    <w:p w14:paraId="2A45BD17" w14:textId="77777777" w:rsidR="00DA1A41" w:rsidRPr="00224072" w:rsidRDefault="003649D3" w:rsidP="00A0412F">
      <w:pPr>
        <w:spacing w:after="0" w:line="240" w:lineRule="auto"/>
        <w:rPr>
          <w:rFonts w:ascii="Helvetica" w:hAnsi="Helvetica" w:cs="Helvetica"/>
        </w:rPr>
      </w:pPr>
      <w:r w:rsidRPr="00224072">
        <w:rPr>
          <w:rFonts w:ascii="Helvetica" w:hAnsi="Helvetica" w:cs="Helvetica"/>
        </w:rPr>
        <w:t xml:space="preserve">For requests, use </w:t>
      </w:r>
      <w:r w:rsidR="003D6F14" w:rsidRPr="00224072">
        <w:rPr>
          <w:rFonts w:ascii="Helvetica" w:hAnsi="Helvetica" w:cs="Helvetica"/>
        </w:rPr>
        <w:t xml:space="preserve">the </w:t>
      </w:r>
      <w:hyperlink r:id="rId197" w:history="1">
        <w:r w:rsidR="003D6F14" w:rsidRPr="00224072">
          <w:rPr>
            <w:rStyle w:val="Hyperlink"/>
            <w:rFonts w:ascii="Helvetica" w:hAnsi="Helvetica" w:cs="Helvetica"/>
          </w:rPr>
          <w:t xml:space="preserve">Marketing </w:t>
        </w:r>
        <w:r w:rsidR="004A652B" w:rsidRPr="00224072">
          <w:rPr>
            <w:rStyle w:val="Hyperlink"/>
            <w:rFonts w:ascii="Helvetica" w:hAnsi="Helvetica" w:cs="Helvetica"/>
          </w:rPr>
          <w:t xml:space="preserve">and </w:t>
        </w:r>
        <w:r w:rsidR="003D6F14" w:rsidRPr="00224072">
          <w:rPr>
            <w:rStyle w:val="Hyperlink"/>
            <w:rFonts w:ascii="Helvetica" w:hAnsi="Helvetica" w:cs="Helvetica"/>
          </w:rPr>
          <w:t>Communications Request Form</w:t>
        </w:r>
      </w:hyperlink>
      <w:r w:rsidR="003D6F14" w:rsidRPr="00224072">
        <w:rPr>
          <w:rFonts w:ascii="Helvetica" w:hAnsi="Helvetica" w:cs="Helvetica"/>
        </w:rPr>
        <w:t xml:space="preserve"> to submit and get your project started with the Stempel College Marketing </w:t>
      </w:r>
      <w:r w:rsidR="004A652B" w:rsidRPr="00224072">
        <w:rPr>
          <w:rFonts w:ascii="Helvetica" w:hAnsi="Helvetica" w:cs="Helvetica"/>
        </w:rPr>
        <w:t xml:space="preserve">and </w:t>
      </w:r>
      <w:r w:rsidR="003D6F14" w:rsidRPr="00224072">
        <w:rPr>
          <w:rFonts w:ascii="Helvetica" w:hAnsi="Helvetica" w:cs="Helvetica"/>
        </w:rPr>
        <w:t>Communications team. </w:t>
      </w:r>
    </w:p>
    <w:p w14:paraId="39F12B50" w14:textId="5BC4DC56" w:rsidR="00A0412F" w:rsidRPr="00224072" w:rsidRDefault="00A0412F" w:rsidP="00A0412F">
      <w:pPr>
        <w:spacing w:after="0" w:line="240" w:lineRule="auto"/>
        <w:rPr>
          <w:rFonts w:ascii="Helvetica" w:hAnsi="Helvetica" w:cs="Helvetica"/>
        </w:rPr>
      </w:pPr>
      <w:r w:rsidRPr="00224072">
        <w:rPr>
          <w:rFonts w:ascii="Helvetica" w:hAnsi="Helvetica" w:cs="Helvetica"/>
          <w:b/>
          <w:bCs/>
        </w:rPr>
        <w:t>Submit an Event to the FIU/Stempel College Calendar</w:t>
      </w:r>
      <w:r w:rsidRPr="00224072">
        <w:rPr>
          <w:rFonts w:ascii="Helvetica" w:hAnsi="Helvetica" w:cs="Helvetica"/>
          <w:b/>
          <w:bCs/>
        </w:rPr>
        <w:br/>
      </w:r>
    </w:p>
    <w:p w14:paraId="74177839" w14:textId="4B5E1DFB" w:rsidR="00A0412F" w:rsidRPr="00224072" w:rsidRDefault="00A0412F" w:rsidP="00A0412F">
      <w:pPr>
        <w:spacing w:after="0" w:line="240" w:lineRule="auto"/>
        <w:contextualSpacing/>
        <w:rPr>
          <w:rFonts w:ascii="Helvetica" w:hAnsi="Helvetica" w:cs="Helvetica"/>
        </w:rPr>
      </w:pPr>
      <w:r w:rsidRPr="00224072">
        <w:rPr>
          <w:rFonts w:ascii="Helvetica" w:hAnsi="Helvetica" w:cs="Helvetica"/>
        </w:rPr>
        <w:lastRenderedPageBreak/>
        <w:t xml:space="preserve">Stempel College faculty and staff can submit events to populate </w:t>
      </w:r>
      <w:r w:rsidR="0099024F" w:rsidRPr="00224072">
        <w:rPr>
          <w:rFonts w:ascii="Helvetica" w:hAnsi="Helvetica" w:cs="Helvetica"/>
        </w:rPr>
        <w:t>on</w:t>
      </w:r>
      <w:r w:rsidRPr="00224072">
        <w:rPr>
          <w:rFonts w:ascii="Helvetica" w:hAnsi="Helvetica" w:cs="Helvetica"/>
        </w:rPr>
        <w:t xml:space="preserve"> the Stempel College News </w:t>
      </w:r>
      <w:r w:rsidR="004A652B" w:rsidRPr="00224072">
        <w:rPr>
          <w:rFonts w:ascii="Helvetica" w:hAnsi="Helvetica" w:cs="Helvetica"/>
        </w:rPr>
        <w:t xml:space="preserve">and </w:t>
      </w:r>
      <w:r w:rsidRPr="00224072">
        <w:rPr>
          <w:rFonts w:ascii="Helvetica" w:hAnsi="Helvetica" w:cs="Helvetica"/>
        </w:rPr>
        <w:t xml:space="preserve">Events page and the website’s front page. </w:t>
      </w:r>
      <w:r w:rsidRPr="00224072">
        <w:rPr>
          <w:rFonts w:ascii="Helvetica" w:hAnsi="Helvetica" w:cs="Helvetica"/>
        </w:rPr>
        <w:br/>
      </w:r>
    </w:p>
    <w:p w14:paraId="436C0C95" w14:textId="3E0F4AE6" w:rsidR="00A0412F" w:rsidRPr="00224072" w:rsidRDefault="00A0412F" w:rsidP="00A0412F">
      <w:pPr>
        <w:spacing w:after="0" w:line="240" w:lineRule="auto"/>
        <w:contextualSpacing/>
        <w:rPr>
          <w:rFonts w:ascii="Helvetica" w:hAnsi="Helvetica" w:cs="Helvetica"/>
        </w:rPr>
      </w:pPr>
      <w:r w:rsidRPr="00224072">
        <w:rPr>
          <w:rFonts w:ascii="Helvetica" w:hAnsi="Helvetica" w:cs="Helvetica"/>
        </w:rPr>
        <w:t xml:space="preserve">To submit an event: </w:t>
      </w:r>
    </w:p>
    <w:p w14:paraId="232B7CEF" w14:textId="38F78A92" w:rsidR="00A0412F" w:rsidRPr="00224072" w:rsidRDefault="00A0412F">
      <w:pPr>
        <w:numPr>
          <w:ilvl w:val="0"/>
          <w:numId w:val="61"/>
        </w:numPr>
        <w:spacing w:after="0" w:line="240" w:lineRule="auto"/>
        <w:contextualSpacing/>
        <w:rPr>
          <w:rFonts w:ascii="Helvetica" w:hAnsi="Helvetica" w:cs="Helvetica"/>
        </w:rPr>
      </w:pPr>
      <w:r w:rsidRPr="00224072">
        <w:rPr>
          <w:rFonts w:ascii="Helvetica" w:hAnsi="Helvetica" w:cs="Helvetica"/>
        </w:rPr>
        <w:t xml:space="preserve">Visit the </w:t>
      </w:r>
      <w:hyperlink r:id="rId198" w:history="1">
        <w:r w:rsidRPr="00224072">
          <w:rPr>
            <w:rFonts w:ascii="Helvetica" w:hAnsi="Helvetica" w:cs="Helvetica"/>
            <w:color w:val="0563C1" w:themeColor="hyperlink"/>
            <w:u w:val="single"/>
          </w:rPr>
          <w:t>Submit an Event</w:t>
        </w:r>
      </w:hyperlink>
      <w:r w:rsidRPr="00224072">
        <w:rPr>
          <w:rFonts w:ascii="Helvetica" w:hAnsi="Helvetica" w:cs="Helvetica"/>
        </w:rPr>
        <w:t xml:space="preserve"> page. (</w:t>
      </w:r>
      <w:r w:rsidR="00150777" w:rsidRPr="00224072">
        <w:rPr>
          <w:rFonts w:ascii="Helvetica" w:hAnsi="Helvetica" w:cs="Helvetica"/>
        </w:rPr>
        <w:t>L</w:t>
      </w:r>
      <w:r w:rsidRPr="00224072">
        <w:rPr>
          <w:rFonts w:ascii="Helvetica" w:hAnsi="Helvetica" w:cs="Helvetica"/>
        </w:rPr>
        <w:t xml:space="preserve">og in using your Panther ID) </w:t>
      </w:r>
    </w:p>
    <w:p w14:paraId="56649744" w14:textId="77777777" w:rsidR="00A0412F" w:rsidRPr="00224072" w:rsidRDefault="00A0412F">
      <w:pPr>
        <w:numPr>
          <w:ilvl w:val="0"/>
          <w:numId w:val="61"/>
        </w:numPr>
        <w:spacing w:after="0" w:line="240" w:lineRule="auto"/>
        <w:contextualSpacing/>
        <w:rPr>
          <w:rFonts w:ascii="Helvetica" w:hAnsi="Helvetica" w:cs="Helvetica"/>
        </w:rPr>
      </w:pPr>
      <w:r w:rsidRPr="00224072">
        <w:rPr>
          <w:rFonts w:ascii="Helvetica" w:hAnsi="Helvetica" w:cs="Helvetica"/>
        </w:rPr>
        <w:t>Fill out the information on the form.</w:t>
      </w:r>
    </w:p>
    <w:p w14:paraId="6C0BFF9D" w14:textId="64E10ACE" w:rsidR="00A0412F" w:rsidRPr="00224072" w:rsidRDefault="00A0412F">
      <w:pPr>
        <w:numPr>
          <w:ilvl w:val="0"/>
          <w:numId w:val="61"/>
        </w:numPr>
        <w:spacing w:after="0" w:line="240" w:lineRule="auto"/>
        <w:contextualSpacing/>
        <w:rPr>
          <w:rFonts w:ascii="Helvetica" w:hAnsi="Helvetica" w:cs="Helvetica"/>
        </w:rPr>
      </w:pPr>
      <w:r w:rsidRPr="00224072">
        <w:rPr>
          <w:rFonts w:ascii="Helvetica" w:hAnsi="Helvetica" w:cs="Helvetica"/>
        </w:rPr>
        <w:t xml:space="preserve">Please make sure that under the “Department” field, you select “Robert Stempel College of Public Health </w:t>
      </w:r>
      <w:r w:rsidR="004A652B" w:rsidRPr="00224072">
        <w:rPr>
          <w:rFonts w:ascii="Helvetica" w:hAnsi="Helvetica" w:cs="Helvetica"/>
        </w:rPr>
        <w:t xml:space="preserve">and </w:t>
      </w:r>
      <w:r w:rsidRPr="00224072">
        <w:rPr>
          <w:rFonts w:ascii="Helvetica" w:hAnsi="Helvetica" w:cs="Helvetica"/>
        </w:rPr>
        <w:t xml:space="preserve">Social Work.” </w:t>
      </w:r>
      <w:r w:rsidRPr="00224072">
        <w:rPr>
          <w:rFonts w:ascii="Helvetica" w:hAnsi="Helvetica" w:cs="Helvetica"/>
          <w:b/>
          <w:bCs/>
        </w:rPr>
        <w:t xml:space="preserve">Stempel College is unable to approve submissions if this </w:t>
      </w:r>
      <w:r w:rsidR="00175F77" w:rsidRPr="00224072">
        <w:rPr>
          <w:rFonts w:ascii="Helvetica" w:hAnsi="Helvetica" w:cs="Helvetica"/>
          <w:b/>
          <w:bCs/>
        </w:rPr>
        <w:t>is not</w:t>
      </w:r>
      <w:r w:rsidRPr="00224072">
        <w:rPr>
          <w:rFonts w:ascii="Helvetica" w:hAnsi="Helvetica" w:cs="Helvetica"/>
          <w:b/>
          <w:bCs/>
        </w:rPr>
        <w:t xml:space="preserve"> selected.</w:t>
      </w:r>
    </w:p>
    <w:p w14:paraId="235A2A2A" w14:textId="77777777" w:rsidR="00A0412F" w:rsidRPr="00224072" w:rsidRDefault="00A0412F">
      <w:pPr>
        <w:numPr>
          <w:ilvl w:val="0"/>
          <w:numId w:val="61"/>
        </w:numPr>
        <w:spacing w:after="0" w:line="240" w:lineRule="auto"/>
        <w:contextualSpacing/>
        <w:rPr>
          <w:rFonts w:ascii="Helvetica" w:hAnsi="Helvetica" w:cs="Helvetica"/>
        </w:rPr>
      </w:pPr>
      <w:r w:rsidRPr="00224072">
        <w:rPr>
          <w:rFonts w:ascii="Helvetica" w:hAnsi="Helvetica" w:cs="Helvetica"/>
        </w:rPr>
        <w:t>Submit the event for approval.</w:t>
      </w:r>
    </w:p>
    <w:p w14:paraId="5510581C" w14:textId="0087A390" w:rsidR="00A0412F" w:rsidRPr="00224072" w:rsidRDefault="00A0412F">
      <w:pPr>
        <w:numPr>
          <w:ilvl w:val="0"/>
          <w:numId w:val="61"/>
        </w:numPr>
        <w:spacing w:after="0" w:line="240" w:lineRule="auto"/>
        <w:contextualSpacing/>
        <w:rPr>
          <w:rFonts w:ascii="Helvetica" w:hAnsi="Helvetica" w:cs="Helvetica"/>
        </w:rPr>
      </w:pPr>
      <w:r w:rsidRPr="00224072">
        <w:rPr>
          <w:rFonts w:ascii="Helvetica" w:hAnsi="Helvetica" w:cs="Helvetica"/>
        </w:rPr>
        <w:t xml:space="preserve">Send an email to </w:t>
      </w:r>
      <w:r w:rsidR="00BD7990">
        <w:rPr>
          <w:rFonts w:ascii="Helvetica" w:hAnsi="Helvetica" w:cs="Helvetica"/>
        </w:rPr>
        <w:t>Jonathan Ruadez</w:t>
      </w:r>
      <w:r w:rsidR="00224072" w:rsidRPr="00224072">
        <w:rPr>
          <w:rFonts w:ascii="Helvetica" w:hAnsi="Helvetica" w:cs="Helvetica"/>
        </w:rPr>
        <w:t xml:space="preserve">, </w:t>
      </w:r>
      <w:r w:rsidR="00207926">
        <w:rPr>
          <w:rFonts w:ascii="Helvetica" w:hAnsi="Helvetica" w:cs="Helvetica"/>
        </w:rPr>
        <w:t>Account Manager</w:t>
      </w:r>
      <w:r w:rsidR="00224072" w:rsidRPr="00224072">
        <w:rPr>
          <w:rFonts w:ascii="Helvetica" w:hAnsi="Helvetica" w:cs="Helvetica"/>
        </w:rPr>
        <w:t xml:space="preserve">, at </w:t>
      </w:r>
      <w:r w:rsidR="00EF6B97">
        <w:t>TBD</w:t>
      </w:r>
      <w:r w:rsidR="00224072" w:rsidRPr="00224072">
        <w:rPr>
          <w:rFonts w:ascii="Helvetica" w:hAnsi="Helvetica" w:cs="Helvetica"/>
        </w:rPr>
        <w:t xml:space="preserve">, </w:t>
      </w:r>
      <w:r w:rsidRPr="00224072">
        <w:rPr>
          <w:rFonts w:ascii="Helvetica" w:hAnsi="Helvetica" w:cs="Helvetica"/>
        </w:rPr>
        <w:t xml:space="preserve">to flag the submission and </w:t>
      </w:r>
      <w:r w:rsidR="00BF161A" w:rsidRPr="00224072">
        <w:rPr>
          <w:rFonts w:ascii="Helvetica" w:hAnsi="Helvetica" w:cs="Helvetica"/>
        </w:rPr>
        <w:t xml:space="preserve">the </w:t>
      </w:r>
      <w:r w:rsidRPr="00224072">
        <w:rPr>
          <w:rFonts w:ascii="Helvetica" w:hAnsi="Helvetica" w:cs="Helvetica"/>
        </w:rPr>
        <w:t xml:space="preserve">request </w:t>
      </w:r>
      <w:r w:rsidR="00BF161A" w:rsidRPr="00224072">
        <w:rPr>
          <w:rFonts w:ascii="Helvetica" w:hAnsi="Helvetica" w:cs="Helvetica"/>
        </w:rPr>
        <w:t xml:space="preserve">for </w:t>
      </w:r>
      <w:r w:rsidRPr="00224072">
        <w:rPr>
          <w:rFonts w:ascii="Helvetica" w:hAnsi="Helvetica" w:cs="Helvetica"/>
        </w:rPr>
        <w:t xml:space="preserve">approval. </w:t>
      </w:r>
    </w:p>
    <w:p w14:paraId="66B28008" w14:textId="0BA49ABF" w:rsidR="00F8364C" w:rsidRPr="00224072" w:rsidRDefault="00A0412F" w:rsidP="00F8364C">
      <w:pPr>
        <w:numPr>
          <w:ilvl w:val="0"/>
          <w:numId w:val="16"/>
        </w:numPr>
        <w:spacing w:after="0" w:line="240" w:lineRule="auto"/>
        <w:contextualSpacing/>
        <w:rPr>
          <w:rFonts w:ascii="Helvetica" w:hAnsi="Helvetica" w:cs="Helvetica"/>
          <w:b/>
          <w:bCs/>
        </w:rPr>
      </w:pPr>
      <w:r w:rsidRPr="00224072">
        <w:rPr>
          <w:rFonts w:ascii="Helvetica" w:hAnsi="Helvetica" w:cs="Helvetica"/>
        </w:rPr>
        <w:t xml:space="preserve">Once approved, the event will populate on the News </w:t>
      </w:r>
      <w:r w:rsidR="004A652B" w:rsidRPr="00224072">
        <w:rPr>
          <w:rFonts w:ascii="Helvetica" w:hAnsi="Helvetica" w:cs="Helvetica"/>
        </w:rPr>
        <w:t>and</w:t>
      </w:r>
      <w:r w:rsidRPr="00224072">
        <w:rPr>
          <w:rFonts w:ascii="Helvetica" w:hAnsi="Helvetica" w:cs="Helvetica"/>
        </w:rPr>
        <w:t xml:space="preserve"> Events page.</w:t>
      </w:r>
      <w:r w:rsidR="00150777" w:rsidRPr="00224072" w:rsidDel="00150777">
        <w:rPr>
          <w:rFonts w:ascii="Helvetica" w:hAnsi="Helvetica" w:cs="Helvetica"/>
        </w:rPr>
        <w:t xml:space="preserve"> </w:t>
      </w:r>
    </w:p>
    <w:p w14:paraId="73DCBD13" w14:textId="77777777" w:rsidR="00F8364C" w:rsidRPr="00224072" w:rsidRDefault="00F8364C" w:rsidP="00F8364C">
      <w:pPr>
        <w:spacing w:after="0" w:line="240" w:lineRule="auto"/>
        <w:contextualSpacing/>
        <w:rPr>
          <w:rFonts w:ascii="Helvetica" w:hAnsi="Helvetica" w:cs="Helvetica"/>
        </w:rPr>
      </w:pPr>
    </w:p>
    <w:p w14:paraId="12FD17C9" w14:textId="77777777" w:rsidR="00F8364C" w:rsidRPr="00224072" w:rsidRDefault="00F8364C" w:rsidP="00F8364C">
      <w:pPr>
        <w:spacing w:after="0" w:line="240" w:lineRule="auto"/>
        <w:contextualSpacing/>
        <w:rPr>
          <w:rFonts w:ascii="Helvetica" w:hAnsi="Helvetica" w:cs="Helvetica"/>
          <w:b/>
          <w:bCs/>
        </w:rPr>
      </w:pPr>
      <w:r w:rsidRPr="00224072">
        <w:rPr>
          <w:rFonts w:ascii="Helvetica" w:hAnsi="Helvetica" w:cs="Helvetica"/>
          <w:b/>
          <w:bCs/>
        </w:rPr>
        <w:t>The Conversation</w:t>
      </w:r>
    </w:p>
    <w:p w14:paraId="12864001" w14:textId="77777777" w:rsidR="00F8364C" w:rsidRPr="00224072" w:rsidRDefault="00F8364C" w:rsidP="00F8364C">
      <w:pPr>
        <w:spacing w:after="0" w:line="240" w:lineRule="auto"/>
        <w:contextualSpacing/>
        <w:rPr>
          <w:rFonts w:ascii="Helvetica" w:hAnsi="Helvetica" w:cs="Helvetica"/>
        </w:rPr>
      </w:pPr>
    </w:p>
    <w:p w14:paraId="435232DD" w14:textId="1C38EE12" w:rsidR="00F8364C" w:rsidRPr="00224072" w:rsidRDefault="00F8364C" w:rsidP="00F8364C">
      <w:pPr>
        <w:spacing w:after="0" w:line="240" w:lineRule="auto"/>
        <w:contextualSpacing/>
        <w:rPr>
          <w:rFonts w:ascii="Helvetica" w:hAnsi="Helvetica" w:cs="Helvetica"/>
        </w:rPr>
      </w:pPr>
      <w:r w:rsidRPr="00224072">
        <w:rPr>
          <w:rFonts w:ascii="Helvetica" w:hAnsi="Helvetica" w:cs="Helvetica"/>
        </w:rPr>
        <w:t xml:space="preserve">The Conversation is a nonprofit, independent news organization that publishes articles written by academic experts for the </w:t>
      </w:r>
      <w:r w:rsidR="00007C20" w:rsidRPr="00224072">
        <w:rPr>
          <w:rFonts w:ascii="Helvetica" w:hAnsi="Helvetica" w:cs="Helvetica"/>
        </w:rPr>
        <w:t>public</w:t>
      </w:r>
      <w:r w:rsidRPr="00224072">
        <w:rPr>
          <w:rFonts w:ascii="Helvetica" w:hAnsi="Helvetica" w:cs="Helvetica"/>
        </w:rPr>
        <w:t>. They provide a platform for academics, researchers, doctoral and postdoctoral students to share expertise and communicate research findings both inside and outside academia.</w:t>
      </w:r>
    </w:p>
    <w:p w14:paraId="43763395" w14:textId="77777777" w:rsidR="00F8364C" w:rsidRPr="00224072" w:rsidRDefault="00F8364C" w:rsidP="00F8364C">
      <w:pPr>
        <w:spacing w:after="0" w:line="240" w:lineRule="auto"/>
        <w:contextualSpacing/>
        <w:rPr>
          <w:rFonts w:ascii="Helvetica" w:hAnsi="Helvetica" w:cs="Helvetica"/>
          <w:b/>
          <w:bCs/>
        </w:rPr>
      </w:pPr>
    </w:p>
    <w:p w14:paraId="28A5B92A" w14:textId="77777777" w:rsidR="00F8364C" w:rsidRPr="00224072" w:rsidRDefault="00F8364C" w:rsidP="00F8364C">
      <w:pPr>
        <w:spacing w:after="0" w:line="240" w:lineRule="auto"/>
        <w:contextualSpacing/>
        <w:rPr>
          <w:rFonts w:ascii="Helvetica" w:hAnsi="Helvetica" w:cs="Helvetica"/>
          <w:b/>
          <w:bCs/>
        </w:rPr>
      </w:pPr>
      <w:r w:rsidRPr="00224072">
        <w:rPr>
          <w:rFonts w:ascii="Helvetica" w:hAnsi="Helvetica" w:cs="Helvetica"/>
          <w:b/>
          <w:bCs/>
        </w:rPr>
        <w:t>Ready to write for The Conversation?</w:t>
      </w:r>
      <w:r w:rsidRPr="00224072">
        <w:rPr>
          <w:rFonts w:ascii="Helvetica" w:hAnsi="Helvetica" w:cs="Helvetica"/>
          <w:b/>
          <w:bCs/>
        </w:rPr>
        <w:br/>
      </w:r>
    </w:p>
    <w:p w14:paraId="17E50FE0" w14:textId="77777777" w:rsidR="00F8364C" w:rsidRPr="00224072" w:rsidRDefault="00F8364C" w:rsidP="00F8364C">
      <w:pPr>
        <w:spacing w:after="0" w:line="240" w:lineRule="auto"/>
        <w:contextualSpacing/>
        <w:rPr>
          <w:rFonts w:ascii="Helvetica" w:hAnsi="Helvetica" w:cs="Helvetica"/>
          <w:b/>
          <w:bCs/>
        </w:rPr>
      </w:pPr>
      <w:r w:rsidRPr="00224072">
        <w:rPr>
          <w:rFonts w:ascii="Helvetica" w:hAnsi="Helvetica" w:cs="Helvetica"/>
        </w:rPr>
        <w:t>Work with the Office of Communications to craft a pitch and be the next FIU researcher to be featured in The Conversation.</w:t>
      </w:r>
      <w:r w:rsidRPr="00224072">
        <w:t xml:space="preserve"> </w:t>
      </w:r>
      <w:r w:rsidRPr="00224072">
        <w:rPr>
          <w:rFonts w:ascii="Helvetica" w:hAnsi="Helvetica" w:cs="Helvetica"/>
        </w:rPr>
        <w:t xml:space="preserve">If you have any questions not answered in this </w:t>
      </w:r>
      <w:hyperlink r:id="rId199" w:history="1">
        <w:r w:rsidRPr="00224072">
          <w:rPr>
            <w:rStyle w:val="Hyperlink"/>
            <w:rFonts w:ascii="Helvetica" w:hAnsi="Helvetica" w:cs="Helvetica"/>
          </w:rPr>
          <w:t>FAQ</w:t>
        </w:r>
      </w:hyperlink>
      <w:r w:rsidRPr="00224072">
        <w:rPr>
          <w:rFonts w:ascii="Helvetica" w:hAnsi="Helvetica" w:cs="Helvetica"/>
        </w:rPr>
        <w:t xml:space="preserve">, please reach out to the Stempel College communications team using the information below. </w:t>
      </w:r>
    </w:p>
    <w:p w14:paraId="0E73A956" w14:textId="77777777" w:rsidR="00F8364C" w:rsidRPr="00224072" w:rsidRDefault="00F8364C" w:rsidP="00F8364C">
      <w:pPr>
        <w:spacing w:after="0" w:line="240" w:lineRule="auto"/>
        <w:contextualSpacing/>
        <w:rPr>
          <w:rFonts w:ascii="Helvetica" w:hAnsi="Helvetica" w:cs="Helvetica"/>
          <w:b/>
          <w:bCs/>
        </w:rPr>
      </w:pPr>
    </w:p>
    <w:p w14:paraId="5747687B" w14:textId="77777777" w:rsidR="00A0412F" w:rsidRPr="00224072" w:rsidRDefault="00A0412F" w:rsidP="00A0412F">
      <w:pPr>
        <w:spacing w:after="0" w:line="240" w:lineRule="auto"/>
        <w:contextualSpacing/>
        <w:rPr>
          <w:rFonts w:ascii="Helvetica" w:hAnsi="Helvetica" w:cs="Helvetica"/>
          <w:b/>
          <w:bCs/>
        </w:rPr>
      </w:pPr>
      <w:r w:rsidRPr="00224072">
        <w:rPr>
          <w:rFonts w:ascii="Helvetica" w:hAnsi="Helvetica" w:cs="Helvetica"/>
          <w:b/>
          <w:bCs/>
        </w:rPr>
        <w:t>Contact Information</w:t>
      </w:r>
      <w:r w:rsidRPr="00224072">
        <w:rPr>
          <w:rFonts w:ascii="Helvetica" w:hAnsi="Helvetica" w:cs="Helvetica"/>
          <w:b/>
          <w:bCs/>
        </w:rPr>
        <w:br/>
      </w:r>
    </w:p>
    <w:p w14:paraId="1E690CB9" w14:textId="12D9B287" w:rsidR="00C42136" w:rsidRPr="00224072" w:rsidRDefault="003D6F14" w:rsidP="005E267B">
      <w:pPr>
        <w:numPr>
          <w:ilvl w:val="0"/>
          <w:numId w:val="17"/>
        </w:numPr>
        <w:spacing w:after="0" w:line="240" w:lineRule="auto"/>
        <w:contextualSpacing/>
        <w:rPr>
          <w:rFonts w:ascii="Helvetica" w:hAnsi="Helvetica" w:cs="Helvetica"/>
        </w:rPr>
      </w:pPr>
      <w:r w:rsidRPr="00224072">
        <w:rPr>
          <w:rFonts w:ascii="Helvetica" w:hAnsi="Helvetica" w:cs="Helvetica"/>
        </w:rPr>
        <w:t xml:space="preserve">Account Manager, Marketing </w:t>
      </w:r>
      <w:r w:rsidR="004A652B" w:rsidRPr="00224072">
        <w:rPr>
          <w:rFonts w:ascii="Helvetica" w:hAnsi="Helvetica" w:cs="Helvetica"/>
        </w:rPr>
        <w:t xml:space="preserve">and </w:t>
      </w:r>
      <w:r w:rsidRPr="00224072">
        <w:rPr>
          <w:rFonts w:ascii="Helvetica" w:hAnsi="Helvetica" w:cs="Helvetica"/>
        </w:rPr>
        <w:t xml:space="preserve">Communications, </w:t>
      </w:r>
      <w:r w:rsidR="00643CFF">
        <w:rPr>
          <w:rFonts w:ascii="Helvetica" w:hAnsi="Helvetica" w:cs="Helvetica"/>
        </w:rPr>
        <w:t>TBD</w:t>
      </w:r>
    </w:p>
    <w:p w14:paraId="74E36FC7" w14:textId="77777777" w:rsidR="00224072" w:rsidRPr="00224072" w:rsidRDefault="00224072" w:rsidP="00224072">
      <w:pPr>
        <w:spacing w:after="0" w:line="240" w:lineRule="auto"/>
        <w:ind w:left="1440"/>
        <w:contextualSpacing/>
        <w:rPr>
          <w:rFonts w:ascii="Helvetica" w:hAnsi="Helvetica" w:cs="Helvetica"/>
        </w:rPr>
      </w:pPr>
    </w:p>
    <w:p w14:paraId="7E64E799" w14:textId="77777777" w:rsidR="00A0412F" w:rsidRPr="00224072" w:rsidRDefault="00A0412F" w:rsidP="00A0412F">
      <w:pPr>
        <w:contextualSpacing/>
        <w:rPr>
          <w:rFonts w:ascii="Helvetica" w:hAnsi="Helvetica" w:cs="Helvetica"/>
          <w:b/>
          <w:bCs/>
        </w:rPr>
      </w:pPr>
    </w:p>
    <w:p w14:paraId="36DA5D95" w14:textId="77777777" w:rsidR="00011DCE" w:rsidRDefault="00011DCE" w:rsidP="00011DCE">
      <w:pPr>
        <w:pStyle w:val="Heading1"/>
        <w:rPr>
          <w:rFonts w:ascii="Helvetica" w:hAnsi="Helvetica" w:cs="Helvetica"/>
        </w:rPr>
      </w:pPr>
      <w:bookmarkStart w:id="167" w:name="_Toc867791254"/>
      <w:bookmarkEnd w:id="161"/>
      <w:r w:rsidRPr="498277B8">
        <w:rPr>
          <w:rFonts w:ascii="Helvetica" w:hAnsi="Helvetica" w:cs="Helvetica"/>
        </w:rPr>
        <w:lastRenderedPageBreak/>
        <w:t>Office of Student and Alumni Affairs (OSAA)</w:t>
      </w:r>
      <w:bookmarkEnd w:id="167"/>
    </w:p>
    <w:p w14:paraId="5A3F1FB7" w14:textId="614C177B" w:rsidR="00011DCE" w:rsidRPr="00224072" w:rsidRDefault="000C7242" w:rsidP="00011DCE">
      <w:pPr>
        <w:rPr>
          <w:rFonts w:ascii="Helvetica" w:hAnsi="Helvetica" w:cs="Helvetica"/>
        </w:rPr>
      </w:pPr>
      <w:r w:rsidRPr="00224072">
        <w:rPr>
          <w:rFonts w:ascii="Helvetica" w:hAnsi="Helvetica" w:cs="Helvetica"/>
        </w:rPr>
        <w:br/>
      </w:r>
      <w:r w:rsidR="00011DCE" w:rsidRPr="00224072">
        <w:rPr>
          <w:rFonts w:ascii="Helvetica" w:hAnsi="Helvetica" w:cs="Helvetica"/>
        </w:rPr>
        <w:t xml:space="preserve">Stempel College’s Office of Student and Alumni Affairs (OSAA) identifies, implements, and facilitates strategies, partnerships, and best practices that help us better serve academic </w:t>
      </w:r>
      <w:r w:rsidR="00430B31" w:rsidRPr="00224072">
        <w:rPr>
          <w:rFonts w:ascii="Helvetica" w:hAnsi="Helvetica" w:cs="Helvetica"/>
        </w:rPr>
        <w:t>departments</w:t>
      </w:r>
      <w:r w:rsidR="00011DCE" w:rsidRPr="00224072">
        <w:rPr>
          <w:rFonts w:ascii="Helvetica" w:hAnsi="Helvetica" w:cs="Helvetica"/>
        </w:rPr>
        <w:t xml:space="preserve"> and our students as we seek to:</w:t>
      </w:r>
    </w:p>
    <w:p w14:paraId="42B0869F" w14:textId="77777777" w:rsidR="00011DCE" w:rsidRPr="00224072" w:rsidRDefault="00011DCE" w:rsidP="00BE390E">
      <w:pPr>
        <w:pStyle w:val="ListParagraph"/>
        <w:numPr>
          <w:ilvl w:val="0"/>
          <w:numId w:val="35"/>
        </w:numPr>
        <w:rPr>
          <w:rFonts w:ascii="Helvetica" w:hAnsi="Helvetica" w:cs="Helvetica"/>
        </w:rPr>
      </w:pPr>
      <w:r w:rsidRPr="00224072">
        <w:rPr>
          <w:rFonts w:ascii="Helvetica" w:hAnsi="Helvetica" w:cs="Helvetica"/>
        </w:rPr>
        <w:t>Increase the number of new students who join the college.</w:t>
      </w:r>
    </w:p>
    <w:p w14:paraId="0929651F" w14:textId="77777777" w:rsidR="00011DCE" w:rsidRPr="00224072" w:rsidRDefault="00011DCE" w:rsidP="00BE390E">
      <w:pPr>
        <w:pStyle w:val="ListParagraph"/>
        <w:numPr>
          <w:ilvl w:val="0"/>
          <w:numId w:val="35"/>
        </w:numPr>
        <w:rPr>
          <w:rFonts w:ascii="Helvetica" w:hAnsi="Helvetica" w:cs="Helvetica"/>
        </w:rPr>
      </w:pPr>
      <w:r w:rsidRPr="00224072">
        <w:rPr>
          <w:rFonts w:ascii="Helvetica" w:hAnsi="Helvetica" w:cs="Helvetica"/>
        </w:rPr>
        <w:t>Impact our student success metrics in retention, progression, and graduation.</w:t>
      </w:r>
    </w:p>
    <w:p w14:paraId="14190432" w14:textId="4D9828C9" w:rsidR="00011DCE" w:rsidRPr="00224072" w:rsidRDefault="00011DCE" w:rsidP="00BE390E">
      <w:pPr>
        <w:pStyle w:val="ListParagraph"/>
        <w:numPr>
          <w:ilvl w:val="0"/>
          <w:numId w:val="35"/>
        </w:numPr>
        <w:rPr>
          <w:rFonts w:ascii="Helvetica" w:hAnsi="Helvetica" w:cs="Helvetica"/>
        </w:rPr>
      </w:pPr>
      <w:r w:rsidRPr="00224072">
        <w:rPr>
          <w:rFonts w:ascii="Helvetica" w:hAnsi="Helvetica" w:cs="Helvetica"/>
        </w:rPr>
        <w:t>Support our students’ career success goals</w:t>
      </w:r>
      <w:r w:rsidR="00D86DD1" w:rsidRPr="00224072">
        <w:rPr>
          <w:rFonts w:ascii="Helvetica" w:hAnsi="Helvetica" w:cs="Helvetica"/>
        </w:rPr>
        <w:t xml:space="preserve"> </w:t>
      </w:r>
      <w:r w:rsidRPr="00224072">
        <w:rPr>
          <w:rFonts w:ascii="Helvetica" w:hAnsi="Helvetica" w:cs="Helvetica"/>
        </w:rPr>
        <w:t xml:space="preserve">while building the foundation for an engaged alumni </w:t>
      </w:r>
      <w:r w:rsidR="000C7242" w:rsidRPr="00224072">
        <w:rPr>
          <w:rFonts w:ascii="Helvetica" w:hAnsi="Helvetica" w:cs="Helvetica"/>
        </w:rPr>
        <w:t>network</w:t>
      </w:r>
      <w:r w:rsidRPr="00224072">
        <w:rPr>
          <w:rFonts w:ascii="Helvetica" w:hAnsi="Helvetica" w:cs="Helvetica"/>
        </w:rPr>
        <w:t>.</w:t>
      </w:r>
    </w:p>
    <w:p w14:paraId="1EC2B2E8" w14:textId="77777777" w:rsidR="00011DCE" w:rsidRDefault="00011DCE" w:rsidP="00011DCE">
      <w:pPr>
        <w:pStyle w:val="Heading2"/>
        <w:rPr>
          <w:rFonts w:ascii="Helvetica" w:hAnsi="Helvetica" w:cs="Helvetica"/>
        </w:rPr>
      </w:pPr>
      <w:bookmarkStart w:id="168" w:name="_Toc74236559"/>
      <w:bookmarkStart w:id="169" w:name="_Toc243404654"/>
      <w:bookmarkStart w:id="170" w:name="_Hlk108173223"/>
      <w:r w:rsidRPr="498277B8">
        <w:rPr>
          <w:rFonts w:ascii="Helvetica" w:hAnsi="Helvetica" w:cs="Helvetica"/>
        </w:rPr>
        <w:t>Academic Degrees</w:t>
      </w:r>
      <w:bookmarkEnd w:id="168"/>
      <w:bookmarkEnd w:id="169"/>
    </w:p>
    <w:p w14:paraId="0D09DAD3" w14:textId="5FD36391" w:rsidR="00EE1C19" w:rsidRDefault="00EE1C19" w:rsidP="00011DCE"/>
    <w:p w14:paraId="2E561F5C" w14:textId="2689BC4F" w:rsidR="00011DCE" w:rsidRPr="00EE1C19" w:rsidRDefault="00011DCE" w:rsidP="00011DCE">
      <w:r w:rsidRPr="00224072">
        <w:rPr>
          <w:rFonts w:ascii="Helvetica" w:hAnsi="Helvetica" w:cs="Helvetica"/>
        </w:rPr>
        <w:br/>
        <w:t xml:space="preserve">Stempel College offers academic degrees and certificates in the areas listed below. </w:t>
      </w:r>
    </w:p>
    <w:bookmarkStart w:id="171" w:name="_Hlk107882307"/>
    <w:bookmarkStart w:id="172" w:name="_Hlk108173057"/>
    <w:bookmarkEnd w:id="170"/>
    <w:p w14:paraId="38FDE54A" w14:textId="4B50FCB0" w:rsidR="00011DCE" w:rsidRPr="00224072" w:rsidRDefault="001B06B6" w:rsidP="00011DCE">
      <w:pPr>
        <w:rPr>
          <w:rFonts w:ascii="Helvetica" w:hAnsi="Helvetica" w:cs="Helvetica"/>
          <w:b/>
          <w:bCs/>
        </w:rPr>
      </w:pPr>
      <w:r w:rsidRPr="00224072">
        <w:rPr>
          <w:rFonts w:ascii="Helvetica" w:hAnsi="Helvetica" w:cs="Helvetica"/>
          <w:b/>
          <w:bCs/>
        </w:rPr>
        <w:fldChar w:fldCharType="begin"/>
      </w:r>
      <w:r w:rsidRPr="00224072">
        <w:rPr>
          <w:rFonts w:ascii="Helvetica" w:hAnsi="Helvetica" w:cs="Helvetica"/>
          <w:b/>
          <w:bCs/>
        </w:rPr>
        <w:instrText>HYPERLINK "https://stempel.fiu.edu/academics/public-health/"</w:instrText>
      </w:r>
      <w:r w:rsidRPr="00224072">
        <w:rPr>
          <w:rFonts w:ascii="Helvetica" w:hAnsi="Helvetica" w:cs="Helvetica"/>
          <w:b/>
          <w:bCs/>
        </w:rPr>
      </w:r>
      <w:r w:rsidRPr="00224072">
        <w:rPr>
          <w:rFonts w:ascii="Helvetica" w:hAnsi="Helvetica" w:cs="Helvetica"/>
          <w:b/>
          <w:bCs/>
        </w:rPr>
        <w:fldChar w:fldCharType="separate"/>
      </w:r>
      <w:r w:rsidR="00011DCE" w:rsidRPr="00224072">
        <w:rPr>
          <w:rStyle w:val="Hyperlink"/>
          <w:rFonts w:ascii="Helvetica" w:hAnsi="Helvetica" w:cs="Helvetica"/>
          <w:b/>
          <w:bCs/>
        </w:rPr>
        <w:t>Public Health</w:t>
      </w:r>
      <w:r w:rsidRPr="00224072">
        <w:rPr>
          <w:rFonts w:ascii="Helvetica" w:hAnsi="Helvetica" w:cs="Helvetica"/>
          <w:b/>
          <w:bCs/>
        </w:rPr>
        <w:fldChar w:fldCharType="end"/>
      </w:r>
    </w:p>
    <w:p w14:paraId="7F520BB0" w14:textId="096E4825" w:rsidR="00011DCE" w:rsidRPr="00224072" w:rsidRDefault="00011DCE" w:rsidP="00011DCE">
      <w:pPr>
        <w:rPr>
          <w:rFonts w:ascii="Helvetica" w:hAnsi="Helvetica" w:cs="Helvetica"/>
        </w:rPr>
      </w:pPr>
      <w:r w:rsidRPr="00224072">
        <w:rPr>
          <w:rFonts w:ascii="Helvetica" w:hAnsi="Helvetica" w:cs="Helvetica"/>
        </w:rPr>
        <w:t>Master</w:t>
      </w:r>
      <w:r w:rsidR="0099024F" w:rsidRPr="00224072">
        <w:rPr>
          <w:rFonts w:ascii="Helvetica" w:hAnsi="Helvetica" w:cs="Helvetica"/>
        </w:rPr>
        <w:t xml:space="preserve"> </w:t>
      </w:r>
      <w:r w:rsidRPr="00224072">
        <w:rPr>
          <w:rFonts w:ascii="Helvetica" w:hAnsi="Helvetica" w:cs="Helvetica"/>
        </w:rPr>
        <w:t xml:space="preserve">of Public Health (MPH) in the following majors </w:t>
      </w:r>
      <w:r w:rsidRPr="00224072">
        <w:rPr>
          <w:rFonts w:ascii="Helvetica" w:hAnsi="Helvetica"/>
        </w:rPr>
        <w:t>(FIU major is synonymous with CEPH concentration):</w:t>
      </w:r>
    </w:p>
    <w:p w14:paraId="09976DE8"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Biostatistics</w:t>
      </w:r>
    </w:p>
    <w:p w14:paraId="11600047"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Environmental Health Sciences</w:t>
      </w:r>
    </w:p>
    <w:p w14:paraId="2AF7509A"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Brain, Behavior, and the Environment</w:t>
      </w:r>
    </w:p>
    <w:p w14:paraId="6CDBEF3F"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Epidemiology</w:t>
      </w:r>
    </w:p>
    <w:p w14:paraId="4C7632C8"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Infectious Disease Epidemiology</w:t>
      </w:r>
    </w:p>
    <w:p w14:paraId="6D86F5E6"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Health Promotion and Disease Prevention</w:t>
      </w:r>
    </w:p>
    <w:p w14:paraId="6D947130"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Maternal and Child Health</w:t>
      </w:r>
    </w:p>
    <w:p w14:paraId="72C7295B"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 xml:space="preserve">Global Health </w:t>
      </w:r>
    </w:p>
    <w:p w14:paraId="5D8A900D" w14:textId="77777777" w:rsidR="00011DCE" w:rsidRPr="00224072" w:rsidRDefault="00011DCE" w:rsidP="00BE390E">
      <w:pPr>
        <w:pStyle w:val="ListParagraph"/>
        <w:numPr>
          <w:ilvl w:val="0"/>
          <w:numId w:val="38"/>
        </w:numPr>
        <w:rPr>
          <w:rFonts w:ascii="Helvetica" w:hAnsi="Helvetica" w:cs="Helvetica"/>
        </w:rPr>
      </w:pPr>
      <w:r w:rsidRPr="00224072">
        <w:rPr>
          <w:rFonts w:ascii="Helvetica" w:hAnsi="Helvetica" w:cs="Helvetica"/>
        </w:rPr>
        <w:t>Online MPH Generalist</w:t>
      </w:r>
    </w:p>
    <w:p w14:paraId="27C536A3" w14:textId="77777777" w:rsidR="00011DCE" w:rsidRPr="00224072" w:rsidRDefault="00011DCE" w:rsidP="00011DCE">
      <w:pPr>
        <w:rPr>
          <w:rFonts w:ascii="Helvetica" w:hAnsi="Helvetica" w:cs="Helvetica"/>
        </w:rPr>
      </w:pPr>
      <w:r w:rsidRPr="00224072">
        <w:rPr>
          <w:rFonts w:ascii="Helvetica" w:hAnsi="Helvetica" w:cs="Helvetica"/>
        </w:rPr>
        <w:t xml:space="preserve">Ph.D. in Public Health in the following majors </w:t>
      </w:r>
      <w:r w:rsidRPr="00224072">
        <w:rPr>
          <w:rFonts w:ascii="Helvetica" w:hAnsi="Helvetica"/>
        </w:rPr>
        <w:t>(FIU major is synonymous with CEPH concentration):</w:t>
      </w:r>
    </w:p>
    <w:p w14:paraId="53CDE4FA" w14:textId="77777777"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Biostatistics and Data Analytics</w:t>
      </w:r>
    </w:p>
    <w:p w14:paraId="1CD63BE4" w14:textId="77777777"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Environmental Toxicology</w:t>
      </w:r>
    </w:p>
    <w:p w14:paraId="61C450F9" w14:textId="77777777"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Brain, Behavior, and the Environment</w:t>
      </w:r>
    </w:p>
    <w:p w14:paraId="436354AC" w14:textId="106281CD"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Epidemiology</w:t>
      </w:r>
      <w:r w:rsidR="007177AC" w:rsidRPr="00224072">
        <w:rPr>
          <w:rFonts w:ascii="Helvetica" w:hAnsi="Helvetica" w:cs="Helvetica"/>
        </w:rPr>
        <w:tab/>
        <w:t xml:space="preserve"> </w:t>
      </w:r>
    </w:p>
    <w:p w14:paraId="54B419C2" w14:textId="77777777"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Health Promotion and Disease Prevention</w:t>
      </w:r>
    </w:p>
    <w:p w14:paraId="1C4D0810" w14:textId="77777777" w:rsidR="00011DCE" w:rsidRPr="00224072" w:rsidRDefault="00011DCE" w:rsidP="00BE390E">
      <w:pPr>
        <w:pStyle w:val="ListParagraph"/>
        <w:numPr>
          <w:ilvl w:val="0"/>
          <w:numId w:val="39"/>
        </w:numPr>
        <w:rPr>
          <w:rFonts w:ascii="Helvetica" w:hAnsi="Helvetica" w:cs="Helvetica"/>
        </w:rPr>
      </w:pPr>
      <w:r w:rsidRPr="00224072">
        <w:rPr>
          <w:rFonts w:ascii="Helvetica" w:hAnsi="Helvetica" w:cs="Helvetica"/>
        </w:rPr>
        <w:t>Health Disparities</w:t>
      </w:r>
    </w:p>
    <w:bookmarkEnd w:id="171"/>
    <w:p w14:paraId="523B0675" w14:textId="77777777" w:rsidR="00011DCE" w:rsidRPr="00224072" w:rsidRDefault="00011DCE" w:rsidP="00011DCE">
      <w:pPr>
        <w:rPr>
          <w:rFonts w:ascii="Helvetica" w:hAnsi="Helvetica" w:cs="Helvetica"/>
        </w:rPr>
      </w:pPr>
      <w:r w:rsidRPr="00224072">
        <w:rPr>
          <w:rFonts w:ascii="Helvetica" w:hAnsi="Helvetica" w:cs="Helvetica"/>
        </w:rPr>
        <w:t>Certificates in the following areas:</w:t>
      </w:r>
    </w:p>
    <w:p w14:paraId="3D739CA2" w14:textId="77777777" w:rsidR="00011DCE" w:rsidRPr="00224072" w:rsidRDefault="00011DCE" w:rsidP="00BE390E">
      <w:pPr>
        <w:pStyle w:val="ListParagraph"/>
        <w:numPr>
          <w:ilvl w:val="0"/>
          <w:numId w:val="40"/>
        </w:numPr>
        <w:rPr>
          <w:rFonts w:ascii="Helvetica" w:hAnsi="Helvetica" w:cs="Helvetica"/>
        </w:rPr>
      </w:pPr>
      <w:r w:rsidRPr="00224072">
        <w:rPr>
          <w:rFonts w:ascii="Helvetica" w:hAnsi="Helvetica" w:cs="Helvetica"/>
        </w:rPr>
        <w:t>Environmental Health Sciences</w:t>
      </w:r>
    </w:p>
    <w:p w14:paraId="174CBC6F" w14:textId="77777777" w:rsidR="00011DCE" w:rsidRPr="00224072" w:rsidRDefault="00011DCE" w:rsidP="00BE390E">
      <w:pPr>
        <w:pStyle w:val="ListParagraph"/>
        <w:numPr>
          <w:ilvl w:val="0"/>
          <w:numId w:val="40"/>
        </w:numPr>
        <w:rPr>
          <w:rFonts w:ascii="Helvetica" w:hAnsi="Helvetica" w:cs="Helvetica"/>
        </w:rPr>
      </w:pPr>
      <w:r w:rsidRPr="00224072">
        <w:rPr>
          <w:rFonts w:ascii="Helvetica" w:hAnsi="Helvetica" w:cs="Helvetica"/>
        </w:rPr>
        <w:t>Epidemiology</w:t>
      </w:r>
    </w:p>
    <w:p w14:paraId="75E5B009" w14:textId="4B9FA571" w:rsidR="00011DCE" w:rsidRPr="00224072" w:rsidRDefault="00011DCE" w:rsidP="00BE390E">
      <w:pPr>
        <w:pStyle w:val="ListParagraph"/>
        <w:numPr>
          <w:ilvl w:val="0"/>
          <w:numId w:val="40"/>
        </w:numPr>
        <w:rPr>
          <w:rFonts w:ascii="Helvetica" w:hAnsi="Helvetica" w:cs="Helvetica"/>
        </w:rPr>
      </w:pPr>
      <w:r w:rsidRPr="00224072">
        <w:rPr>
          <w:rFonts w:ascii="Helvetica" w:hAnsi="Helvetica" w:cs="Helvetica"/>
        </w:rPr>
        <w:t xml:space="preserve">Health </w:t>
      </w:r>
      <w:r w:rsidR="001661E9">
        <w:rPr>
          <w:rFonts w:ascii="Helvetica" w:hAnsi="Helvetica" w:cs="Helvetica"/>
        </w:rPr>
        <w:t>Disparities</w:t>
      </w:r>
    </w:p>
    <w:p w14:paraId="079F2E94" w14:textId="77777777" w:rsidR="00011DCE" w:rsidRPr="00224072" w:rsidRDefault="00011DCE" w:rsidP="00BE390E">
      <w:pPr>
        <w:pStyle w:val="ListParagraph"/>
        <w:numPr>
          <w:ilvl w:val="0"/>
          <w:numId w:val="40"/>
        </w:numPr>
        <w:rPr>
          <w:rFonts w:ascii="Helvetica" w:hAnsi="Helvetica" w:cs="Helvetica"/>
        </w:rPr>
      </w:pPr>
      <w:r w:rsidRPr="00224072">
        <w:rPr>
          <w:rFonts w:ascii="Helvetica" w:hAnsi="Helvetica" w:cs="Helvetica"/>
        </w:rPr>
        <w:t>Maternal and Child Health</w:t>
      </w:r>
    </w:p>
    <w:p w14:paraId="00CA8710" w14:textId="5F610992" w:rsidR="00011DCE" w:rsidRPr="00224072" w:rsidRDefault="00011DCE" w:rsidP="00BE390E">
      <w:pPr>
        <w:pStyle w:val="ListParagraph"/>
        <w:numPr>
          <w:ilvl w:val="0"/>
          <w:numId w:val="40"/>
        </w:numPr>
        <w:rPr>
          <w:rFonts w:ascii="Helvetica" w:hAnsi="Helvetica" w:cs="Helvetica"/>
        </w:rPr>
      </w:pPr>
      <w:r w:rsidRPr="00224072">
        <w:rPr>
          <w:rFonts w:ascii="Helvetica" w:hAnsi="Helvetica" w:cs="Helvetica"/>
        </w:rPr>
        <w:lastRenderedPageBreak/>
        <w:t>Public Health Foundations</w:t>
      </w:r>
      <w:r w:rsidR="00A65DFC" w:rsidRPr="00224072">
        <w:rPr>
          <w:rFonts w:ascii="Helvetica" w:hAnsi="Helvetica" w:cs="Helvetica"/>
        </w:rPr>
        <w:br/>
      </w:r>
    </w:p>
    <w:bookmarkEnd w:id="172"/>
    <w:p w14:paraId="74AC1320" w14:textId="289FEB11" w:rsidR="00011DCE" w:rsidRPr="00224072" w:rsidRDefault="001B06B6" w:rsidP="00011DCE">
      <w:pPr>
        <w:rPr>
          <w:rFonts w:ascii="Helvetica" w:hAnsi="Helvetica" w:cs="Helvetica"/>
          <w:b/>
          <w:bCs/>
        </w:rPr>
      </w:pPr>
      <w:r w:rsidRPr="00224072">
        <w:rPr>
          <w:rFonts w:ascii="Helvetica" w:hAnsi="Helvetica" w:cs="Helvetica"/>
          <w:b/>
          <w:bCs/>
        </w:rPr>
        <w:fldChar w:fldCharType="begin"/>
      </w:r>
      <w:r w:rsidRPr="00224072">
        <w:rPr>
          <w:rFonts w:ascii="Helvetica" w:hAnsi="Helvetica" w:cs="Helvetica"/>
          <w:b/>
          <w:bCs/>
        </w:rPr>
        <w:instrText>HYPERLINK "https://stempel.fiu.edu/academics/department-dietetics-nutrition/"</w:instrText>
      </w:r>
      <w:r w:rsidRPr="00224072">
        <w:rPr>
          <w:rFonts w:ascii="Helvetica" w:hAnsi="Helvetica" w:cs="Helvetica"/>
          <w:b/>
          <w:bCs/>
        </w:rPr>
      </w:r>
      <w:r w:rsidRPr="00224072">
        <w:rPr>
          <w:rFonts w:ascii="Helvetica" w:hAnsi="Helvetica" w:cs="Helvetica"/>
          <w:b/>
          <w:bCs/>
        </w:rPr>
        <w:fldChar w:fldCharType="separate"/>
      </w:r>
      <w:r w:rsidR="00011DCE" w:rsidRPr="00224072">
        <w:rPr>
          <w:rStyle w:val="Hyperlink"/>
          <w:rFonts w:ascii="Helvetica" w:hAnsi="Helvetica" w:cs="Helvetica"/>
          <w:b/>
          <w:bCs/>
        </w:rPr>
        <w:t>Dietetics and Nutrition</w:t>
      </w:r>
      <w:r w:rsidRPr="00224072">
        <w:rPr>
          <w:rFonts w:ascii="Helvetica" w:hAnsi="Helvetica" w:cs="Helvetica"/>
          <w:b/>
          <w:bCs/>
        </w:rPr>
        <w:fldChar w:fldCharType="end"/>
      </w:r>
      <w:r w:rsidR="00011DCE" w:rsidRPr="00224072">
        <w:rPr>
          <w:rFonts w:ascii="Helvetica" w:hAnsi="Helvetica" w:cs="Helvetica"/>
          <w:b/>
          <w:bCs/>
        </w:rPr>
        <w:t xml:space="preserve"> </w:t>
      </w:r>
    </w:p>
    <w:p w14:paraId="0866BA2D" w14:textId="77777777" w:rsidR="00011DCE" w:rsidRPr="00224072" w:rsidRDefault="00011DCE" w:rsidP="00BE390E">
      <w:pPr>
        <w:pStyle w:val="ListParagraph"/>
        <w:numPr>
          <w:ilvl w:val="0"/>
          <w:numId w:val="36"/>
        </w:numPr>
        <w:rPr>
          <w:rFonts w:ascii="Helvetica" w:hAnsi="Helvetica" w:cs="Helvetica"/>
        </w:rPr>
      </w:pPr>
      <w:r w:rsidRPr="00224072">
        <w:rPr>
          <w:rFonts w:ascii="Helvetica" w:hAnsi="Helvetica" w:cs="Helvetica"/>
        </w:rPr>
        <w:t>Bachelor of Sciences (BS) in Dietetics and Nutrition</w:t>
      </w:r>
    </w:p>
    <w:p w14:paraId="6800FFA0" w14:textId="77777777" w:rsidR="00011DCE" w:rsidRPr="00224072" w:rsidRDefault="00011DCE" w:rsidP="00BE390E">
      <w:pPr>
        <w:pStyle w:val="ListParagraph"/>
        <w:numPr>
          <w:ilvl w:val="1"/>
          <w:numId w:val="36"/>
        </w:numPr>
        <w:rPr>
          <w:rFonts w:ascii="Helvetica" w:hAnsi="Helvetica" w:cs="Helvetica"/>
        </w:rPr>
      </w:pPr>
      <w:r w:rsidRPr="00224072">
        <w:rPr>
          <w:rFonts w:ascii="Helvetica" w:hAnsi="Helvetica" w:cs="Helvetica"/>
        </w:rPr>
        <w:t>Students in the BS program may pursue one of two tracks:</w:t>
      </w:r>
    </w:p>
    <w:p w14:paraId="095B8E92" w14:textId="77777777" w:rsidR="00011DCE" w:rsidRPr="00224072" w:rsidRDefault="00011DCE" w:rsidP="00BE390E">
      <w:pPr>
        <w:pStyle w:val="ListParagraph"/>
        <w:numPr>
          <w:ilvl w:val="2"/>
          <w:numId w:val="36"/>
        </w:numPr>
        <w:rPr>
          <w:rFonts w:ascii="Helvetica" w:hAnsi="Helvetica" w:cs="Helvetica"/>
        </w:rPr>
      </w:pPr>
      <w:r w:rsidRPr="00224072">
        <w:rPr>
          <w:rFonts w:ascii="Helvetica" w:hAnsi="Helvetica" w:cs="Helvetica"/>
        </w:rPr>
        <w:t>The Didactic Program in Dietetics (DPD)</w:t>
      </w:r>
    </w:p>
    <w:p w14:paraId="18792AAB" w14:textId="77777777" w:rsidR="00011DCE" w:rsidRPr="00224072" w:rsidRDefault="00011DCE" w:rsidP="00BE390E">
      <w:pPr>
        <w:pStyle w:val="ListParagraph"/>
        <w:numPr>
          <w:ilvl w:val="2"/>
          <w:numId w:val="36"/>
        </w:numPr>
        <w:rPr>
          <w:rFonts w:ascii="Helvetica" w:hAnsi="Helvetica" w:cs="Helvetica"/>
        </w:rPr>
      </w:pPr>
      <w:r w:rsidRPr="00224072">
        <w:rPr>
          <w:rFonts w:ascii="Helvetica" w:hAnsi="Helvetica" w:cs="Helvetica"/>
        </w:rPr>
        <w:t>The Nutrition Science track</w:t>
      </w:r>
    </w:p>
    <w:p w14:paraId="1F11FFC0" w14:textId="3CBB8B65" w:rsidR="00D245B0" w:rsidRPr="00224072" w:rsidRDefault="00D245B0" w:rsidP="00BE390E">
      <w:pPr>
        <w:pStyle w:val="ListParagraph"/>
        <w:numPr>
          <w:ilvl w:val="0"/>
          <w:numId w:val="36"/>
        </w:numPr>
        <w:rPr>
          <w:rFonts w:ascii="Helvetica" w:hAnsi="Helvetica" w:cs="Helvetica"/>
        </w:rPr>
      </w:pPr>
      <w:r w:rsidRPr="00224072">
        <w:rPr>
          <w:rFonts w:ascii="Helvetica" w:hAnsi="Helvetica" w:cs="Helvetica"/>
        </w:rPr>
        <w:t>Minor in Nutrition</w:t>
      </w:r>
    </w:p>
    <w:p w14:paraId="7B669B5D" w14:textId="77777777" w:rsidR="00011DCE" w:rsidRPr="00224072" w:rsidRDefault="00011DCE" w:rsidP="00BE390E">
      <w:pPr>
        <w:pStyle w:val="ListParagraph"/>
        <w:numPr>
          <w:ilvl w:val="0"/>
          <w:numId w:val="36"/>
        </w:numPr>
        <w:rPr>
          <w:rFonts w:ascii="Helvetica" w:hAnsi="Helvetica" w:cs="Helvetica"/>
        </w:rPr>
      </w:pPr>
      <w:r w:rsidRPr="00224072">
        <w:rPr>
          <w:rFonts w:ascii="Helvetica" w:hAnsi="Helvetica" w:cs="Helvetica"/>
        </w:rPr>
        <w:t>Master of Science (MS) in Dietetics and Nutrition</w:t>
      </w:r>
    </w:p>
    <w:p w14:paraId="7A640B0B" w14:textId="5C7FF321" w:rsidR="00D245B0" w:rsidRPr="00224072" w:rsidRDefault="00D245B0" w:rsidP="00BE390E">
      <w:pPr>
        <w:pStyle w:val="ListParagraph"/>
        <w:numPr>
          <w:ilvl w:val="0"/>
          <w:numId w:val="36"/>
        </w:numPr>
        <w:rPr>
          <w:rFonts w:ascii="Helvetica" w:hAnsi="Helvetica" w:cs="Helvetica"/>
        </w:rPr>
      </w:pPr>
      <w:r w:rsidRPr="00224072">
        <w:rPr>
          <w:rFonts w:ascii="Helvetica" w:hAnsi="Helvetica" w:cs="Helvetica"/>
        </w:rPr>
        <w:t>Dietetic Internship</w:t>
      </w:r>
    </w:p>
    <w:p w14:paraId="2A63364C" w14:textId="77777777" w:rsidR="00011DCE" w:rsidRPr="00224072" w:rsidRDefault="00011DCE" w:rsidP="00BE390E">
      <w:pPr>
        <w:pStyle w:val="ListParagraph"/>
        <w:numPr>
          <w:ilvl w:val="0"/>
          <w:numId w:val="36"/>
        </w:numPr>
        <w:rPr>
          <w:rFonts w:ascii="Helvetica" w:hAnsi="Helvetica" w:cs="Helvetica"/>
        </w:rPr>
      </w:pPr>
      <w:r w:rsidRPr="00224072">
        <w:rPr>
          <w:rFonts w:ascii="Helvetica" w:hAnsi="Helvetica" w:cs="Helvetica"/>
        </w:rPr>
        <w:t>Ph.D. in Dietetics and Nutrition</w:t>
      </w:r>
    </w:p>
    <w:p w14:paraId="3B26D0A9" w14:textId="77777777" w:rsidR="00011DCE" w:rsidRPr="00224072" w:rsidRDefault="00011DCE" w:rsidP="00BE390E">
      <w:pPr>
        <w:pStyle w:val="ListParagraph"/>
        <w:numPr>
          <w:ilvl w:val="0"/>
          <w:numId w:val="36"/>
        </w:numPr>
        <w:rPr>
          <w:rFonts w:ascii="Helvetica" w:hAnsi="Helvetica" w:cs="Helvetica"/>
        </w:rPr>
      </w:pPr>
      <w:r w:rsidRPr="00224072">
        <w:rPr>
          <w:rFonts w:ascii="Helvetica" w:hAnsi="Helvetica" w:cs="Helvetica"/>
        </w:rPr>
        <w:t>Certificate in Pediatric Nutrition</w:t>
      </w:r>
    </w:p>
    <w:p w14:paraId="5B1FAF12" w14:textId="42DC7136" w:rsidR="00011DCE" w:rsidRPr="00224072" w:rsidRDefault="00011DCE" w:rsidP="00011DCE">
      <w:pPr>
        <w:rPr>
          <w:rFonts w:ascii="Helvetica" w:hAnsi="Helvetica" w:cs="Helvetica"/>
        </w:rPr>
      </w:pPr>
      <w:hyperlink r:id="rId200" w:history="1">
        <w:r w:rsidRPr="00224072">
          <w:rPr>
            <w:rStyle w:val="Hyperlink"/>
            <w:rFonts w:ascii="Helvetica" w:hAnsi="Helvetica" w:cs="Helvetica"/>
            <w:b/>
            <w:bCs/>
          </w:rPr>
          <w:t xml:space="preserve">Social Work </w:t>
        </w:r>
      </w:hyperlink>
      <w:r w:rsidRPr="00224072">
        <w:rPr>
          <w:rFonts w:ascii="Helvetica" w:hAnsi="Helvetica" w:cs="Helvetica"/>
          <w:b/>
          <w:bCs/>
        </w:rPr>
        <w:t xml:space="preserve"> </w:t>
      </w:r>
    </w:p>
    <w:p w14:paraId="698C30E9" w14:textId="77777777" w:rsidR="00011DCE" w:rsidRPr="00224072" w:rsidRDefault="00011DCE" w:rsidP="00BE390E">
      <w:pPr>
        <w:pStyle w:val="ListParagraph"/>
        <w:numPr>
          <w:ilvl w:val="0"/>
          <w:numId w:val="41"/>
        </w:numPr>
        <w:rPr>
          <w:rFonts w:ascii="Helvetica" w:hAnsi="Helvetica" w:cs="Helvetica"/>
        </w:rPr>
      </w:pPr>
      <w:r w:rsidRPr="00224072">
        <w:rPr>
          <w:rFonts w:ascii="Helvetica" w:hAnsi="Helvetica" w:cs="Helvetica"/>
        </w:rPr>
        <w:t>Bachelor of Science (BS) in Social Work</w:t>
      </w:r>
    </w:p>
    <w:p w14:paraId="423D3FA6" w14:textId="77777777" w:rsidR="00011DCE" w:rsidRPr="00224072" w:rsidRDefault="00011DCE" w:rsidP="00BE390E">
      <w:pPr>
        <w:pStyle w:val="ListParagraph"/>
        <w:numPr>
          <w:ilvl w:val="0"/>
          <w:numId w:val="41"/>
        </w:numPr>
        <w:rPr>
          <w:rFonts w:ascii="Helvetica" w:hAnsi="Helvetica" w:cs="Helvetica"/>
        </w:rPr>
      </w:pPr>
      <w:r w:rsidRPr="00224072">
        <w:rPr>
          <w:rFonts w:ascii="Helvetica" w:hAnsi="Helvetica" w:cs="Helvetica"/>
        </w:rPr>
        <w:t>Master of Social Work</w:t>
      </w:r>
    </w:p>
    <w:p w14:paraId="4B21EFF1" w14:textId="7BC90936" w:rsidR="00011DCE" w:rsidRPr="00224072" w:rsidRDefault="00011DCE" w:rsidP="00BE390E">
      <w:pPr>
        <w:pStyle w:val="ListParagraph"/>
        <w:numPr>
          <w:ilvl w:val="0"/>
          <w:numId w:val="41"/>
        </w:numPr>
        <w:rPr>
          <w:rFonts w:ascii="Helvetica" w:hAnsi="Helvetica" w:cs="Helvetica"/>
        </w:rPr>
      </w:pPr>
      <w:r w:rsidRPr="00224072">
        <w:rPr>
          <w:rFonts w:ascii="Helvetica" w:hAnsi="Helvetica" w:cs="Helvetica"/>
        </w:rPr>
        <w:t>Ph.D. in Social Welfare</w:t>
      </w:r>
    </w:p>
    <w:p w14:paraId="6FFED03B" w14:textId="483ADE1F" w:rsidR="00011DCE" w:rsidRPr="00224072" w:rsidRDefault="00011DCE" w:rsidP="00BE390E">
      <w:pPr>
        <w:pStyle w:val="ListParagraph"/>
        <w:numPr>
          <w:ilvl w:val="0"/>
          <w:numId w:val="41"/>
        </w:numPr>
        <w:rPr>
          <w:rFonts w:ascii="Helvetica" w:hAnsi="Helvetica" w:cs="Helvetica"/>
        </w:rPr>
      </w:pPr>
      <w:r w:rsidRPr="00224072">
        <w:rPr>
          <w:rFonts w:ascii="Helvetica" w:hAnsi="Helvetica" w:cs="Helvetica"/>
        </w:rPr>
        <w:t>Certificate in Child Welfare Services (BSSW</w:t>
      </w:r>
      <w:r w:rsidR="00BE390E" w:rsidRPr="00224072">
        <w:rPr>
          <w:rFonts w:ascii="Helvetica" w:hAnsi="Helvetica" w:cs="Helvetica"/>
        </w:rPr>
        <w:t xml:space="preserve"> only</w:t>
      </w:r>
      <w:r w:rsidRPr="00224072">
        <w:rPr>
          <w:rFonts w:ascii="Helvetica" w:hAnsi="Helvetica" w:cs="Helvetica"/>
        </w:rPr>
        <w:t>)</w:t>
      </w:r>
    </w:p>
    <w:p w14:paraId="58F69603" w14:textId="4CEE7F3D" w:rsidR="00BE390E" w:rsidRPr="00224072" w:rsidRDefault="00BE390E" w:rsidP="00BE390E">
      <w:pPr>
        <w:pStyle w:val="ListParagraph"/>
        <w:numPr>
          <w:ilvl w:val="0"/>
          <w:numId w:val="41"/>
        </w:numPr>
        <w:rPr>
          <w:rFonts w:ascii="Helvetica" w:hAnsi="Helvetica" w:cs="Helvetica"/>
        </w:rPr>
      </w:pPr>
      <w:r w:rsidRPr="00224072">
        <w:rPr>
          <w:rFonts w:ascii="Helvetica" w:hAnsi="Helvetica" w:cs="Helvetica"/>
        </w:rPr>
        <w:t>Graduate Certificate in Addictions</w:t>
      </w:r>
    </w:p>
    <w:p w14:paraId="42718157" w14:textId="77777777" w:rsidR="00A65170" w:rsidRDefault="00011DCE" w:rsidP="00BE390E">
      <w:pPr>
        <w:pStyle w:val="ListParagraph"/>
        <w:numPr>
          <w:ilvl w:val="0"/>
          <w:numId w:val="41"/>
        </w:numPr>
        <w:rPr>
          <w:rFonts w:ascii="Helvetica" w:hAnsi="Helvetica" w:cs="Helvetica"/>
        </w:rPr>
      </w:pPr>
      <w:r w:rsidRPr="00224072">
        <w:rPr>
          <w:rFonts w:ascii="Helvetica" w:hAnsi="Helvetica" w:cs="Helvetica"/>
        </w:rPr>
        <w:t>Graduate Certificate in Child Welfare</w:t>
      </w:r>
    </w:p>
    <w:p w14:paraId="1D8765EA" w14:textId="301DEB0B" w:rsidR="00011DCE" w:rsidRPr="005E267B" w:rsidRDefault="00A65170" w:rsidP="00A65170">
      <w:pPr>
        <w:pStyle w:val="ListParagraph"/>
        <w:numPr>
          <w:ilvl w:val="0"/>
          <w:numId w:val="41"/>
        </w:numPr>
        <w:rPr>
          <w:rFonts w:ascii="Helvetica" w:hAnsi="Helvetica" w:cs="Helvetica"/>
        </w:rPr>
      </w:pPr>
      <w:r>
        <w:rPr>
          <w:rFonts w:ascii="Helvetica" w:hAnsi="Helvetica" w:cs="Helvetica"/>
        </w:rPr>
        <w:t>Graduate Certificate in Disaster Behavioral Health</w:t>
      </w:r>
      <w:r w:rsidR="00011DCE" w:rsidRPr="005E267B">
        <w:rPr>
          <w:rFonts w:ascii="Helvetica" w:hAnsi="Helvetica" w:cs="Helvetica"/>
        </w:rPr>
        <w:t xml:space="preserve"> </w:t>
      </w:r>
    </w:p>
    <w:p w14:paraId="3144C024" w14:textId="77777777" w:rsidR="00BE390E" w:rsidRPr="00224072" w:rsidRDefault="00BE390E" w:rsidP="00BE390E">
      <w:pPr>
        <w:pStyle w:val="ListParagraph"/>
        <w:numPr>
          <w:ilvl w:val="0"/>
          <w:numId w:val="41"/>
        </w:numPr>
        <w:rPr>
          <w:rFonts w:ascii="Helvetica" w:hAnsi="Helvetica" w:cs="Helvetica"/>
        </w:rPr>
      </w:pPr>
      <w:r w:rsidRPr="00224072">
        <w:rPr>
          <w:rFonts w:ascii="Helvetica" w:hAnsi="Helvetica" w:cs="Helvetica"/>
        </w:rPr>
        <w:t>Graduate Certificate in Social Work Practice for the Elderly</w:t>
      </w:r>
    </w:p>
    <w:p w14:paraId="2C04E607" w14:textId="713D94B3" w:rsidR="00011DCE" w:rsidRPr="00224072" w:rsidRDefault="00011DCE" w:rsidP="00011DCE">
      <w:pPr>
        <w:rPr>
          <w:rFonts w:ascii="Helvetica" w:hAnsi="Helvetica" w:cs="Helvetica"/>
        </w:rPr>
      </w:pPr>
      <w:hyperlink r:id="rId201" w:history="1">
        <w:r w:rsidRPr="00224072">
          <w:rPr>
            <w:rStyle w:val="Hyperlink"/>
            <w:rFonts w:ascii="Helvetica" w:hAnsi="Helvetica" w:cs="Helvetica"/>
            <w:b/>
            <w:bCs/>
          </w:rPr>
          <w:t>Disaster Management</w:t>
        </w:r>
      </w:hyperlink>
      <w:r w:rsidRPr="00224072">
        <w:rPr>
          <w:rFonts w:ascii="Helvetica" w:hAnsi="Helvetica" w:cs="Helvetica"/>
          <w:b/>
          <w:bCs/>
        </w:rPr>
        <w:t xml:space="preserve"> </w:t>
      </w:r>
    </w:p>
    <w:p w14:paraId="52F96BFD" w14:textId="77777777" w:rsidR="00011DCE" w:rsidRPr="00224072" w:rsidRDefault="00011DCE" w:rsidP="00BE390E">
      <w:pPr>
        <w:pStyle w:val="ListParagraph"/>
        <w:numPr>
          <w:ilvl w:val="0"/>
          <w:numId w:val="37"/>
        </w:numPr>
        <w:rPr>
          <w:rFonts w:ascii="Helvetica" w:hAnsi="Helvetica" w:cs="Helvetica"/>
        </w:rPr>
      </w:pPr>
      <w:r w:rsidRPr="00224072">
        <w:rPr>
          <w:rFonts w:ascii="Helvetica" w:hAnsi="Helvetica" w:cs="Helvetica"/>
        </w:rPr>
        <w:t>Bachelor of Arts (BA) in Disaster Management</w:t>
      </w:r>
    </w:p>
    <w:p w14:paraId="45B0B3C2" w14:textId="77777777" w:rsidR="00011DCE" w:rsidRPr="00224072" w:rsidRDefault="00011DCE" w:rsidP="00BE390E">
      <w:pPr>
        <w:pStyle w:val="ListParagraph"/>
        <w:numPr>
          <w:ilvl w:val="0"/>
          <w:numId w:val="37"/>
        </w:numPr>
        <w:rPr>
          <w:rFonts w:ascii="Helvetica" w:hAnsi="Helvetica" w:cs="Helvetica"/>
        </w:rPr>
      </w:pPr>
      <w:r w:rsidRPr="00224072">
        <w:rPr>
          <w:rFonts w:ascii="Helvetica" w:hAnsi="Helvetica" w:cs="Helvetica"/>
        </w:rPr>
        <w:t>Master of Arts (MA) in Disaster Management</w:t>
      </w:r>
    </w:p>
    <w:p w14:paraId="26ECF411" w14:textId="77777777" w:rsidR="00011DCE" w:rsidRPr="00224072" w:rsidRDefault="00011DCE" w:rsidP="00BE390E">
      <w:pPr>
        <w:pStyle w:val="ListParagraph"/>
        <w:numPr>
          <w:ilvl w:val="0"/>
          <w:numId w:val="37"/>
        </w:numPr>
        <w:rPr>
          <w:rFonts w:ascii="Helvetica" w:hAnsi="Helvetica" w:cs="Helvetica"/>
        </w:rPr>
      </w:pPr>
      <w:r w:rsidRPr="00224072">
        <w:rPr>
          <w:rFonts w:ascii="Helvetica" w:hAnsi="Helvetica" w:cs="Helvetica"/>
        </w:rPr>
        <w:t>Certificate in Introductory Fire Officer Development</w:t>
      </w:r>
    </w:p>
    <w:p w14:paraId="6B5BFACD" w14:textId="77777777" w:rsidR="00011DCE" w:rsidRPr="00224072" w:rsidRDefault="00011DCE" w:rsidP="00BE390E">
      <w:pPr>
        <w:pStyle w:val="ListParagraph"/>
        <w:numPr>
          <w:ilvl w:val="0"/>
          <w:numId w:val="37"/>
        </w:numPr>
        <w:rPr>
          <w:rFonts w:ascii="Helvetica" w:hAnsi="Helvetica" w:cs="Helvetica"/>
        </w:rPr>
      </w:pPr>
      <w:r w:rsidRPr="00224072">
        <w:rPr>
          <w:rFonts w:ascii="Helvetica" w:hAnsi="Helvetica" w:cs="Helvetica"/>
        </w:rPr>
        <w:t>Certificate in Advanced Fire Officer Development</w:t>
      </w:r>
    </w:p>
    <w:p w14:paraId="42B18761" w14:textId="77777777" w:rsidR="00011DCE" w:rsidRDefault="00011DCE" w:rsidP="00011DCE">
      <w:pPr>
        <w:pStyle w:val="Heading2"/>
        <w:rPr>
          <w:rFonts w:ascii="Helvetica" w:hAnsi="Helvetica" w:cs="Helvetica"/>
        </w:rPr>
      </w:pPr>
      <w:bookmarkStart w:id="173" w:name="_Toc74236560"/>
      <w:bookmarkStart w:id="174" w:name="_Toc1081924448"/>
      <w:r w:rsidRPr="498277B8">
        <w:rPr>
          <w:rFonts w:ascii="Helvetica" w:hAnsi="Helvetica" w:cs="Helvetica"/>
        </w:rPr>
        <w:t>Advising</w:t>
      </w:r>
      <w:bookmarkEnd w:id="173"/>
      <w:bookmarkEnd w:id="174"/>
    </w:p>
    <w:p w14:paraId="2FA36649" w14:textId="33A9DEF1" w:rsidR="00011DCE" w:rsidRPr="00224072" w:rsidRDefault="00011DCE" w:rsidP="00011DCE">
      <w:pPr>
        <w:rPr>
          <w:rFonts w:ascii="Helvetica" w:hAnsi="Helvetica" w:cs="Helvetica"/>
        </w:rPr>
      </w:pPr>
      <w:r w:rsidRPr="00224072">
        <w:rPr>
          <w:rFonts w:ascii="Helvetica" w:hAnsi="Helvetica" w:cs="Helvetica"/>
        </w:rPr>
        <w:br/>
      </w:r>
      <w:r w:rsidR="00455A2F" w:rsidRPr="00224072">
        <w:rPr>
          <w:rFonts w:ascii="Helvetica" w:hAnsi="Helvetica" w:cs="Helvetica"/>
        </w:rPr>
        <w:t xml:space="preserve">Academic advising plays a critical role in the college’s student success efforts. </w:t>
      </w:r>
      <w:r w:rsidR="002E04F2" w:rsidRPr="00224072">
        <w:rPr>
          <w:rFonts w:ascii="Helvetica" w:hAnsi="Helvetica" w:cs="Helvetica"/>
        </w:rPr>
        <w:t>OSAA</w:t>
      </w:r>
      <w:r w:rsidRPr="00224072">
        <w:rPr>
          <w:rFonts w:ascii="Helvetica" w:hAnsi="Helvetica" w:cs="Helvetica"/>
        </w:rPr>
        <w:t xml:space="preserve"> works closely with the advisors and practicum instructors to implement and monitor student success initiatives in advising and career success. </w:t>
      </w:r>
    </w:p>
    <w:p w14:paraId="2A97D464" w14:textId="00481C1B" w:rsidR="00011DCE" w:rsidRPr="00224072" w:rsidRDefault="00B305ED" w:rsidP="00011DCE">
      <w:pPr>
        <w:rPr>
          <w:rFonts w:ascii="Helvetica" w:hAnsi="Helvetica" w:cs="Helvetica"/>
        </w:rPr>
      </w:pPr>
      <w:r w:rsidRPr="00B305ED">
        <w:rPr>
          <w:rFonts w:ascii="Helvetica" w:hAnsi="Helvetica" w:cs="Helvetica"/>
        </w:rPr>
        <w:t xml:space="preserve">The undergraduate academic advisors have traditionally been housed within the academic departments. Beginning in Fall 2026, the academic advisors will report to OSAA’s assistant dean and advising lead to align with institutional practices, to streamline the advisors’ efforts, and to ensure that students can progress through their programs expeditiously. </w:t>
      </w:r>
      <w:r w:rsidR="00011DCE" w:rsidRPr="00224072">
        <w:rPr>
          <w:rFonts w:ascii="Helvetica" w:hAnsi="Helvetica" w:cs="Helvetica"/>
        </w:rPr>
        <w:t>At the graduate level, students have access to faculty or major advisors and advising administrators</w:t>
      </w:r>
      <w:r w:rsidR="006222B7" w:rsidRPr="00224072">
        <w:rPr>
          <w:rFonts w:ascii="Helvetica" w:hAnsi="Helvetica" w:cs="Helvetica"/>
        </w:rPr>
        <w:t xml:space="preserve"> </w:t>
      </w:r>
      <w:r w:rsidR="00011DCE" w:rsidRPr="00224072">
        <w:rPr>
          <w:rFonts w:ascii="Helvetica" w:hAnsi="Helvetica" w:cs="Helvetica"/>
        </w:rPr>
        <w:t xml:space="preserve">who work together to ensure that students successfully progress through their degree programs. </w:t>
      </w:r>
    </w:p>
    <w:p w14:paraId="1DBBB9F3" w14:textId="696AF134" w:rsidR="00011DCE" w:rsidRPr="00224072" w:rsidRDefault="00011DCE" w:rsidP="00011DCE">
      <w:pPr>
        <w:rPr>
          <w:rFonts w:ascii="Helvetica" w:hAnsi="Helvetica" w:cs="Helvetica"/>
        </w:rPr>
      </w:pPr>
      <w:r w:rsidRPr="00224072">
        <w:rPr>
          <w:rFonts w:ascii="Helvetica" w:hAnsi="Helvetica" w:cs="Helvetica"/>
        </w:rPr>
        <w:t>As mentioned above, student success efforts go beyond academic advising</w:t>
      </w:r>
      <w:r w:rsidR="00E9347B" w:rsidRPr="00224072">
        <w:rPr>
          <w:rFonts w:ascii="Helvetica" w:hAnsi="Helvetica" w:cs="Helvetica"/>
        </w:rPr>
        <w:t xml:space="preserve">; these efforts </w:t>
      </w:r>
      <w:r w:rsidRPr="00224072">
        <w:rPr>
          <w:rFonts w:ascii="Helvetica" w:hAnsi="Helvetica" w:cs="Helvetica"/>
        </w:rPr>
        <w:t xml:space="preserve">include career success. To this end, the office provides support </w:t>
      </w:r>
      <w:r w:rsidR="00234A9C" w:rsidRPr="00224072">
        <w:rPr>
          <w:rFonts w:ascii="Helvetica" w:hAnsi="Helvetica" w:cs="Helvetica"/>
        </w:rPr>
        <w:t>for</w:t>
      </w:r>
      <w:r w:rsidRPr="00224072">
        <w:rPr>
          <w:rFonts w:ascii="Helvetica" w:hAnsi="Helvetica" w:cs="Helvetica"/>
        </w:rPr>
        <w:t xml:space="preserve"> the </w:t>
      </w:r>
      <w:r w:rsidR="00BB11D1" w:rsidRPr="00224072">
        <w:rPr>
          <w:rFonts w:ascii="Helvetica" w:hAnsi="Helvetica" w:cs="Helvetica"/>
        </w:rPr>
        <w:t>departments</w:t>
      </w:r>
      <w:r w:rsidRPr="00224072">
        <w:rPr>
          <w:rFonts w:ascii="Helvetica" w:hAnsi="Helvetica" w:cs="Helvetica"/>
        </w:rPr>
        <w:t xml:space="preserve"> as needed and requests</w:t>
      </w:r>
      <w:r w:rsidRPr="00224072">
        <w:rPr>
          <w:rFonts w:ascii="Helvetica" w:hAnsi="Helvetica" w:cs="Helvetica"/>
          <w:b/>
          <w:bCs/>
        </w:rPr>
        <w:t xml:space="preserve"> </w:t>
      </w:r>
      <w:r w:rsidRPr="00224072">
        <w:rPr>
          <w:rFonts w:ascii="Helvetica" w:hAnsi="Helvetica" w:cs="Helvetica"/>
        </w:rPr>
        <w:t xml:space="preserve">for the practicum courses. Additionally, the office hosts a professional </w:t>
      </w:r>
      <w:r w:rsidRPr="00224072">
        <w:rPr>
          <w:rFonts w:ascii="Helvetica" w:hAnsi="Helvetica" w:cs="Helvetica"/>
        </w:rPr>
        <w:lastRenderedPageBreak/>
        <w:t>development series for Stempel College students each semester</w:t>
      </w:r>
      <w:r w:rsidR="00AF0A80">
        <w:rPr>
          <w:rFonts w:ascii="Helvetica" w:hAnsi="Helvetica" w:cs="Helvetica"/>
        </w:rPr>
        <w:t>, and the college’s career specialist provides career development assistance to students</w:t>
      </w:r>
      <w:r w:rsidRPr="00224072">
        <w:rPr>
          <w:rFonts w:ascii="Helvetica" w:hAnsi="Helvetica" w:cs="Helvetica"/>
        </w:rPr>
        <w:t xml:space="preserve">. </w:t>
      </w:r>
      <w:r w:rsidR="00AF0A80">
        <w:rPr>
          <w:rFonts w:ascii="Helvetica" w:hAnsi="Helvetica" w:cs="Helvetica"/>
        </w:rPr>
        <w:t xml:space="preserve">OSAA </w:t>
      </w:r>
      <w:r w:rsidRPr="00224072">
        <w:rPr>
          <w:rFonts w:ascii="Helvetica" w:hAnsi="Helvetica" w:cs="Helvetica"/>
        </w:rPr>
        <w:t xml:space="preserve">also provides students weekly fellowship, internship, volunteer, and employment opportunities. Finally, it conducts outreach to all Stempel College graduates a year after graduation to track their whereabouts and employment status. </w:t>
      </w:r>
    </w:p>
    <w:p w14:paraId="45D96CE7" w14:textId="77777777" w:rsidR="00011DCE" w:rsidRPr="00224072" w:rsidRDefault="00011DCE" w:rsidP="00011DCE">
      <w:pPr>
        <w:rPr>
          <w:rFonts w:ascii="Helvetica" w:hAnsi="Helvetica" w:cs="Helvetica"/>
          <w:b/>
          <w:bCs/>
        </w:rPr>
      </w:pPr>
      <w:r w:rsidRPr="00224072">
        <w:rPr>
          <w:rFonts w:ascii="Helvetica" w:hAnsi="Helvetica" w:cs="Helvetica"/>
          <w:b/>
          <w:bCs/>
        </w:rPr>
        <w:t>Resources</w:t>
      </w:r>
    </w:p>
    <w:p w14:paraId="4133BAA7" w14:textId="77777777" w:rsidR="00011DCE" w:rsidRPr="00224072" w:rsidRDefault="00011DCE">
      <w:pPr>
        <w:pStyle w:val="ListParagraph"/>
        <w:numPr>
          <w:ilvl w:val="0"/>
          <w:numId w:val="80"/>
        </w:numPr>
        <w:rPr>
          <w:rStyle w:val="Hyperlink"/>
          <w:rFonts w:ascii="Helvetica" w:hAnsi="Helvetica" w:cs="Helvetica"/>
        </w:rPr>
      </w:pPr>
      <w:r w:rsidRPr="498277B8">
        <w:rPr>
          <w:rFonts w:ascii="Helvetica" w:hAnsi="Helvetica" w:cs="Helvetica"/>
        </w:rPr>
        <w:fldChar w:fldCharType="begin"/>
      </w:r>
      <w:r w:rsidRPr="00224072">
        <w:rPr>
          <w:rFonts w:ascii="Helvetica" w:hAnsi="Helvetica" w:cs="Helvetica"/>
        </w:rPr>
        <w:instrText xml:space="preserve"> HYPERLINK "https://stempel.fiu.edu/students/careers/" </w:instrText>
      </w:r>
      <w:r w:rsidRPr="498277B8">
        <w:rPr>
          <w:rFonts w:ascii="Helvetica" w:hAnsi="Helvetica" w:cs="Helvetica"/>
        </w:rPr>
      </w:r>
      <w:r w:rsidRPr="498277B8">
        <w:rPr>
          <w:rFonts w:ascii="Helvetica" w:hAnsi="Helvetica" w:cs="Helvetica"/>
        </w:rPr>
        <w:fldChar w:fldCharType="separate"/>
      </w:r>
      <w:r w:rsidRPr="00224072">
        <w:rPr>
          <w:rStyle w:val="Hyperlink"/>
          <w:rFonts w:ascii="Helvetica" w:hAnsi="Helvetica" w:cs="Helvetica"/>
        </w:rPr>
        <w:t xml:space="preserve">Career and Professional Development webpage (for students) </w:t>
      </w:r>
    </w:p>
    <w:bookmarkStart w:id="175" w:name="_Toc74236561"/>
    <w:p w14:paraId="788C5F3F" w14:textId="77777777" w:rsidR="00011DCE" w:rsidRDefault="00011DCE" w:rsidP="00011DCE">
      <w:pPr>
        <w:pStyle w:val="Heading2"/>
        <w:rPr>
          <w:rFonts w:ascii="Helvetica" w:hAnsi="Helvetica" w:cs="Helvetica"/>
        </w:rPr>
      </w:pPr>
      <w:r w:rsidRPr="498277B8">
        <w:rPr>
          <w:rFonts w:ascii="Helvetica" w:eastAsiaTheme="minorEastAsia" w:hAnsi="Helvetica" w:cs="Helvetica"/>
          <w:color w:val="auto"/>
          <w:sz w:val="22"/>
          <w:szCs w:val="22"/>
        </w:rPr>
        <w:fldChar w:fldCharType="end"/>
      </w:r>
      <w:bookmarkStart w:id="176" w:name="_Toc890666637"/>
      <w:r w:rsidRPr="498277B8">
        <w:rPr>
          <w:rFonts w:ascii="Helvetica" w:hAnsi="Helvetica" w:cs="Helvetica"/>
        </w:rPr>
        <w:t>Recruitment</w:t>
      </w:r>
      <w:bookmarkEnd w:id="175"/>
      <w:bookmarkEnd w:id="176"/>
    </w:p>
    <w:p w14:paraId="3C2EF823" w14:textId="77777777" w:rsidR="00011DCE" w:rsidRPr="00224072" w:rsidRDefault="00011DCE" w:rsidP="00011DCE">
      <w:pPr>
        <w:rPr>
          <w:rFonts w:ascii="Helvetica" w:hAnsi="Helvetica" w:cs="Helvetica"/>
        </w:rPr>
      </w:pPr>
      <w:r w:rsidRPr="00224072">
        <w:rPr>
          <w:rFonts w:ascii="Helvetica" w:hAnsi="Helvetica" w:cs="Helvetica"/>
        </w:rPr>
        <w:br/>
        <w:t xml:space="preserve">OSAA performs several critical functions, including recruiting undergraduate and graduate students for programs in Dietetics and Nutrition, Public Health, Disaster Management, and Social Work. </w:t>
      </w:r>
    </w:p>
    <w:p w14:paraId="70F2211E" w14:textId="0BD926A7" w:rsidR="00011DCE" w:rsidRPr="00224072" w:rsidRDefault="00011DCE" w:rsidP="00011DCE">
      <w:pPr>
        <w:rPr>
          <w:rFonts w:ascii="Helvetica" w:hAnsi="Helvetica" w:cs="Helvetica"/>
        </w:rPr>
      </w:pPr>
      <w:r w:rsidRPr="00224072">
        <w:rPr>
          <w:rFonts w:ascii="Helvetica" w:hAnsi="Helvetica" w:cs="Helvetica"/>
        </w:rPr>
        <w:t xml:space="preserve">Our recruitment and strategic enrollment strategies </w:t>
      </w:r>
      <w:r w:rsidR="002E04F2" w:rsidRPr="00224072">
        <w:rPr>
          <w:rFonts w:ascii="Helvetica" w:hAnsi="Helvetica" w:cs="Helvetica"/>
        </w:rPr>
        <w:t>include</w:t>
      </w:r>
      <w:r w:rsidRPr="00224072">
        <w:rPr>
          <w:rFonts w:ascii="Helvetica" w:hAnsi="Helvetica" w:cs="Helvetica"/>
        </w:rPr>
        <w:t xml:space="preserve"> collaboration with academic </w:t>
      </w:r>
      <w:r w:rsidR="00430B31" w:rsidRPr="00224072">
        <w:rPr>
          <w:rFonts w:ascii="Helvetica" w:hAnsi="Helvetica" w:cs="Helvetica"/>
        </w:rPr>
        <w:t>departments</w:t>
      </w:r>
      <w:r w:rsidRPr="00224072">
        <w:rPr>
          <w:rFonts w:ascii="Helvetica" w:hAnsi="Helvetica" w:cs="Helvetica"/>
        </w:rPr>
        <w:t xml:space="preserve"> to determine enrollment goals, projections, and areas of </w:t>
      </w:r>
      <w:r w:rsidR="002C4F8A" w:rsidRPr="00224072">
        <w:rPr>
          <w:rFonts w:ascii="Helvetica" w:hAnsi="Helvetica" w:cs="Helvetica"/>
        </w:rPr>
        <w:t>need,</w:t>
      </w:r>
      <w:r w:rsidR="001F3914" w:rsidRPr="00224072">
        <w:rPr>
          <w:rFonts w:ascii="Helvetica" w:hAnsi="Helvetica" w:cs="Helvetica"/>
        </w:rPr>
        <w:t xml:space="preserve"> providing</w:t>
      </w:r>
      <w:r w:rsidRPr="00224072">
        <w:rPr>
          <w:rFonts w:ascii="Helvetica" w:hAnsi="Helvetica" w:cs="Helvetica"/>
        </w:rPr>
        <w:t xml:space="preserve"> a broader recruitment event platform supported via digital media, virtual fairs, college open houses, campus events, and graduate information sessions. </w:t>
      </w:r>
    </w:p>
    <w:p w14:paraId="13ED63E7" w14:textId="30814BE8" w:rsidR="00011DCE" w:rsidRPr="00224072" w:rsidRDefault="00011DCE" w:rsidP="00011DCE">
      <w:pPr>
        <w:rPr>
          <w:rFonts w:ascii="Helvetica" w:hAnsi="Helvetica" w:cs="Helvetica"/>
        </w:rPr>
      </w:pPr>
      <w:r w:rsidRPr="00224072">
        <w:rPr>
          <w:rFonts w:ascii="Helvetica" w:hAnsi="Helvetica" w:cs="Helvetica"/>
        </w:rPr>
        <w:t xml:space="preserve">At the undergraduate level, the office works closely with the university’s Central </w:t>
      </w:r>
      <w:r w:rsidR="00AE70BB" w:rsidRPr="00224072">
        <w:rPr>
          <w:rFonts w:ascii="Helvetica" w:hAnsi="Helvetica" w:cs="Helvetica"/>
        </w:rPr>
        <w:t>A</w:t>
      </w:r>
      <w:r w:rsidRPr="00224072">
        <w:rPr>
          <w:rFonts w:ascii="Helvetica" w:hAnsi="Helvetica" w:cs="Helvetica"/>
        </w:rPr>
        <w:t xml:space="preserve">dmissions </w:t>
      </w:r>
      <w:r w:rsidR="00AE70BB" w:rsidRPr="00224072">
        <w:rPr>
          <w:rFonts w:ascii="Helvetica" w:hAnsi="Helvetica" w:cs="Helvetica"/>
        </w:rPr>
        <w:t>O</w:t>
      </w:r>
      <w:r w:rsidRPr="00224072">
        <w:rPr>
          <w:rFonts w:ascii="Helvetica" w:hAnsi="Helvetica" w:cs="Helvetica"/>
        </w:rPr>
        <w:t>ffice</w:t>
      </w:r>
      <w:r w:rsidR="00D01915" w:rsidRPr="00224072">
        <w:rPr>
          <w:rFonts w:ascii="Helvetica" w:hAnsi="Helvetica" w:cs="Helvetica"/>
        </w:rPr>
        <w:t>.</w:t>
      </w:r>
      <w:r w:rsidR="004B0555" w:rsidRPr="00224072">
        <w:rPr>
          <w:rFonts w:ascii="Helvetica" w:hAnsi="Helvetica" w:cs="Helvetica"/>
        </w:rPr>
        <w:t xml:space="preserve"> </w:t>
      </w:r>
      <w:r w:rsidRPr="00224072">
        <w:rPr>
          <w:rFonts w:ascii="Helvetica" w:hAnsi="Helvetica" w:cs="Helvetica"/>
        </w:rPr>
        <w:t>The office supports undergraduate student recruitment efforts by engaging in student outreach programs and attending undergraduate fairs</w:t>
      </w:r>
      <w:r w:rsidR="00D01915" w:rsidRPr="00224072">
        <w:rPr>
          <w:rFonts w:ascii="Helvetica" w:hAnsi="Helvetica" w:cs="Helvetica"/>
        </w:rPr>
        <w:t xml:space="preserve"> </w:t>
      </w:r>
      <w:r w:rsidRPr="00224072">
        <w:rPr>
          <w:rFonts w:ascii="Helvetica" w:hAnsi="Helvetica" w:cs="Helvetica"/>
        </w:rPr>
        <w:t>specifically targeting high school students and transfer students. At the graduate level, the office coordinates and helps lead college-wide graduate student recruitment efforts</w:t>
      </w:r>
      <w:r w:rsidR="00AA70FE" w:rsidRPr="00224072">
        <w:rPr>
          <w:rFonts w:ascii="Helvetica" w:hAnsi="Helvetica" w:cs="Helvetica"/>
        </w:rPr>
        <w:t>,</w:t>
      </w:r>
      <w:r w:rsidRPr="00224072">
        <w:rPr>
          <w:rFonts w:ascii="Helvetica" w:hAnsi="Helvetica" w:cs="Helvetica"/>
        </w:rPr>
        <w:t xml:space="preserve"> ensuring the college’s presence at graduate fairs and conferences throughout the U.S.</w:t>
      </w:r>
    </w:p>
    <w:p w14:paraId="151E4CE4" w14:textId="77777777" w:rsidR="00011DCE" w:rsidRDefault="00011DCE" w:rsidP="00011DCE">
      <w:pPr>
        <w:pStyle w:val="Heading2"/>
        <w:rPr>
          <w:rFonts w:ascii="Helvetica" w:hAnsi="Helvetica" w:cs="Helvetica"/>
        </w:rPr>
      </w:pPr>
      <w:bookmarkStart w:id="177" w:name="_Toc74236562"/>
      <w:bookmarkStart w:id="178" w:name="_Toc1312535671"/>
      <w:r w:rsidRPr="498277B8">
        <w:rPr>
          <w:rFonts w:ascii="Helvetica" w:hAnsi="Helvetica" w:cs="Helvetica"/>
        </w:rPr>
        <w:t>Retention</w:t>
      </w:r>
      <w:bookmarkEnd w:id="177"/>
      <w:bookmarkEnd w:id="178"/>
    </w:p>
    <w:p w14:paraId="4678949B" w14:textId="77777777" w:rsidR="00011DCE" w:rsidRPr="00224072" w:rsidRDefault="00011DCE" w:rsidP="00011DCE">
      <w:pPr>
        <w:rPr>
          <w:rFonts w:ascii="Helvetica" w:hAnsi="Helvetica" w:cs="Helvetica"/>
        </w:rPr>
      </w:pPr>
      <w:r w:rsidRPr="00224072">
        <w:rPr>
          <w:rFonts w:ascii="Helvetica" w:hAnsi="Helvetica" w:cs="Helvetica"/>
        </w:rPr>
        <w:br/>
        <w:t xml:space="preserve">The college sets specific retention goals and plans that align with the university’s student success goals. The retention goals and plans are tailored to impact student retention and success by degree level directly. They address our students’ unique retention needs and challenges in three stages: undergraduate, master’s, and doctoral. </w:t>
      </w:r>
    </w:p>
    <w:p w14:paraId="1AE9C69E" w14:textId="1154DA38" w:rsidR="00011DCE" w:rsidRPr="00224072" w:rsidRDefault="00011DCE" w:rsidP="00011DCE">
      <w:pPr>
        <w:rPr>
          <w:rFonts w:ascii="Helvetica" w:hAnsi="Helvetica" w:cs="Helvetica"/>
        </w:rPr>
      </w:pPr>
      <w:r w:rsidRPr="00224072">
        <w:rPr>
          <w:rFonts w:ascii="Helvetica" w:hAnsi="Helvetica" w:cs="Helvetica"/>
        </w:rPr>
        <w:t xml:space="preserve">Retention goals and plans are established in close collaboration with OSAA, the Office of the Dean, and the respective academic heads of </w:t>
      </w:r>
      <w:r w:rsidR="00430B31" w:rsidRPr="00224072">
        <w:rPr>
          <w:rFonts w:ascii="Helvetica" w:hAnsi="Helvetica" w:cs="Helvetica"/>
        </w:rPr>
        <w:t>departments</w:t>
      </w:r>
      <w:r w:rsidRPr="00224072">
        <w:rPr>
          <w:rFonts w:ascii="Helvetica" w:hAnsi="Helvetica" w:cs="Helvetica"/>
        </w:rPr>
        <w:t>, program directors, and academic advisors. These goals and plans are reviewed and re-evaluated regularly throughout the academic year.</w:t>
      </w:r>
    </w:p>
    <w:p w14:paraId="157559BE" w14:textId="77777777" w:rsidR="00011DCE" w:rsidRDefault="00011DCE" w:rsidP="00011DCE">
      <w:pPr>
        <w:pStyle w:val="Heading2"/>
        <w:rPr>
          <w:rFonts w:ascii="Helvetica" w:hAnsi="Helvetica" w:cs="Helvetica"/>
        </w:rPr>
      </w:pPr>
      <w:bookmarkStart w:id="179" w:name="_Toc74236563"/>
      <w:bookmarkStart w:id="180" w:name="_Toc994744495"/>
      <w:r w:rsidRPr="498277B8">
        <w:rPr>
          <w:rFonts w:ascii="Helvetica" w:hAnsi="Helvetica" w:cs="Helvetica"/>
        </w:rPr>
        <w:t>Scholarships</w:t>
      </w:r>
      <w:bookmarkEnd w:id="179"/>
      <w:bookmarkEnd w:id="180"/>
    </w:p>
    <w:p w14:paraId="5200864B" w14:textId="4ECAE325" w:rsidR="00011DCE" w:rsidRPr="00224072" w:rsidRDefault="00011DCE" w:rsidP="00011DCE">
      <w:pPr>
        <w:rPr>
          <w:rFonts w:ascii="Helvetica" w:hAnsi="Helvetica" w:cs="Helvetica"/>
        </w:rPr>
      </w:pPr>
      <w:r w:rsidRPr="00224072">
        <w:rPr>
          <w:rFonts w:ascii="Helvetica" w:hAnsi="Helvetica" w:cs="Helvetica"/>
        </w:rPr>
        <w:br/>
        <w:t>In Fall 2016, the college established a college-wide scholarship committee to improve efficiency and transparency in the scholarship process</w:t>
      </w:r>
      <w:r w:rsidR="00381CC3" w:rsidRPr="00224072">
        <w:rPr>
          <w:rFonts w:ascii="Helvetica" w:hAnsi="Helvetica" w:cs="Helvetica"/>
        </w:rPr>
        <w:t>.</w:t>
      </w:r>
      <w:r w:rsidRPr="00224072">
        <w:rPr>
          <w:rFonts w:ascii="Helvetica" w:hAnsi="Helvetica" w:cs="Helvetica"/>
        </w:rPr>
        <w:t xml:space="preserve"> The committee comprises</w:t>
      </w:r>
      <w:r w:rsidR="00381CC3" w:rsidRPr="00224072">
        <w:rPr>
          <w:rFonts w:ascii="Helvetica" w:hAnsi="Helvetica" w:cs="Helvetica"/>
        </w:rPr>
        <w:t xml:space="preserve"> of</w:t>
      </w:r>
      <w:r w:rsidRPr="00224072">
        <w:rPr>
          <w:rFonts w:ascii="Helvetica" w:hAnsi="Helvetica" w:cs="Helvetica"/>
        </w:rPr>
        <w:t xml:space="preserve"> a chair and primary member from each discipline, including an alternate member that serves as a backup. Sub-committees are also in place for discipline-specific scholarships. The committee meets at least once a semester to discuss scholarships and possible improvements to the process. The scholarship process is managed by OSAA with the university’s central scholarship operation. </w:t>
      </w:r>
      <w:r w:rsidRPr="00224072">
        <w:rPr>
          <w:rFonts w:ascii="Helvetica" w:hAnsi="Helvetica" w:cs="Helvetica"/>
        </w:rPr>
        <w:br/>
      </w:r>
      <w:r w:rsidRPr="00224072">
        <w:rPr>
          <w:rFonts w:ascii="Helvetica" w:hAnsi="Helvetica" w:cs="Helvetica"/>
        </w:rPr>
        <w:br/>
      </w:r>
      <w:r w:rsidRPr="00224072">
        <w:rPr>
          <w:rFonts w:ascii="Helvetica" w:hAnsi="Helvetica" w:cs="Helvetica"/>
        </w:rPr>
        <w:lastRenderedPageBreak/>
        <w:t xml:space="preserve">In Spring 2017, several college scholarships moved to an electronic process on the </w:t>
      </w:r>
      <w:hyperlink r:id="rId202" w:history="1">
        <w:r w:rsidR="00925041" w:rsidRPr="00224072">
          <w:rPr>
            <w:rStyle w:val="Hyperlink"/>
            <w:rFonts w:ascii="Helvetica" w:hAnsi="Helvetica" w:cs="Helvetica"/>
          </w:rPr>
          <w:t xml:space="preserve">FIU </w:t>
        </w:r>
        <w:proofErr w:type="spellStart"/>
        <w:r w:rsidR="00925041" w:rsidRPr="00224072">
          <w:rPr>
            <w:rStyle w:val="Hyperlink"/>
            <w:rFonts w:ascii="Helvetica" w:hAnsi="Helvetica" w:cs="Helvetica"/>
          </w:rPr>
          <w:t>AcademicWorks</w:t>
        </w:r>
        <w:proofErr w:type="spellEnd"/>
        <w:r w:rsidR="00925041" w:rsidRPr="00224072">
          <w:rPr>
            <w:rStyle w:val="Hyperlink"/>
            <w:rFonts w:ascii="Helvetica" w:hAnsi="Helvetica" w:cs="Helvetica"/>
          </w:rPr>
          <w:t xml:space="preserve"> system</w:t>
        </w:r>
      </w:hyperlink>
      <w:r w:rsidRPr="00224072">
        <w:rPr>
          <w:rFonts w:ascii="Helvetica" w:hAnsi="Helvetica" w:cs="Helvetica"/>
        </w:rPr>
        <w:t>. As a result, we currently manage several different scholarships, which include:</w:t>
      </w:r>
    </w:p>
    <w:p w14:paraId="792CD4E4"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Auslander Award for master’s students in Dietetics and Nutrition</w:t>
      </w:r>
    </w:p>
    <w:p w14:paraId="47F03360"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CV Starr Award for doctoral students of the Caribbean or Latin American heritage</w:t>
      </w:r>
    </w:p>
    <w:p w14:paraId="64EFD026"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Dr. Marian Dumaine Award for master’s students in Social Work</w:t>
      </w:r>
    </w:p>
    <w:p w14:paraId="5F113FAF"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Welker Mitchell Scholarship award for master’s students in Social Work</w:t>
      </w:r>
    </w:p>
    <w:p w14:paraId="33C4FC69"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Stempel Publication Award for doctoral students in Public Health, Social Work and Dietetics and Nutrition</w:t>
      </w:r>
    </w:p>
    <w:p w14:paraId="271407D6"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Stempel Research Scholarship for newly admitted master’s students</w:t>
      </w:r>
    </w:p>
    <w:p w14:paraId="467D5F5A" w14:textId="23E8BC59"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 xml:space="preserve">The Stempel Travel Award for students who are </w:t>
      </w:r>
      <w:proofErr w:type="gramStart"/>
      <w:r w:rsidRPr="00224072">
        <w:rPr>
          <w:rFonts w:ascii="Helvetica" w:hAnsi="Helvetica" w:cs="Helvetica"/>
        </w:rPr>
        <w:t>presenting</w:t>
      </w:r>
      <w:proofErr w:type="gramEnd"/>
      <w:r w:rsidRPr="00224072">
        <w:rPr>
          <w:rFonts w:ascii="Helvetica" w:hAnsi="Helvetica" w:cs="Helvetica"/>
        </w:rPr>
        <w:t xml:space="preserve"> at conferences</w:t>
      </w:r>
    </w:p>
    <w:p w14:paraId="52BFEBE4" w14:textId="77777777" w:rsidR="00011DCE" w:rsidRPr="00224072" w:rsidRDefault="00011DCE" w:rsidP="00BE390E">
      <w:pPr>
        <w:pStyle w:val="ListParagraph"/>
        <w:numPr>
          <w:ilvl w:val="0"/>
          <w:numId w:val="42"/>
        </w:numPr>
        <w:rPr>
          <w:rFonts w:ascii="Helvetica" w:hAnsi="Helvetica" w:cs="Helvetica"/>
        </w:rPr>
      </w:pPr>
      <w:r w:rsidRPr="00224072">
        <w:rPr>
          <w:rFonts w:ascii="Helvetica" w:hAnsi="Helvetica" w:cs="Helvetica"/>
        </w:rPr>
        <w:t>The FIU Behavioral Health Workforce Education and Training Fellowship for MSW Students</w:t>
      </w:r>
    </w:p>
    <w:p w14:paraId="63EAD87B" w14:textId="4BF2AB7C" w:rsidR="00BE390E" w:rsidRPr="00224072" w:rsidRDefault="00BE390E" w:rsidP="00BE390E">
      <w:pPr>
        <w:pStyle w:val="ListParagraph"/>
        <w:numPr>
          <w:ilvl w:val="0"/>
          <w:numId w:val="42"/>
        </w:numPr>
        <w:rPr>
          <w:rFonts w:ascii="Helvetica" w:hAnsi="Helvetica" w:cs="Helvetica"/>
        </w:rPr>
      </w:pPr>
      <w:r w:rsidRPr="00224072">
        <w:rPr>
          <w:rFonts w:ascii="Helvetica" w:hAnsi="Helvetica" w:cs="Helvetica"/>
        </w:rPr>
        <w:t>The FIU and M-DCPS Mental Health Service Professional Demonstration Fellowship (Project DIG)</w:t>
      </w:r>
    </w:p>
    <w:p w14:paraId="27C96EC2" w14:textId="77777777" w:rsidR="00011DCE" w:rsidRPr="00224072" w:rsidRDefault="00011DCE" w:rsidP="00011DCE">
      <w:pPr>
        <w:rPr>
          <w:rFonts w:ascii="Helvetica" w:hAnsi="Helvetica" w:cs="Helvetica"/>
        </w:rPr>
      </w:pPr>
      <w:r w:rsidRPr="00224072">
        <w:rPr>
          <w:rFonts w:ascii="Helvetica" w:hAnsi="Helvetica" w:cs="Helvetica"/>
        </w:rPr>
        <w:t xml:space="preserve">OSAA manages the awarding of scholarship funds through the electronic scholarship foundation form. Non-foundation accounts are submitted via a spreadsheet to the Office of Financial Aid. The office also manages detailed tracking and monitoring of scholarship recipients and post-acceptance documentation. </w:t>
      </w:r>
    </w:p>
    <w:p w14:paraId="75AAD5A6" w14:textId="747C672A" w:rsidR="00011DCE" w:rsidRPr="00224072" w:rsidRDefault="00011DCE" w:rsidP="00011DCE">
      <w:pPr>
        <w:rPr>
          <w:rFonts w:ascii="Helvetica" w:hAnsi="Helvetica" w:cs="Helvetica"/>
        </w:rPr>
      </w:pPr>
      <w:r w:rsidRPr="00224072">
        <w:rPr>
          <w:rFonts w:ascii="Helvetica" w:hAnsi="Helvetica" w:cs="Helvetica"/>
        </w:rPr>
        <w:t>Scholarships are integrated as part of the Financial Wellness</w:t>
      </w:r>
      <w:r w:rsidR="00CD1368" w:rsidRPr="00224072">
        <w:rPr>
          <w:rFonts w:ascii="Helvetica" w:hAnsi="Helvetica" w:cs="Helvetica"/>
        </w:rPr>
        <w:t xml:space="preserve"> I</w:t>
      </w:r>
      <w:r w:rsidRPr="00224072">
        <w:rPr>
          <w:rFonts w:ascii="Helvetica" w:hAnsi="Helvetica" w:cs="Helvetica"/>
        </w:rPr>
        <w:t xml:space="preserve">nitiative launched by OSAA in Fall 2017 for Stempel College students. All scholarship announcements are communicated via email and social media to </w:t>
      </w:r>
      <w:r w:rsidR="00DA57BD" w:rsidRPr="00224072">
        <w:rPr>
          <w:rFonts w:ascii="Helvetica" w:hAnsi="Helvetica" w:cs="Helvetica"/>
        </w:rPr>
        <w:t xml:space="preserve">our </w:t>
      </w:r>
      <w:r w:rsidRPr="00224072">
        <w:rPr>
          <w:rFonts w:ascii="Helvetica" w:hAnsi="Helvetica" w:cs="Helvetica"/>
        </w:rPr>
        <w:t>students and are publicized on the “</w:t>
      </w:r>
      <w:hyperlink r:id="rId203" w:history="1">
        <w:r w:rsidR="00E30F45" w:rsidRPr="00224072">
          <w:rPr>
            <w:rStyle w:val="Hyperlink"/>
            <w:rFonts w:ascii="Helvetica" w:hAnsi="Helvetica" w:cs="Helvetica"/>
          </w:rPr>
          <w:t>Funding Your Education</w:t>
        </w:r>
      </w:hyperlink>
      <w:r w:rsidRPr="00224072">
        <w:rPr>
          <w:rFonts w:ascii="Helvetica" w:hAnsi="Helvetica" w:cs="Helvetica"/>
        </w:rPr>
        <w:t>” webpage. This information is also communicated with department chairs, graduate program directors, office specialists, advisors, and program coordinators. OSAA also meets one-on-one with students to assist with scholarship application process</w:t>
      </w:r>
      <w:r w:rsidR="002507DB" w:rsidRPr="00224072">
        <w:rPr>
          <w:rFonts w:ascii="Helvetica" w:hAnsi="Helvetica" w:cs="Helvetica"/>
        </w:rPr>
        <w:t>es</w:t>
      </w:r>
      <w:r w:rsidRPr="00224072">
        <w:rPr>
          <w:rFonts w:ascii="Helvetica" w:hAnsi="Helvetica" w:cs="Helvetica"/>
        </w:rPr>
        <w:t xml:space="preserve"> for internal and external awards. </w:t>
      </w:r>
    </w:p>
    <w:p w14:paraId="35D344F4" w14:textId="77777777" w:rsidR="00011DCE" w:rsidRPr="00224072" w:rsidRDefault="00011DCE" w:rsidP="00011DCE">
      <w:pPr>
        <w:rPr>
          <w:rFonts w:ascii="Helvetica" w:hAnsi="Helvetica" w:cs="Helvetica"/>
          <w:b/>
          <w:bCs/>
        </w:rPr>
      </w:pPr>
      <w:r w:rsidRPr="00224072">
        <w:rPr>
          <w:rFonts w:ascii="Helvetica" w:hAnsi="Helvetica" w:cs="Helvetica"/>
          <w:b/>
          <w:bCs/>
        </w:rPr>
        <w:t>Resources</w:t>
      </w:r>
    </w:p>
    <w:p w14:paraId="05092407" w14:textId="5B11E887" w:rsidR="00011DCE" w:rsidRPr="00224072" w:rsidRDefault="00C8400C">
      <w:pPr>
        <w:pStyle w:val="ListParagraph"/>
        <w:numPr>
          <w:ilvl w:val="0"/>
          <w:numId w:val="81"/>
        </w:numPr>
        <w:rPr>
          <w:rFonts w:ascii="Helvetica" w:hAnsi="Helvetica" w:cs="Helvetica"/>
        </w:rPr>
      </w:pPr>
      <w:hyperlink r:id="rId204" w:history="1">
        <w:r w:rsidRPr="00224072">
          <w:rPr>
            <w:rStyle w:val="Hyperlink"/>
            <w:rFonts w:ascii="Helvetica" w:hAnsi="Helvetica" w:cs="Helvetica"/>
          </w:rPr>
          <w:t>Funding Your Education webpage</w:t>
        </w:r>
      </w:hyperlink>
      <w:r w:rsidR="00011DCE" w:rsidRPr="00224072">
        <w:rPr>
          <w:rFonts w:ascii="Helvetica" w:hAnsi="Helvetica" w:cs="Helvetica"/>
        </w:rPr>
        <w:t xml:space="preserve"> </w:t>
      </w:r>
    </w:p>
    <w:p w14:paraId="4AB7DCC9" w14:textId="77777777" w:rsidR="00011DCE" w:rsidRPr="00224072" w:rsidRDefault="00011DCE">
      <w:pPr>
        <w:pStyle w:val="ListParagraph"/>
        <w:numPr>
          <w:ilvl w:val="1"/>
          <w:numId w:val="81"/>
        </w:numPr>
        <w:rPr>
          <w:rFonts w:ascii="Helvetica" w:hAnsi="Helvetica" w:cs="Helvetica"/>
        </w:rPr>
      </w:pPr>
      <w:r w:rsidRPr="00224072">
        <w:rPr>
          <w:rFonts w:ascii="Helvetica" w:hAnsi="Helvetica" w:cs="Helvetica"/>
        </w:rPr>
        <w:t xml:space="preserve">This webpage lists all available scholarships. </w:t>
      </w:r>
    </w:p>
    <w:p w14:paraId="0A9DE65C" w14:textId="77777777" w:rsidR="00011DCE" w:rsidRPr="00224072" w:rsidRDefault="00011DCE" w:rsidP="00011DCE">
      <w:pPr>
        <w:pStyle w:val="Heading2"/>
        <w:rPr>
          <w:rFonts w:ascii="Helvetica" w:hAnsi="Helvetica" w:cs="Helvetica"/>
        </w:rPr>
      </w:pPr>
      <w:bookmarkStart w:id="181" w:name="_Toc74236564"/>
      <w:bookmarkStart w:id="182" w:name="_Toc2053190888"/>
      <w:r w:rsidRPr="498277B8">
        <w:rPr>
          <w:rFonts w:ascii="Helvetica" w:hAnsi="Helvetica" w:cs="Helvetica"/>
        </w:rPr>
        <w:t>Student Events</w:t>
      </w:r>
      <w:bookmarkEnd w:id="181"/>
      <w:bookmarkEnd w:id="182"/>
    </w:p>
    <w:p w14:paraId="40D953DA" w14:textId="6074B0C3" w:rsidR="00EE1C19" w:rsidRPr="006B3F79" w:rsidRDefault="00EE1C19" w:rsidP="00EE1C19"/>
    <w:p w14:paraId="669B1B01" w14:textId="77777777" w:rsidR="00011DCE" w:rsidRPr="00224072" w:rsidRDefault="00011DCE" w:rsidP="00011DCE">
      <w:pPr>
        <w:rPr>
          <w:rFonts w:ascii="Helvetica" w:hAnsi="Helvetica" w:cs="Helvetica"/>
          <w:b/>
          <w:bCs/>
        </w:rPr>
      </w:pPr>
      <w:r w:rsidRPr="00224072">
        <w:rPr>
          <w:rFonts w:ascii="Helvetica" w:hAnsi="Helvetica" w:cs="Helvetica"/>
          <w:b/>
          <w:bCs/>
        </w:rPr>
        <w:br/>
        <w:t xml:space="preserve">Orientations </w:t>
      </w:r>
    </w:p>
    <w:p w14:paraId="6767EF6B" w14:textId="304C131E" w:rsidR="00011DCE" w:rsidRPr="00224072" w:rsidRDefault="00011DCE" w:rsidP="00011DCE">
      <w:pPr>
        <w:rPr>
          <w:rFonts w:ascii="Helvetica" w:hAnsi="Helvetica" w:cs="Helvetica"/>
        </w:rPr>
      </w:pPr>
      <w:r w:rsidRPr="00224072">
        <w:rPr>
          <w:rFonts w:ascii="Helvetica" w:hAnsi="Helvetica" w:cs="Helvetica"/>
        </w:rPr>
        <w:t xml:space="preserve">The college hosts two college-wide orientations each academic </w:t>
      </w:r>
      <w:r w:rsidR="00AD6A33" w:rsidRPr="00224072">
        <w:rPr>
          <w:rFonts w:ascii="Helvetica" w:hAnsi="Helvetica" w:cs="Helvetica"/>
        </w:rPr>
        <w:t xml:space="preserve">year, </w:t>
      </w:r>
      <w:r w:rsidRPr="00224072">
        <w:rPr>
          <w:rFonts w:ascii="Helvetica" w:hAnsi="Helvetica" w:cs="Helvetica"/>
        </w:rPr>
        <w:t xml:space="preserve">one in the fall for students admitted in </w:t>
      </w:r>
      <w:r w:rsidR="002507DB" w:rsidRPr="00224072">
        <w:rPr>
          <w:rFonts w:ascii="Helvetica" w:hAnsi="Helvetica" w:cs="Helvetica"/>
        </w:rPr>
        <w:t xml:space="preserve">the </w:t>
      </w:r>
      <w:r w:rsidRPr="00224072">
        <w:rPr>
          <w:rFonts w:ascii="Helvetica" w:hAnsi="Helvetica" w:cs="Helvetica"/>
        </w:rPr>
        <w:t xml:space="preserve">summer and </w:t>
      </w:r>
      <w:r w:rsidR="002507DB" w:rsidRPr="00224072">
        <w:rPr>
          <w:rFonts w:ascii="Helvetica" w:hAnsi="Helvetica" w:cs="Helvetica"/>
        </w:rPr>
        <w:t>fall application cycles,</w:t>
      </w:r>
      <w:r w:rsidRPr="00224072">
        <w:rPr>
          <w:rFonts w:ascii="Helvetica" w:hAnsi="Helvetica" w:cs="Helvetica"/>
        </w:rPr>
        <w:t xml:space="preserve"> and the other in the spring for all spring admits. All newly admitted Stempel College students are invited to attend the college-wide orientation. The first part of the orientation is dedicated to welcoming students to the college and sharing the various resources and opportunities available to them. The second part of the orientation is program-specific and includes breakout sessions for the different degree programs and their respective faculty, staff, and heads of </w:t>
      </w:r>
      <w:r w:rsidR="00EC1223" w:rsidRPr="00224072">
        <w:rPr>
          <w:rFonts w:ascii="Helvetica" w:hAnsi="Helvetica" w:cs="Helvetica"/>
        </w:rPr>
        <w:t>departments</w:t>
      </w:r>
      <w:r w:rsidRPr="00224072">
        <w:rPr>
          <w:rFonts w:ascii="Helvetica" w:hAnsi="Helvetica" w:cs="Helvetica"/>
        </w:rPr>
        <w:t>. OSAA organizes the orientation in close collaboration with unit coordinators.</w:t>
      </w:r>
    </w:p>
    <w:p w14:paraId="1958D7F4" w14:textId="77AE1E19" w:rsidR="00011DCE" w:rsidRPr="00224072" w:rsidRDefault="00011DCE" w:rsidP="00011DCE">
      <w:pPr>
        <w:rPr>
          <w:rFonts w:ascii="Helvetica" w:hAnsi="Helvetica" w:cs="Helvetica"/>
          <w:b/>
          <w:bCs/>
        </w:rPr>
      </w:pPr>
      <w:r w:rsidRPr="00224072">
        <w:rPr>
          <w:rFonts w:ascii="Helvetica" w:hAnsi="Helvetica" w:cs="Helvetica"/>
          <w:b/>
          <w:bCs/>
        </w:rPr>
        <w:t xml:space="preserve">Graduations and </w:t>
      </w:r>
      <w:r w:rsidR="005474AF">
        <w:rPr>
          <w:rFonts w:ascii="Helvetica" w:hAnsi="Helvetica" w:cs="Helvetica"/>
          <w:b/>
          <w:bCs/>
        </w:rPr>
        <w:t>Celebrations</w:t>
      </w:r>
    </w:p>
    <w:p w14:paraId="608C7E7F" w14:textId="63C7E86A" w:rsidR="006F610E" w:rsidRPr="00224072" w:rsidRDefault="005474AF" w:rsidP="006F610E">
      <w:pPr>
        <w:pStyle w:val="NoSpacing"/>
        <w:rPr>
          <w:rFonts w:ascii="Helvetica" w:hAnsi="Helvetica"/>
        </w:rPr>
      </w:pPr>
      <w:r>
        <w:rPr>
          <w:rFonts w:ascii="Helvetica" w:hAnsi="Helvetica"/>
        </w:rPr>
        <w:lastRenderedPageBreak/>
        <w:t>Each semester, t</w:t>
      </w:r>
      <w:r w:rsidRPr="00224072">
        <w:rPr>
          <w:rFonts w:ascii="Helvetica" w:hAnsi="Helvetica"/>
        </w:rPr>
        <w:t xml:space="preserve">he </w:t>
      </w:r>
      <w:r w:rsidR="00011DCE" w:rsidRPr="00224072">
        <w:rPr>
          <w:rFonts w:ascii="Helvetica" w:hAnsi="Helvetica"/>
        </w:rPr>
        <w:t>college celebrate</w:t>
      </w:r>
      <w:r>
        <w:rPr>
          <w:rFonts w:ascii="Helvetica" w:hAnsi="Helvetica"/>
        </w:rPr>
        <w:t>s</w:t>
      </w:r>
      <w:r w:rsidR="00011DCE" w:rsidRPr="00224072">
        <w:rPr>
          <w:rFonts w:ascii="Helvetica" w:hAnsi="Helvetica"/>
        </w:rPr>
        <w:t xml:space="preserve"> the success of the graduating class</w:t>
      </w:r>
      <w:r>
        <w:rPr>
          <w:rFonts w:ascii="Helvetica" w:hAnsi="Helvetica"/>
        </w:rPr>
        <w:t xml:space="preserve"> at the Commencement Ceremony</w:t>
      </w:r>
      <w:r w:rsidR="00011DCE" w:rsidRPr="00224072">
        <w:rPr>
          <w:rFonts w:ascii="Helvetica" w:hAnsi="Helvetica"/>
        </w:rPr>
        <w:t xml:space="preserve">. </w:t>
      </w:r>
      <w:r w:rsidR="00704782">
        <w:rPr>
          <w:rFonts w:ascii="Helvetica" w:hAnsi="Helvetica"/>
        </w:rPr>
        <w:t>Academic units are called</w:t>
      </w:r>
      <w:r w:rsidR="00011DCE" w:rsidRPr="00224072">
        <w:rPr>
          <w:rFonts w:ascii="Helvetica" w:hAnsi="Helvetica"/>
        </w:rPr>
        <w:t xml:space="preserve"> to recognize outstanding graduating students </w:t>
      </w:r>
      <w:r w:rsidR="00704782">
        <w:rPr>
          <w:rFonts w:ascii="Helvetica" w:hAnsi="Helvetica"/>
        </w:rPr>
        <w:t>by nominating them for the Dean’s Excellence Award</w:t>
      </w:r>
      <w:r w:rsidR="00315080">
        <w:rPr>
          <w:rFonts w:ascii="Helvetica" w:hAnsi="Helvetica"/>
        </w:rPr>
        <w:t xml:space="preserve">. Those selected for the award </w:t>
      </w:r>
      <w:proofErr w:type="gramStart"/>
      <w:r w:rsidR="00315080">
        <w:rPr>
          <w:rFonts w:ascii="Helvetica" w:hAnsi="Helvetica"/>
        </w:rPr>
        <w:t>are</w:t>
      </w:r>
      <w:r w:rsidR="00B93406">
        <w:rPr>
          <w:rFonts w:ascii="Helvetica" w:hAnsi="Helvetica"/>
        </w:rPr>
        <w:t>,</w:t>
      </w:r>
      <w:proofErr w:type="gramEnd"/>
      <w:r w:rsidR="00011DCE" w:rsidRPr="00224072">
        <w:rPr>
          <w:rFonts w:ascii="Helvetica" w:hAnsi="Helvetica"/>
        </w:rPr>
        <w:t xml:space="preserve"> recognized by the dean at </w:t>
      </w:r>
      <w:proofErr w:type="gramStart"/>
      <w:r w:rsidR="00011DCE" w:rsidRPr="00224072">
        <w:rPr>
          <w:rFonts w:ascii="Helvetica" w:hAnsi="Helvetica"/>
        </w:rPr>
        <w:t>the Dean’s</w:t>
      </w:r>
      <w:proofErr w:type="gramEnd"/>
      <w:r w:rsidR="00011DCE" w:rsidRPr="00224072">
        <w:rPr>
          <w:rFonts w:ascii="Helvetica" w:hAnsi="Helvetica"/>
        </w:rPr>
        <w:t xml:space="preserve"> Excellence Award</w:t>
      </w:r>
      <w:r w:rsidR="00B46397">
        <w:rPr>
          <w:rFonts w:ascii="Helvetica" w:hAnsi="Helvetica"/>
        </w:rPr>
        <w:t xml:space="preserve"> Ceremony</w:t>
      </w:r>
      <w:r w:rsidR="00011DCE" w:rsidRPr="00224072">
        <w:rPr>
          <w:rFonts w:ascii="Helvetica" w:hAnsi="Helvetica"/>
        </w:rPr>
        <w:t xml:space="preserve">. OSAA organizes </w:t>
      </w:r>
      <w:r w:rsidR="00B46397">
        <w:rPr>
          <w:rFonts w:ascii="Helvetica" w:hAnsi="Helvetica"/>
        </w:rPr>
        <w:t xml:space="preserve">this event each semester in lieu of </w:t>
      </w:r>
      <w:r w:rsidR="00011DCE" w:rsidRPr="00224072">
        <w:rPr>
          <w:rFonts w:ascii="Helvetica" w:hAnsi="Helvetica"/>
        </w:rPr>
        <w:t>the graduation reception.</w:t>
      </w:r>
      <w:bookmarkStart w:id="183" w:name="_Toc74236565"/>
    </w:p>
    <w:p w14:paraId="3C875C37" w14:textId="77777777" w:rsidR="006F610E" w:rsidRPr="00224072" w:rsidRDefault="006F610E" w:rsidP="006F610E">
      <w:pPr>
        <w:pStyle w:val="NoSpacing"/>
        <w:rPr>
          <w:rFonts w:ascii="Helvetica" w:hAnsi="Helvetica"/>
        </w:rPr>
      </w:pPr>
    </w:p>
    <w:p w14:paraId="531C24D2" w14:textId="08DDB577" w:rsidR="00011DCE" w:rsidRPr="00224072" w:rsidRDefault="00011DCE" w:rsidP="006F610E">
      <w:pPr>
        <w:pStyle w:val="NoSpacing"/>
        <w:rPr>
          <w:rFonts w:ascii="Helvetica" w:hAnsi="Helvetica"/>
          <w:b/>
          <w:bCs/>
        </w:rPr>
      </w:pPr>
      <w:r w:rsidRPr="00224072">
        <w:rPr>
          <w:rFonts w:ascii="Helvetica" w:hAnsi="Helvetica"/>
          <w:b/>
          <w:bCs/>
        </w:rPr>
        <w:t>Student Organizations</w:t>
      </w:r>
      <w:bookmarkEnd w:id="183"/>
    </w:p>
    <w:p w14:paraId="79BD684C" w14:textId="77777777" w:rsidR="00011DCE" w:rsidRPr="00224072" w:rsidRDefault="00011DCE" w:rsidP="00011DCE">
      <w:pPr>
        <w:rPr>
          <w:rFonts w:ascii="Helvetica" w:hAnsi="Helvetica" w:cs="Helvetica"/>
        </w:rPr>
      </w:pPr>
      <w:r w:rsidRPr="00224072">
        <w:rPr>
          <w:rFonts w:ascii="Helvetica" w:hAnsi="Helvetica" w:cs="Helvetica"/>
        </w:rPr>
        <w:br/>
        <w:t>The college is proud to have seven student-led organizations representing the breadth of its academic disciplines:</w:t>
      </w:r>
    </w:p>
    <w:p w14:paraId="72572DE8"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Association of Graduate Students in Dietetics and Nutrition (AGSDN)</w:t>
      </w:r>
    </w:p>
    <w:p w14:paraId="158918B1"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Student Dietetic Association (SDA)</w:t>
      </w:r>
    </w:p>
    <w:p w14:paraId="4784F812"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Stempel Public Health Association</w:t>
      </w:r>
    </w:p>
    <w:p w14:paraId="532DA61A"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Leaders in Maternal and Child Health (MPH)</w:t>
      </w:r>
    </w:p>
    <w:p w14:paraId="194A0BF0"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Student Social Work Association</w:t>
      </w:r>
    </w:p>
    <w:p w14:paraId="48B8BD85" w14:textId="77777777"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Phi Alpha Honor Society (Social Work)</w:t>
      </w:r>
    </w:p>
    <w:p w14:paraId="724B6E28" w14:textId="072C22EC" w:rsidR="00011DCE" w:rsidRPr="00224072" w:rsidRDefault="00011DCE" w:rsidP="00BE390E">
      <w:pPr>
        <w:pStyle w:val="ListParagraph"/>
        <w:numPr>
          <w:ilvl w:val="0"/>
          <w:numId w:val="43"/>
        </w:numPr>
        <w:rPr>
          <w:rFonts w:ascii="Helvetica" w:hAnsi="Helvetica" w:cs="Helvetica"/>
        </w:rPr>
      </w:pPr>
      <w:r w:rsidRPr="00224072">
        <w:rPr>
          <w:rFonts w:ascii="Helvetica" w:hAnsi="Helvetica" w:cs="Helvetica"/>
        </w:rPr>
        <w:t xml:space="preserve">The Environmental Health </w:t>
      </w:r>
      <w:r w:rsidR="00B46397">
        <w:rPr>
          <w:rFonts w:ascii="Helvetica" w:hAnsi="Helvetica" w:cs="Helvetica"/>
        </w:rPr>
        <w:t>Student</w:t>
      </w:r>
      <w:r w:rsidR="00B46397" w:rsidRPr="00224072">
        <w:rPr>
          <w:rFonts w:ascii="Helvetica" w:hAnsi="Helvetica" w:cs="Helvetica"/>
        </w:rPr>
        <w:t xml:space="preserve"> </w:t>
      </w:r>
      <w:r w:rsidRPr="00224072">
        <w:rPr>
          <w:rFonts w:ascii="Helvetica" w:hAnsi="Helvetica" w:cs="Helvetica"/>
        </w:rPr>
        <w:t>Association</w:t>
      </w:r>
    </w:p>
    <w:p w14:paraId="52CDE260" w14:textId="78704E20" w:rsidR="00011DCE" w:rsidRPr="00224072" w:rsidRDefault="00011DCE" w:rsidP="00011DCE">
      <w:pPr>
        <w:rPr>
          <w:rFonts w:ascii="Helvetica" w:hAnsi="Helvetica" w:cs="Helvetica"/>
        </w:rPr>
      </w:pPr>
      <w:r w:rsidRPr="00224072">
        <w:rPr>
          <w:rFonts w:ascii="Helvetica" w:hAnsi="Helvetica" w:cs="Helvetica"/>
        </w:rPr>
        <w:t xml:space="preserve">In Spring 2018, OSAA launched a new initiative for students by students to provide opportunities for student leaders to host and facilitate their own workshops for </w:t>
      </w:r>
      <w:r w:rsidR="00F857E2" w:rsidRPr="00224072">
        <w:rPr>
          <w:rFonts w:ascii="Helvetica" w:hAnsi="Helvetica" w:cs="Helvetica"/>
        </w:rPr>
        <w:t>their peers</w:t>
      </w:r>
      <w:r w:rsidRPr="00224072">
        <w:rPr>
          <w:rFonts w:ascii="Helvetica" w:hAnsi="Helvetica" w:cs="Helvetica"/>
        </w:rPr>
        <w:t xml:space="preserve"> within the college. </w:t>
      </w:r>
    </w:p>
    <w:p w14:paraId="3F7261CE" w14:textId="77777777" w:rsidR="00011DCE" w:rsidRPr="00224072" w:rsidRDefault="00011DCE" w:rsidP="00011DCE">
      <w:pPr>
        <w:rPr>
          <w:rFonts w:ascii="Helvetica" w:hAnsi="Helvetica" w:cs="Helvetica"/>
          <w:b/>
          <w:bCs/>
        </w:rPr>
      </w:pPr>
      <w:r w:rsidRPr="00224072">
        <w:rPr>
          <w:rFonts w:ascii="Helvetica" w:hAnsi="Helvetica" w:cs="Helvetica"/>
          <w:b/>
          <w:bCs/>
        </w:rPr>
        <w:t>Resources</w:t>
      </w:r>
    </w:p>
    <w:p w14:paraId="221EE904" w14:textId="77777777" w:rsidR="00011DCE" w:rsidRPr="00224072" w:rsidRDefault="00011DCE">
      <w:pPr>
        <w:pStyle w:val="ListParagraph"/>
        <w:numPr>
          <w:ilvl w:val="0"/>
          <w:numId w:val="83"/>
        </w:numPr>
        <w:rPr>
          <w:rFonts w:ascii="Helvetica" w:hAnsi="Helvetica" w:cs="Helvetica"/>
        </w:rPr>
      </w:pPr>
      <w:hyperlink r:id="rId205" w:history="1">
        <w:r w:rsidRPr="00224072">
          <w:rPr>
            <w:rStyle w:val="Hyperlink"/>
            <w:rFonts w:ascii="Helvetica" w:hAnsi="Helvetica" w:cs="Helvetica"/>
          </w:rPr>
          <w:t>Information about Student Life</w:t>
        </w:r>
      </w:hyperlink>
      <w:r w:rsidRPr="00224072">
        <w:rPr>
          <w:rFonts w:ascii="Helvetica" w:hAnsi="Helvetica" w:cs="Helvetica"/>
        </w:rPr>
        <w:t xml:space="preserve"> </w:t>
      </w:r>
    </w:p>
    <w:p w14:paraId="16DDF561" w14:textId="77777777" w:rsidR="00011DCE" w:rsidRPr="00224072" w:rsidRDefault="00011DCE" w:rsidP="00011DCE">
      <w:pPr>
        <w:rPr>
          <w:rFonts w:ascii="Helvetica" w:hAnsi="Helvetica" w:cs="Helvetica"/>
          <w:b/>
          <w:bCs/>
        </w:rPr>
      </w:pPr>
      <w:r w:rsidRPr="00224072">
        <w:rPr>
          <w:rFonts w:ascii="Helvetica" w:hAnsi="Helvetica" w:cs="Helvetica"/>
          <w:b/>
          <w:bCs/>
        </w:rPr>
        <w:t>Contact Information</w:t>
      </w:r>
    </w:p>
    <w:p w14:paraId="5C1B432F" w14:textId="77777777" w:rsidR="00011DCE" w:rsidRPr="00224072" w:rsidRDefault="00011DCE" w:rsidP="00BE390E">
      <w:pPr>
        <w:pStyle w:val="ListParagraph"/>
        <w:numPr>
          <w:ilvl w:val="2"/>
          <w:numId w:val="11"/>
        </w:numPr>
        <w:rPr>
          <w:rFonts w:ascii="Helvetica" w:hAnsi="Helvetica" w:cs="Helvetica"/>
          <w:b/>
          <w:bCs/>
        </w:rPr>
      </w:pPr>
      <w:r w:rsidRPr="00224072">
        <w:rPr>
          <w:rFonts w:ascii="Helvetica" w:hAnsi="Helvetica" w:cs="Helvetica"/>
        </w:rPr>
        <w:t>OSAA</w:t>
      </w:r>
    </w:p>
    <w:p w14:paraId="1CED3DB7" w14:textId="77777777" w:rsidR="00011DCE" w:rsidRPr="00224072" w:rsidRDefault="00011DCE">
      <w:pPr>
        <w:pStyle w:val="ListParagraph"/>
        <w:numPr>
          <w:ilvl w:val="0"/>
          <w:numId w:val="57"/>
        </w:numPr>
        <w:spacing w:after="0" w:line="240" w:lineRule="auto"/>
        <w:rPr>
          <w:rFonts w:ascii="Helvetica" w:hAnsi="Helvetica" w:cs="Helvetica"/>
          <w:b/>
          <w:bCs/>
        </w:rPr>
      </w:pPr>
      <w:r w:rsidRPr="00224072">
        <w:rPr>
          <w:rFonts w:ascii="Helvetica" w:hAnsi="Helvetica" w:cs="Helvetica"/>
        </w:rPr>
        <w:t xml:space="preserve">AHC 5-145; Tel: 305-348-7783; </w:t>
      </w:r>
      <w:hyperlink r:id="rId206" w:history="1">
        <w:r w:rsidRPr="00224072">
          <w:rPr>
            <w:rStyle w:val="Hyperlink"/>
            <w:rFonts w:ascii="Helvetica" w:hAnsi="Helvetica" w:cs="Helvetica"/>
          </w:rPr>
          <w:t>stempelinfo@fiu.edu</w:t>
        </w:r>
      </w:hyperlink>
      <w:r w:rsidRPr="00224072">
        <w:rPr>
          <w:rFonts w:ascii="Helvetica" w:hAnsi="Helvetica" w:cs="Helvetica"/>
        </w:rPr>
        <w:t xml:space="preserve"> </w:t>
      </w:r>
    </w:p>
    <w:p w14:paraId="7F9B49FB" w14:textId="5DDB8E5B" w:rsidR="0069550D" w:rsidRPr="00224072" w:rsidRDefault="0069550D" w:rsidP="007E18BE">
      <w:pPr>
        <w:pStyle w:val="ListParagraph"/>
        <w:spacing w:after="0" w:line="240" w:lineRule="auto"/>
        <w:ind w:left="1080"/>
        <w:rPr>
          <w:rFonts w:ascii="Helvetica" w:hAnsi="Helvetica" w:cs="Helvetica"/>
          <w:b/>
          <w:bCs/>
        </w:rPr>
      </w:pPr>
    </w:p>
    <w:p w14:paraId="413F111E" w14:textId="77777777" w:rsidR="004517FE" w:rsidRPr="00224072" w:rsidRDefault="004517FE" w:rsidP="007E18BE">
      <w:pPr>
        <w:pStyle w:val="ListParagraph"/>
        <w:spacing w:after="0" w:line="240" w:lineRule="auto"/>
        <w:ind w:left="1080"/>
        <w:rPr>
          <w:rFonts w:ascii="Helvetica" w:hAnsi="Helvetica" w:cs="Helvetica"/>
          <w:b/>
          <w:bCs/>
        </w:rPr>
      </w:pPr>
    </w:p>
    <w:p w14:paraId="6687F47D" w14:textId="77777777" w:rsidR="004517FE" w:rsidRPr="00224072" w:rsidRDefault="004517FE" w:rsidP="004517FE">
      <w:pPr>
        <w:pStyle w:val="Heading1"/>
        <w:rPr>
          <w:rFonts w:ascii="Helvetica" w:hAnsi="Helvetica" w:cs="Helvetica"/>
        </w:rPr>
      </w:pPr>
      <w:bookmarkStart w:id="184" w:name="_Toc74236574"/>
      <w:bookmarkStart w:id="185" w:name="_Toc550558046"/>
      <w:r w:rsidRPr="498277B8">
        <w:rPr>
          <w:rFonts w:ascii="Helvetica" w:hAnsi="Helvetica" w:cs="Helvetica"/>
        </w:rPr>
        <w:lastRenderedPageBreak/>
        <w:t>Student Internships and Practicums</w:t>
      </w:r>
      <w:bookmarkEnd w:id="184"/>
      <w:bookmarkEnd w:id="185"/>
    </w:p>
    <w:p w14:paraId="08BB5E6B" w14:textId="77777777" w:rsidR="004517FE" w:rsidRPr="00224072" w:rsidRDefault="004517FE" w:rsidP="004517FE">
      <w:pPr>
        <w:rPr>
          <w:rFonts w:ascii="Helvetica" w:hAnsi="Helvetica" w:cs="Helvetica"/>
        </w:rPr>
      </w:pPr>
      <w:r w:rsidRPr="00224072">
        <w:rPr>
          <w:rFonts w:ascii="Helvetica" w:hAnsi="Helvetica" w:cs="Helvetica"/>
        </w:rPr>
        <w:br/>
        <w:t xml:space="preserve">Stempel College offers internships and practicums in the following academic departments: </w:t>
      </w:r>
    </w:p>
    <w:p w14:paraId="6620698C" w14:textId="79F703F4" w:rsidR="006B3F79" w:rsidRPr="006B3F79" w:rsidRDefault="004517FE" w:rsidP="005E267B">
      <w:pPr>
        <w:pStyle w:val="Heading2"/>
      </w:pPr>
      <w:bookmarkStart w:id="186" w:name="_Toc333511695"/>
      <w:r w:rsidRPr="498277B8">
        <w:rPr>
          <w:rFonts w:ascii="Helvetica" w:hAnsi="Helvetica" w:cs="Helvetica"/>
        </w:rPr>
        <w:t>Department of Dietetics and Nutrition</w:t>
      </w:r>
      <w:bookmarkEnd w:id="186"/>
      <w:r w:rsidRPr="498277B8">
        <w:rPr>
          <w:rFonts w:ascii="Helvetica" w:hAnsi="Helvetica" w:cs="Helvetica"/>
        </w:rPr>
        <w:t xml:space="preserve"> </w:t>
      </w:r>
    </w:p>
    <w:p w14:paraId="0945E9E5" w14:textId="77777777" w:rsidR="004517FE" w:rsidRPr="00224072" w:rsidRDefault="004517FE" w:rsidP="004517FE">
      <w:pPr>
        <w:rPr>
          <w:rFonts w:ascii="Helvetica" w:hAnsi="Helvetica" w:cs="Helvetica"/>
        </w:rPr>
      </w:pPr>
      <w:r w:rsidRPr="00224072">
        <w:rPr>
          <w:rFonts w:ascii="Helvetica" w:hAnsi="Helvetica" w:cs="Helvetica"/>
        </w:rPr>
        <w:br/>
        <w:t xml:space="preserve">The Department of Dietetics and Nutrition’s dietetic internship has several affiliation agreements/contracts with community organizations throughout Miami-Dade, Broward, Palm Beach, and Monroe counties. Organizations are selected from community contacts or referrals and information interns, current preceptors, and alumni of the department. The organization must have someone qualified to supervise the intern (preceptor) and be able to accommodate the competencies for program accreditation. Once a contract is initiated, approval between the university and the facility may range from weeks to months. </w:t>
      </w:r>
    </w:p>
    <w:p w14:paraId="5A2ABE6C" w14:textId="77777777" w:rsidR="004517FE" w:rsidRPr="00224072" w:rsidRDefault="004517FE" w:rsidP="004517FE">
      <w:pPr>
        <w:rPr>
          <w:rFonts w:ascii="Helvetica" w:hAnsi="Helvetica" w:cs="Helvetica"/>
        </w:rPr>
      </w:pPr>
      <w:r w:rsidRPr="00224072">
        <w:rPr>
          <w:rFonts w:ascii="Helvetica" w:hAnsi="Helvetica" w:cs="Helvetica"/>
        </w:rPr>
        <w:t xml:space="preserve">To become a preceptor, an individual must have at least three years of post-credentialing experience as a registered dietitian. Each preceptor receives a “Preceptor Handbook,” detailing the mission, goals, objectives, expectations, and professional competencies of the internship. Preceptors are provided with an orientation to the Dietetic Internship Program. Preceptors will be encouraged to take the </w:t>
      </w:r>
      <w:hyperlink r:id="rId207" w:history="1">
        <w:r w:rsidRPr="00224072">
          <w:rPr>
            <w:rStyle w:val="Hyperlink"/>
            <w:rFonts w:ascii="Helvetica" w:hAnsi="Helvetica" w:cs="Helvetica"/>
          </w:rPr>
          <w:t>Online Dietetics Preceptor Training module</w:t>
        </w:r>
      </w:hyperlink>
      <w:r w:rsidRPr="00224072">
        <w:rPr>
          <w:rFonts w:ascii="Helvetica" w:hAnsi="Helvetica" w:cs="Helvetica"/>
        </w:rPr>
        <w:t xml:space="preserve"> free of charge and approved for eight Continuing Professional Education Units (CPEUs) by the Commission on Dietetic Registration.</w:t>
      </w:r>
    </w:p>
    <w:p w14:paraId="34D812F8" w14:textId="7E76D17D" w:rsidR="004517FE" w:rsidRPr="00224072" w:rsidRDefault="004517FE" w:rsidP="004517FE">
      <w:pPr>
        <w:rPr>
          <w:rFonts w:ascii="Helvetica" w:hAnsi="Helvetica" w:cs="Helvetica"/>
        </w:rPr>
      </w:pPr>
      <w:r w:rsidRPr="00224072">
        <w:rPr>
          <w:rFonts w:ascii="Helvetica" w:hAnsi="Helvetica" w:cs="Helvetica"/>
        </w:rPr>
        <w:t xml:space="preserve">To acknowledge their participation, preceptors are eligible for a certificate of participation through FIU. The certificate rewards the preceptor for supervising a student in the practicum. For every 300 contact hours a preceptor has supervised a student, a certificate may be issued. The 300 hours may be incurred over several semesters, and once attained, the excess hours are </w:t>
      </w:r>
      <w:r w:rsidR="00007C20" w:rsidRPr="00224072">
        <w:rPr>
          <w:rFonts w:ascii="Helvetica" w:hAnsi="Helvetica" w:cs="Helvetica"/>
        </w:rPr>
        <w:t>not</w:t>
      </w:r>
      <w:r w:rsidRPr="00224072">
        <w:rPr>
          <w:rFonts w:ascii="Helvetica" w:hAnsi="Helvetica" w:cs="Helvetica"/>
        </w:rPr>
        <w:t xml:space="preserve"> carried forward. The certificate may be applied to undergraduate or graduate credits in any department at any state university in Florida. </w:t>
      </w:r>
    </w:p>
    <w:p w14:paraId="605C96D9" w14:textId="77777777" w:rsidR="004517FE" w:rsidRPr="00224072" w:rsidRDefault="004517FE" w:rsidP="004517FE">
      <w:pPr>
        <w:rPr>
          <w:rFonts w:ascii="Helvetica" w:hAnsi="Helvetica" w:cs="Helvetica"/>
        </w:rPr>
      </w:pPr>
      <w:r w:rsidRPr="00224072">
        <w:rPr>
          <w:rFonts w:ascii="Helvetica" w:hAnsi="Helvetica" w:cs="Helvetica"/>
        </w:rPr>
        <w:t xml:space="preserve">The application and selection processes for the internship program are described on the </w:t>
      </w:r>
      <w:hyperlink r:id="rId208" w:history="1">
        <w:r w:rsidRPr="00224072">
          <w:rPr>
            <w:rStyle w:val="Hyperlink"/>
            <w:rFonts w:ascii="Helvetica" w:hAnsi="Helvetica" w:cs="Helvetica"/>
          </w:rPr>
          <w:t>department’s website</w:t>
        </w:r>
      </w:hyperlink>
      <w:r w:rsidRPr="00224072">
        <w:rPr>
          <w:rFonts w:ascii="Helvetica" w:hAnsi="Helvetica" w:cs="Helvetica"/>
        </w:rPr>
        <w:t xml:space="preserve">. </w:t>
      </w:r>
    </w:p>
    <w:p w14:paraId="5B13EC1B" w14:textId="4E2405F3" w:rsidR="004517FE" w:rsidRDefault="004517FE" w:rsidP="004517FE">
      <w:pPr>
        <w:pStyle w:val="Heading2"/>
        <w:rPr>
          <w:rFonts w:ascii="Helvetica" w:hAnsi="Helvetica" w:cs="Helvetica"/>
        </w:rPr>
      </w:pPr>
      <w:bookmarkStart w:id="187" w:name="_Toc391444053"/>
      <w:r w:rsidRPr="498277B8">
        <w:rPr>
          <w:rFonts w:ascii="Helvetica" w:hAnsi="Helvetica" w:cs="Helvetica"/>
        </w:rPr>
        <w:t>School of Public Health</w:t>
      </w:r>
      <w:bookmarkEnd w:id="187"/>
      <w:r w:rsidRPr="498277B8">
        <w:rPr>
          <w:rFonts w:ascii="Helvetica" w:hAnsi="Helvetica" w:cs="Helvetica"/>
        </w:rPr>
        <w:t xml:space="preserve"> </w:t>
      </w:r>
    </w:p>
    <w:p w14:paraId="3F550166" w14:textId="69C7C9A5" w:rsidR="004517FE" w:rsidRPr="00224072" w:rsidRDefault="004517FE" w:rsidP="004517FE">
      <w:pPr>
        <w:rPr>
          <w:rFonts w:ascii="Helvetica" w:hAnsi="Helvetica" w:cs="Helvetica"/>
        </w:rPr>
      </w:pPr>
      <w:r w:rsidRPr="00224072">
        <w:rPr>
          <w:rFonts w:ascii="Helvetica" w:hAnsi="Helvetica" w:cs="Helvetica"/>
        </w:rPr>
        <w:t xml:space="preserve">The Public Health Practicum is an applied practice experience that allows Master of Public Health (MPH) students to integrate concepts and practice by applying public health academic theory and acquire skills to community health problems. The practicum is conducted towards the end of the MPH student’s program, when at least 30 credits (including five core courses) have been completed. Eligibility is determined by the practicum coordinator. MPH students must review the </w:t>
      </w:r>
      <w:hyperlink r:id="rId209" w:history="1">
        <w:r w:rsidRPr="00224072">
          <w:rPr>
            <w:rStyle w:val="Hyperlink"/>
            <w:rFonts w:ascii="Helvetica" w:hAnsi="Helvetica" w:cs="Helvetica"/>
          </w:rPr>
          <w:t>MPH Practicum Student Guidelines and Procedures</w:t>
        </w:r>
      </w:hyperlink>
      <w:r w:rsidRPr="00224072">
        <w:rPr>
          <w:rFonts w:ascii="Helvetica" w:hAnsi="Helvetica" w:cs="Helvetica"/>
        </w:rPr>
        <w:t xml:space="preserve"> prior to meeting with the practicum coordinator. MPH students meet with the practicum coordinator at least two semesters prior to enrollment in PHC 6945 – Practicum in Public Health. The practicum coordinator, faculty advisor, and department chair are involved in the final approval of an MPH student’s practicum. </w:t>
      </w:r>
    </w:p>
    <w:p w14:paraId="3B2374BB" w14:textId="77777777" w:rsidR="004517FE" w:rsidRPr="00224072" w:rsidRDefault="004517FE" w:rsidP="004517FE">
      <w:pPr>
        <w:rPr>
          <w:rFonts w:ascii="Helvetica" w:hAnsi="Helvetica" w:cs="Helvetica"/>
        </w:rPr>
      </w:pPr>
      <w:r w:rsidRPr="00224072">
        <w:rPr>
          <w:rFonts w:ascii="Helvetica" w:hAnsi="Helvetica" w:cs="Helvetica"/>
        </w:rPr>
        <w:t>The practicum should provide the MPH student with:</w:t>
      </w:r>
    </w:p>
    <w:p w14:paraId="5A41F922"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An orientation to the practicum site.</w:t>
      </w:r>
    </w:p>
    <w:p w14:paraId="2FFF66F8"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An understanding of the practicum site’s administrative and management functions.</w:t>
      </w:r>
    </w:p>
    <w:p w14:paraId="741DF4DC"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lastRenderedPageBreak/>
        <w:t xml:space="preserve">Exposure to the preceptor’s leadership qualities. </w:t>
      </w:r>
    </w:p>
    <w:p w14:paraId="3C4781AD"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Participation in program activities.</w:t>
      </w:r>
    </w:p>
    <w:p w14:paraId="1E46971A"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Integration of theory with practice.</w:t>
      </w:r>
    </w:p>
    <w:p w14:paraId="151F7E57"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An opportunity to work on a project agreed upon by the MPH student, preceptor, practicum coordinator, and the department chair, faculty advisor, or other designated faculty.</w:t>
      </w:r>
    </w:p>
    <w:p w14:paraId="743E846D"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An opportunity to demonstrate competence in basic public health concepts and proficiency in their specific concentration as applied practice experience for the attainment of foundational and concentration MPH competencies.</w:t>
      </w:r>
    </w:p>
    <w:p w14:paraId="1D6B4BFA"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An opportunity to achieve the stated learning objectives.</w:t>
      </w:r>
    </w:p>
    <w:p w14:paraId="384E6B65" w14:textId="77777777" w:rsidR="004517FE" w:rsidRPr="00224072" w:rsidRDefault="004517FE" w:rsidP="004517FE">
      <w:pPr>
        <w:pStyle w:val="ListParagraph"/>
        <w:numPr>
          <w:ilvl w:val="0"/>
          <w:numId w:val="46"/>
        </w:numPr>
        <w:rPr>
          <w:rFonts w:ascii="Helvetica" w:hAnsi="Helvetica" w:cs="Helvetica"/>
        </w:rPr>
      </w:pPr>
      <w:r w:rsidRPr="00224072">
        <w:rPr>
          <w:rFonts w:ascii="Helvetica" w:hAnsi="Helvetica" w:cs="Helvetica"/>
        </w:rPr>
        <w:t>Demonstration of professional and academic skills.</w:t>
      </w:r>
    </w:p>
    <w:p w14:paraId="337AD6A9" w14:textId="77777777" w:rsidR="004517FE" w:rsidRPr="00224072" w:rsidRDefault="004517FE" w:rsidP="004517FE">
      <w:pPr>
        <w:rPr>
          <w:rFonts w:ascii="Helvetica" w:hAnsi="Helvetica" w:cs="Helvetica"/>
        </w:rPr>
      </w:pPr>
      <w:r w:rsidRPr="00224072">
        <w:rPr>
          <w:rFonts w:ascii="Helvetica" w:hAnsi="Helvetica" w:cs="Helvetica"/>
        </w:rPr>
        <w:t xml:space="preserve">In addition, MPH students demonstrate competence in at least five MPH competencies, three of which must be foundational competencies developed by the Council on Education for Public Health (CEPH) and demonstrate proficiency in concentration area competencies. </w:t>
      </w:r>
    </w:p>
    <w:p w14:paraId="0A89EA7D" w14:textId="77777777" w:rsidR="004517FE" w:rsidRPr="00224072" w:rsidRDefault="004517FE" w:rsidP="004517FE">
      <w:pPr>
        <w:spacing w:after="0"/>
      </w:pPr>
      <w:r w:rsidRPr="00224072">
        <w:rPr>
          <w:rFonts w:ascii="Helvetica" w:hAnsi="Helvetica" w:cs="Helvetica"/>
        </w:rPr>
        <w:t xml:space="preserve">To serve as a preceptor, it is preferred, but not required, that individuals hold an MPH degree and have at least five years of public health experience. </w:t>
      </w:r>
      <w:r w:rsidRPr="00224072">
        <w:rPr>
          <w:rFonts w:ascii="Helvetica" w:hAnsi="Helvetica" w:cs="Helvetica"/>
          <w:highlight w:val="yellow"/>
        </w:rPr>
        <w:br/>
      </w:r>
    </w:p>
    <w:p w14:paraId="4DCD6813" w14:textId="35F14808" w:rsidR="004517FE" w:rsidRPr="00224072" w:rsidRDefault="004517FE" w:rsidP="004517FE">
      <w:pPr>
        <w:rPr>
          <w:rFonts w:ascii="Helvetica" w:hAnsi="Helvetica" w:cs="Helvetica"/>
        </w:rPr>
      </w:pPr>
      <w:bookmarkStart w:id="188" w:name="_Toc204349065"/>
      <w:r w:rsidRPr="00FB7D7B">
        <w:rPr>
          <w:rFonts w:ascii="Helvetica" w:hAnsi="Helvetica" w:cs="Helvetica"/>
          <w:color w:val="2F5496" w:themeColor="accent1" w:themeShade="BF"/>
          <w:sz w:val="28"/>
          <w:szCs w:val="28"/>
        </w:rPr>
        <w:t>School of Social Work</w:t>
      </w:r>
      <w:bookmarkEnd w:id="188"/>
      <w:r w:rsidRPr="00FB7D7B">
        <w:rPr>
          <w:rFonts w:ascii="Helvetica" w:hAnsi="Helvetica" w:cs="Helvetica"/>
          <w:color w:val="2F5496" w:themeColor="accent1" w:themeShade="BF"/>
          <w:sz w:val="28"/>
          <w:szCs w:val="28"/>
        </w:rPr>
        <w:t xml:space="preserve"> </w:t>
      </w:r>
      <w:r w:rsidRPr="00224072">
        <w:rPr>
          <w:rFonts w:ascii="Helvetica" w:hAnsi="Helvetica" w:cs="Helvetica"/>
        </w:rPr>
        <w:br/>
        <w:t xml:space="preserve">Field education is considered the signature pedagogy of social work education, according to the Council on Social Work Education (CSWE, 2022). The field practicum provides an opportunity for supervised practice in the delivery of social services. During the internship, students can engage in the behaviors set forth by CSWE and the School of Social Work to meet CSWE’s 9 core competencies. Through this experience, most students confirm their choice of social work as a career. A few students, however, may reconsider their career choices and decide to transfer to other fields. Such an outcome can be constructive and should not be considered a failure for the student or the field instructor. </w:t>
      </w:r>
    </w:p>
    <w:p w14:paraId="5C1E91BE" w14:textId="04652F94" w:rsidR="004517FE" w:rsidRPr="00224072" w:rsidRDefault="004517FE" w:rsidP="004517FE">
      <w:pPr>
        <w:rPr>
          <w:rFonts w:ascii="Helvetica" w:hAnsi="Helvetica" w:cs="Helvetica"/>
        </w:rPr>
      </w:pPr>
      <w:r w:rsidRPr="00224072">
        <w:rPr>
          <w:rFonts w:ascii="Helvetica" w:hAnsi="Helvetica" w:cs="Helvetica"/>
        </w:rPr>
        <w:t xml:space="preserve">The School of Social Work is affiliated with over </w:t>
      </w:r>
      <w:r w:rsidR="00D13DCD">
        <w:rPr>
          <w:rFonts w:ascii="Helvetica" w:hAnsi="Helvetica" w:cs="Helvetica"/>
        </w:rPr>
        <w:t>145</w:t>
      </w:r>
      <w:r w:rsidR="00D13DCD" w:rsidRPr="00224072">
        <w:rPr>
          <w:rFonts w:ascii="Helvetica" w:hAnsi="Helvetica" w:cs="Helvetica"/>
        </w:rPr>
        <w:t xml:space="preserve"> </w:t>
      </w:r>
      <w:r w:rsidRPr="00224072">
        <w:rPr>
          <w:rFonts w:ascii="Helvetica" w:hAnsi="Helvetica" w:cs="Helvetica"/>
        </w:rPr>
        <w:t xml:space="preserve">agencies across Miami-Dade, Broward, Palm Beach, and Monroe counties. The school is affiliated with agencies in the following practice areas: aging/gerontology, alcohol/drug/substance abuse, behavioral/mental health, child welfare, corrections/criminal justice, disabilities, domestic violence, family services, medical social work, school social work, veterans, victim services, and more. </w:t>
      </w:r>
    </w:p>
    <w:p w14:paraId="1BCA14FF" w14:textId="38DEFDFC" w:rsidR="004517FE" w:rsidRPr="00224072" w:rsidRDefault="004517FE" w:rsidP="004517FE">
      <w:pPr>
        <w:rPr>
          <w:rFonts w:ascii="Helvetica" w:hAnsi="Helvetica" w:cs="Helvetica"/>
        </w:rPr>
      </w:pPr>
      <w:r w:rsidRPr="00224072">
        <w:rPr>
          <w:rFonts w:ascii="Helvetica" w:hAnsi="Helvetica" w:cs="Helvetica"/>
        </w:rPr>
        <w:t xml:space="preserve">Field instructors are selected from the agencies and must have an MSW degree and two years of post-master’s experience. Once selected, field instructors are required to attend a 12-hour supervision training that </w:t>
      </w:r>
      <w:r w:rsidR="00195208" w:rsidRPr="00195208">
        <w:rPr>
          <w:rFonts w:ascii="Helvetica" w:hAnsi="Helvetica" w:cs="Helvetica"/>
        </w:rPr>
        <w:t>the School of Social Work holds</w:t>
      </w:r>
      <w:r w:rsidRPr="00224072">
        <w:rPr>
          <w:rFonts w:ascii="Helvetica" w:hAnsi="Helvetica" w:cs="Helvetica"/>
        </w:rPr>
        <w:t xml:space="preserve"> in the fall and spring semesters. Field liaisons from the school (faculty or adjuncts) are assigned to each student/agency, and field visits are scheduled each semester. The School of Social Work has three levels of internships:</w:t>
      </w:r>
    </w:p>
    <w:p w14:paraId="32942E7D" w14:textId="77777777" w:rsidR="004517FE" w:rsidRPr="00FB7D7B" w:rsidRDefault="004517FE" w:rsidP="004517FE">
      <w:pPr>
        <w:pStyle w:val="ListParagraph"/>
        <w:numPr>
          <w:ilvl w:val="0"/>
          <w:numId w:val="47"/>
        </w:numPr>
        <w:rPr>
          <w:rFonts w:ascii="Helvetica" w:hAnsi="Helvetica" w:cs="Helvetica"/>
        </w:rPr>
      </w:pPr>
      <w:r w:rsidRPr="00FB7D7B">
        <w:rPr>
          <w:rFonts w:ascii="Helvetica" w:hAnsi="Helvetica" w:cs="Helvetica"/>
        </w:rPr>
        <w:t>BSSW Internship (undergraduates in their senior year of the program)</w:t>
      </w:r>
    </w:p>
    <w:p w14:paraId="79C83F8F" w14:textId="77777777" w:rsidR="004517FE" w:rsidRPr="00FB7D7B" w:rsidRDefault="004517FE" w:rsidP="004517FE">
      <w:pPr>
        <w:pStyle w:val="ListParagraph"/>
        <w:numPr>
          <w:ilvl w:val="0"/>
          <w:numId w:val="47"/>
        </w:numPr>
        <w:rPr>
          <w:rFonts w:ascii="Helvetica" w:hAnsi="Helvetica" w:cs="Helvetica"/>
        </w:rPr>
      </w:pPr>
      <w:r w:rsidRPr="00FB7D7B">
        <w:rPr>
          <w:rFonts w:ascii="Helvetica" w:hAnsi="Helvetica" w:cs="Helvetica"/>
        </w:rPr>
        <w:t>MSW I (Generalist Level) Internship (MSW students in their first year)</w:t>
      </w:r>
    </w:p>
    <w:p w14:paraId="123B3C1A" w14:textId="02542499" w:rsidR="004517FE" w:rsidRPr="00FB7D7B" w:rsidRDefault="004517FE" w:rsidP="004517FE">
      <w:pPr>
        <w:pStyle w:val="ListParagraph"/>
        <w:numPr>
          <w:ilvl w:val="0"/>
          <w:numId w:val="47"/>
        </w:numPr>
        <w:rPr>
          <w:rFonts w:ascii="Helvetica" w:hAnsi="Helvetica" w:cs="Helvetica"/>
        </w:rPr>
      </w:pPr>
      <w:r w:rsidRPr="00FB7D7B">
        <w:rPr>
          <w:rFonts w:ascii="Helvetica" w:hAnsi="Helvetica" w:cs="Helvetica"/>
        </w:rPr>
        <w:t>MSW II/III (Specialization Level) Advanced Clinical Internship (students with a BSSW entering the MSW program or 2nd year</w:t>
      </w:r>
      <w:r w:rsidR="00310EA2" w:rsidRPr="00FB7D7B">
        <w:rPr>
          <w:rFonts w:ascii="Helvetica" w:hAnsi="Helvetica" w:cs="Helvetica"/>
        </w:rPr>
        <w:t xml:space="preserve"> </w:t>
      </w:r>
      <w:r w:rsidRPr="00FB7D7B">
        <w:rPr>
          <w:rFonts w:ascii="Helvetica" w:hAnsi="Helvetica" w:cs="Helvetica"/>
        </w:rPr>
        <w:t>MSW students)</w:t>
      </w:r>
    </w:p>
    <w:p w14:paraId="057D5B56" w14:textId="77777777" w:rsidR="004517FE" w:rsidRPr="00224072" w:rsidRDefault="004517FE" w:rsidP="004517FE">
      <w:pPr>
        <w:rPr>
          <w:rFonts w:ascii="Helvetica" w:hAnsi="Helvetica" w:cs="Helvetica"/>
        </w:rPr>
      </w:pPr>
      <w:r w:rsidRPr="00224072">
        <w:rPr>
          <w:rFonts w:ascii="Helvetica" w:hAnsi="Helvetica" w:cs="Helvetica"/>
        </w:rPr>
        <w:t xml:space="preserve">For a comprehensive overview of our field education programs, please visit the School of Social Work’s </w:t>
      </w:r>
      <w:hyperlink r:id="rId210" w:history="1">
        <w:r w:rsidRPr="00224072">
          <w:rPr>
            <w:rStyle w:val="Hyperlink"/>
            <w:rFonts w:ascii="Helvetica" w:hAnsi="Helvetica" w:cs="Helvetica"/>
          </w:rPr>
          <w:t>website</w:t>
        </w:r>
      </w:hyperlink>
      <w:r w:rsidRPr="00224072">
        <w:rPr>
          <w:rFonts w:ascii="Helvetica" w:hAnsi="Helvetica" w:cs="Helvetica"/>
        </w:rPr>
        <w:t>.</w:t>
      </w:r>
    </w:p>
    <w:p w14:paraId="7E9D4991" w14:textId="0327273D" w:rsidR="004C4D52" w:rsidRDefault="004C4D52" w:rsidP="00295875">
      <w:pPr>
        <w:pStyle w:val="Heading1"/>
        <w:rPr>
          <w:rFonts w:ascii="Helvetica" w:hAnsi="Helvetica" w:cs="Helvetica"/>
        </w:rPr>
      </w:pPr>
      <w:bookmarkStart w:id="189" w:name="_Toc74236566"/>
      <w:bookmarkStart w:id="190" w:name="_Toc1662863930"/>
      <w:bookmarkStart w:id="191" w:name="research_section"/>
      <w:bookmarkStart w:id="192" w:name="_Hlk75428815"/>
      <w:r w:rsidRPr="498277B8">
        <w:rPr>
          <w:rFonts w:ascii="Helvetica" w:hAnsi="Helvetica" w:cs="Helvetica"/>
        </w:rPr>
        <w:lastRenderedPageBreak/>
        <w:t xml:space="preserve">Research Administration </w:t>
      </w:r>
      <w:r w:rsidR="004A652B" w:rsidRPr="498277B8">
        <w:rPr>
          <w:rFonts w:ascii="Helvetica" w:hAnsi="Helvetica" w:cs="Helvetica"/>
        </w:rPr>
        <w:t xml:space="preserve">and </w:t>
      </w:r>
      <w:r w:rsidRPr="498277B8">
        <w:rPr>
          <w:rFonts w:ascii="Helvetica" w:hAnsi="Helvetica" w:cs="Helvetica"/>
        </w:rPr>
        <w:t>Development</w:t>
      </w:r>
      <w:bookmarkEnd w:id="189"/>
      <w:bookmarkEnd w:id="190"/>
    </w:p>
    <w:bookmarkEnd w:id="191"/>
    <w:p w14:paraId="259FCF9B" w14:textId="470979D8" w:rsidR="0069550D" w:rsidRPr="00224072" w:rsidRDefault="00DB6776" w:rsidP="0069550D">
      <w:pPr>
        <w:rPr>
          <w:rFonts w:ascii="Helvetica" w:hAnsi="Helvetica" w:cs="Helvetica"/>
        </w:rPr>
      </w:pPr>
      <w:r w:rsidRPr="00224072">
        <w:rPr>
          <w:rFonts w:ascii="Helvetica" w:hAnsi="Helvetica" w:cs="Helvetica"/>
        </w:rPr>
        <w:br/>
      </w:r>
      <w:r w:rsidR="0069550D" w:rsidRPr="00224072">
        <w:rPr>
          <w:rFonts w:ascii="Helvetica" w:hAnsi="Helvetica" w:cs="Helvetica"/>
        </w:rPr>
        <w:t xml:space="preserve">The </w:t>
      </w:r>
      <w:r w:rsidRPr="00224072">
        <w:rPr>
          <w:rFonts w:ascii="Helvetica" w:hAnsi="Helvetica" w:cs="Helvetica"/>
        </w:rPr>
        <w:t>R</w:t>
      </w:r>
      <w:r w:rsidR="00623ADB" w:rsidRPr="00224072">
        <w:rPr>
          <w:rFonts w:ascii="Helvetica" w:hAnsi="Helvetica" w:cs="Helvetica"/>
        </w:rPr>
        <w:t xml:space="preserve">esearch </w:t>
      </w:r>
      <w:r w:rsidRPr="00224072">
        <w:rPr>
          <w:rFonts w:ascii="Helvetica" w:hAnsi="Helvetica" w:cs="Helvetica"/>
        </w:rPr>
        <w:t>A</w:t>
      </w:r>
      <w:r w:rsidR="00623ADB" w:rsidRPr="00224072">
        <w:rPr>
          <w:rFonts w:ascii="Helvetica" w:hAnsi="Helvetica" w:cs="Helvetica"/>
        </w:rPr>
        <w:t xml:space="preserve">dministration </w:t>
      </w:r>
      <w:r w:rsidR="00961AC2" w:rsidRPr="00224072">
        <w:rPr>
          <w:rFonts w:ascii="Helvetica" w:hAnsi="Helvetica" w:cs="Helvetica"/>
        </w:rPr>
        <w:t>O</w:t>
      </w:r>
      <w:r w:rsidR="00623ADB" w:rsidRPr="00224072">
        <w:rPr>
          <w:rFonts w:ascii="Helvetica" w:hAnsi="Helvetica" w:cs="Helvetica"/>
        </w:rPr>
        <w:t xml:space="preserve">ffice at Stempel College </w:t>
      </w:r>
      <w:r w:rsidR="0069550D" w:rsidRPr="00224072">
        <w:rPr>
          <w:rFonts w:ascii="Helvetica" w:hAnsi="Helvetica" w:cs="Helvetica"/>
        </w:rPr>
        <w:t>serves as a one-stop center for</w:t>
      </w:r>
      <w:r w:rsidR="00127D3A" w:rsidRPr="00224072">
        <w:rPr>
          <w:rFonts w:ascii="Helvetica" w:hAnsi="Helvetica" w:cs="Helvetica"/>
        </w:rPr>
        <w:t xml:space="preserve"> </w:t>
      </w:r>
      <w:r w:rsidR="00C63E1F" w:rsidRPr="00224072">
        <w:rPr>
          <w:rFonts w:ascii="Helvetica" w:hAnsi="Helvetica" w:cs="Helvetica"/>
        </w:rPr>
        <w:t>faculty seeking</w:t>
      </w:r>
      <w:r w:rsidR="0069550D" w:rsidRPr="00224072">
        <w:rPr>
          <w:rFonts w:ascii="Helvetica" w:hAnsi="Helvetica" w:cs="Helvetica"/>
        </w:rPr>
        <w:t xml:space="preserve"> assistance with the management of sponsored research projects. </w:t>
      </w:r>
      <w:r w:rsidR="00127D3A" w:rsidRPr="00224072">
        <w:rPr>
          <w:rFonts w:ascii="Helvetica" w:hAnsi="Helvetica" w:cs="Helvetica"/>
        </w:rPr>
        <w:t>Stempel College’s</w:t>
      </w:r>
      <w:r w:rsidR="0069550D" w:rsidRPr="00224072">
        <w:rPr>
          <w:rFonts w:ascii="Helvetica" w:hAnsi="Helvetica" w:cs="Helvetica"/>
        </w:rPr>
        <w:t xml:space="preserve"> </w:t>
      </w:r>
      <w:r w:rsidR="00127D3A" w:rsidRPr="00224072">
        <w:rPr>
          <w:rFonts w:ascii="Helvetica" w:hAnsi="Helvetica" w:cs="Helvetica"/>
        </w:rPr>
        <w:t>r</w:t>
      </w:r>
      <w:r w:rsidR="0069550D" w:rsidRPr="00224072">
        <w:rPr>
          <w:rFonts w:ascii="Helvetica" w:hAnsi="Helvetica" w:cs="Helvetica"/>
        </w:rPr>
        <w:t xml:space="preserve">esearch </w:t>
      </w:r>
      <w:r w:rsidR="00127D3A" w:rsidRPr="00224072">
        <w:rPr>
          <w:rFonts w:ascii="Helvetica" w:hAnsi="Helvetica" w:cs="Helvetica"/>
        </w:rPr>
        <w:t>u</w:t>
      </w:r>
      <w:r w:rsidR="0069550D" w:rsidRPr="00224072">
        <w:rPr>
          <w:rFonts w:ascii="Helvetica" w:hAnsi="Helvetica" w:cs="Helvetica"/>
        </w:rPr>
        <w:t>nit supports the endeavors of our faculty from</w:t>
      </w:r>
      <w:r w:rsidR="007358BC" w:rsidRPr="00224072">
        <w:rPr>
          <w:rFonts w:ascii="Helvetica" w:hAnsi="Helvetica" w:cs="Helvetica"/>
        </w:rPr>
        <w:t xml:space="preserve"> </w:t>
      </w:r>
      <w:r w:rsidR="00133717" w:rsidRPr="00224072">
        <w:rPr>
          <w:rFonts w:ascii="Helvetica" w:hAnsi="Helvetica" w:cs="Helvetica"/>
        </w:rPr>
        <w:t>the</w:t>
      </w:r>
      <w:r w:rsidR="0069550D" w:rsidRPr="00224072">
        <w:rPr>
          <w:rFonts w:ascii="Helvetica" w:hAnsi="Helvetica" w:cs="Helvetica"/>
        </w:rPr>
        <w:t xml:space="preserve"> early conceptualization of the project through the pre-award process to its management and subsequent close</w:t>
      </w:r>
      <w:r w:rsidR="0077022C" w:rsidRPr="00224072">
        <w:rPr>
          <w:rFonts w:ascii="Helvetica" w:hAnsi="Helvetica" w:cs="Helvetica"/>
        </w:rPr>
        <w:t>-</w:t>
      </w:r>
      <w:r w:rsidR="0069550D" w:rsidRPr="00224072">
        <w:rPr>
          <w:rFonts w:ascii="Helvetica" w:hAnsi="Helvetica" w:cs="Helvetica"/>
        </w:rPr>
        <w:t>out (post-award). Our goal is to collaborate with</w:t>
      </w:r>
      <w:r w:rsidR="00127D3A" w:rsidRPr="00224072">
        <w:rPr>
          <w:rFonts w:ascii="Helvetica" w:hAnsi="Helvetica" w:cs="Helvetica"/>
        </w:rPr>
        <w:t xml:space="preserve"> the</w:t>
      </w:r>
      <w:r w:rsidR="0069550D" w:rsidRPr="00224072">
        <w:rPr>
          <w:rFonts w:ascii="Helvetica" w:hAnsi="Helvetica" w:cs="Helvetica"/>
        </w:rPr>
        <w:t xml:space="preserve"> </w:t>
      </w:r>
      <w:r w:rsidR="00127D3A" w:rsidRPr="00224072">
        <w:rPr>
          <w:rFonts w:ascii="Helvetica" w:hAnsi="Helvetica" w:cs="Helvetica"/>
        </w:rPr>
        <w:t xml:space="preserve">Office of Research </w:t>
      </w:r>
      <w:r w:rsidR="004A652B" w:rsidRPr="00224072">
        <w:rPr>
          <w:rFonts w:ascii="Helvetica" w:hAnsi="Helvetica" w:cs="Helvetica"/>
        </w:rPr>
        <w:t>and</w:t>
      </w:r>
      <w:r w:rsidR="00127D3A" w:rsidRPr="00224072">
        <w:rPr>
          <w:rFonts w:ascii="Helvetica" w:hAnsi="Helvetica" w:cs="Helvetica"/>
        </w:rPr>
        <w:t xml:space="preserve"> </w:t>
      </w:r>
      <w:r w:rsidR="00B60407" w:rsidRPr="00224072">
        <w:rPr>
          <w:rFonts w:ascii="Helvetica" w:hAnsi="Helvetica" w:cs="Helvetica"/>
        </w:rPr>
        <w:t xml:space="preserve">Economic </w:t>
      </w:r>
      <w:r w:rsidR="00127D3A" w:rsidRPr="00224072">
        <w:rPr>
          <w:rFonts w:ascii="Helvetica" w:hAnsi="Helvetica" w:cs="Helvetica"/>
        </w:rPr>
        <w:t>Development (ORED)</w:t>
      </w:r>
      <w:r w:rsidR="0069550D" w:rsidRPr="00224072">
        <w:rPr>
          <w:rFonts w:ascii="Helvetica" w:hAnsi="Helvetica" w:cs="Helvetica"/>
        </w:rPr>
        <w:t xml:space="preserve"> to enhance the process related to research activity, promote research conduct that meets the highest standards, and ensure that research activities </w:t>
      </w:r>
      <w:r w:rsidR="0077022C" w:rsidRPr="00224072">
        <w:rPr>
          <w:rFonts w:ascii="Helvetica" w:hAnsi="Helvetica" w:cs="Helvetica"/>
        </w:rPr>
        <w:t>comply</w:t>
      </w:r>
      <w:r w:rsidR="0069550D" w:rsidRPr="00224072">
        <w:rPr>
          <w:rFonts w:ascii="Helvetica" w:hAnsi="Helvetica" w:cs="Helvetica"/>
        </w:rPr>
        <w:t xml:space="preserve"> with all local, state, and federal regulations. </w:t>
      </w:r>
    </w:p>
    <w:p w14:paraId="68CD4B1B" w14:textId="50CD3C04" w:rsidR="000A1FF5" w:rsidRPr="00224072" w:rsidRDefault="000A1FF5" w:rsidP="005D7A17">
      <w:pPr>
        <w:pStyle w:val="Heading2"/>
        <w:rPr>
          <w:rFonts w:ascii="Helvetica" w:hAnsi="Helvetica" w:cs="Helvetica"/>
        </w:rPr>
      </w:pPr>
      <w:bookmarkStart w:id="193" w:name="_Toc227045131"/>
      <w:r w:rsidRPr="498277B8">
        <w:rPr>
          <w:rFonts w:ascii="Helvetica" w:hAnsi="Helvetica" w:cs="Helvetica"/>
        </w:rPr>
        <w:t>Research Proposal Development Flowchart</w:t>
      </w:r>
      <w:bookmarkEnd w:id="193"/>
    </w:p>
    <w:p w14:paraId="2D6ED6A7" w14:textId="77777777" w:rsidR="00E63228" w:rsidRPr="00224072" w:rsidRDefault="00E63228" w:rsidP="000A1FF5">
      <w:pPr>
        <w:rPr>
          <w:rFonts w:ascii="Helvetica" w:hAnsi="Helvetica" w:cs="Helvetica"/>
        </w:rPr>
      </w:pPr>
    </w:p>
    <w:p w14:paraId="6C8437CC" w14:textId="63A0A03F" w:rsidR="000A22E5" w:rsidRPr="00224072" w:rsidRDefault="002F3082" w:rsidP="000A1FF5">
      <w:pPr>
        <w:rPr>
          <w:rFonts w:ascii="Helvetica" w:hAnsi="Helvetica" w:cs="Helvetica"/>
          <w:b/>
          <w:bCs/>
        </w:rPr>
      </w:pPr>
      <w:r w:rsidRPr="00224072">
        <w:rPr>
          <w:rFonts w:ascii="Helvetica" w:hAnsi="Helvetica" w:cs="Helvetica"/>
          <w:b/>
          <w:bCs/>
          <w:noProof/>
        </w:rPr>
        <w:drawing>
          <wp:inline distT="0" distB="0" distL="0" distR="0" wp14:anchorId="3AE61F5E" wp14:editId="17F0288F">
            <wp:extent cx="5944235" cy="38042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4235" cy="3804285"/>
                    </a:xfrm>
                    <a:prstGeom prst="rect">
                      <a:avLst/>
                    </a:prstGeom>
                    <a:noFill/>
                  </pic:spPr>
                </pic:pic>
              </a:graphicData>
            </a:graphic>
          </wp:inline>
        </w:drawing>
      </w:r>
    </w:p>
    <w:p w14:paraId="16713864" w14:textId="12551BB6" w:rsidR="005D7A17" w:rsidRPr="00224072" w:rsidRDefault="005D7A17" w:rsidP="005D7A17">
      <w:pPr>
        <w:pStyle w:val="Heading2"/>
        <w:spacing w:before="0" w:line="240" w:lineRule="auto"/>
        <w:rPr>
          <w:rFonts w:ascii="Helvetica" w:hAnsi="Helvetica" w:cs="Helvetica"/>
        </w:rPr>
      </w:pPr>
    </w:p>
    <w:p w14:paraId="10F4F308" w14:textId="77777777" w:rsidR="005D7A17" w:rsidRPr="00224072" w:rsidRDefault="005D7A17" w:rsidP="005D7A17">
      <w:pPr>
        <w:pStyle w:val="Heading2"/>
        <w:spacing w:before="0" w:line="240" w:lineRule="auto"/>
        <w:rPr>
          <w:rFonts w:ascii="Helvetica" w:hAnsi="Helvetica" w:cs="Helvetica"/>
        </w:rPr>
      </w:pPr>
    </w:p>
    <w:p w14:paraId="761F6216" w14:textId="77777777" w:rsidR="005D7A17" w:rsidRPr="00224072" w:rsidRDefault="005D7A17" w:rsidP="005D7A17">
      <w:pPr>
        <w:pStyle w:val="Heading2"/>
        <w:spacing w:before="0" w:line="240" w:lineRule="auto"/>
        <w:rPr>
          <w:rFonts w:ascii="Helvetica" w:hAnsi="Helvetica" w:cs="Helvetica"/>
        </w:rPr>
      </w:pPr>
    </w:p>
    <w:p w14:paraId="62B3446E" w14:textId="77777777" w:rsidR="005D7A17" w:rsidRDefault="005D7A17" w:rsidP="005D7A17">
      <w:pPr>
        <w:pStyle w:val="Heading2"/>
        <w:spacing w:before="0" w:line="240" w:lineRule="auto"/>
        <w:rPr>
          <w:rFonts w:ascii="Helvetica" w:hAnsi="Helvetica" w:cs="Helvetica"/>
        </w:rPr>
      </w:pPr>
    </w:p>
    <w:p w14:paraId="5C76B365" w14:textId="77777777" w:rsidR="000A510D" w:rsidRPr="000A510D" w:rsidRDefault="000A510D" w:rsidP="000A510D"/>
    <w:p w14:paraId="2AE44603" w14:textId="26A12F55" w:rsidR="005D7A17" w:rsidRPr="00224072" w:rsidRDefault="005D7A17" w:rsidP="005D7A17">
      <w:pPr>
        <w:pStyle w:val="Heading2"/>
        <w:spacing w:before="0" w:line="240" w:lineRule="auto"/>
        <w:rPr>
          <w:rFonts w:ascii="Helvetica" w:hAnsi="Helvetica" w:cs="Helvetica"/>
        </w:rPr>
      </w:pPr>
    </w:p>
    <w:p w14:paraId="10A19CC2" w14:textId="77777777" w:rsidR="005D7A17" w:rsidRPr="00224072" w:rsidRDefault="005D7A17" w:rsidP="005D7A17">
      <w:pPr>
        <w:rPr>
          <w:rFonts w:ascii="Helvetica" w:hAnsi="Helvetica" w:cs="Helvetica"/>
        </w:rPr>
      </w:pPr>
    </w:p>
    <w:p w14:paraId="15714B1F" w14:textId="61B654E8" w:rsidR="00A56658" w:rsidRDefault="00A56658" w:rsidP="005D7A17">
      <w:pPr>
        <w:pStyle w:val="Heading2"/>
        <w:spacing w:before="0" w:line="240" w:lineRule="auto"/>
        <w:rPr>
          <w:rFonts w:ascii="Helvetica" w:hAnsi="Helvetica" w:cs="Helvetica"/>
        </w:rPr>
      </w:pPr>
      <w:bookmarkStart w:id="194" w:name="_Toc615086098"/>
      <w:r w:rsidRPr="498277B8">
        <w:rPr>
          <w:rFonts w:ascii="Helvetica" w:hAnsi="Helvetica" w:cs="Helvetica"/>
        </w:rPr>
        <w:lastRenderedPageBreak/>
        <w:t>Finding Funding</w:t>
      </w:r>
      <w:bookmarkEnd w:id="194"/>
      <w:r w:rsidRPr="498277B8">
        <w:rPr>
          <w:rFonts w:ascii="Helvetica" w:hAnsi="Helvetica" w:cs="Helvetica"/>
        </w:rPr>
        <w:t xml:space="preserve"> </w:t>
      </w:r>
    </w:p>
    <w:p w14:paraId="365BA932" w14:textId="3CF03E79" w:rsidR="00A56658" w:rsidRPr="00224072" w:rsidRDefault="005D7A17" w:rsidP="00A56658">
      <w:pPr>
        <w:rPr>
          <w:rFonts w:ascii="Helvetica" w:hAnsi="Helvetica" w:cs="Helvetica"/>
        </w:rPr>
      </w:pPr>
      <w:r w:rsidRPr="00224072">
        <w:rPr>
          <w:rFonts w:ascii="Helvetica" w:hAnsi="Helvetica" w:cs="Helvetica"/>
        </w:rPr>
        <w:br/>
      </w:r>
      <w:r w:rsidR="00A56658" w:rsidRPr="00224072">
        <w:rPr>
          <w:rFonts w:ascii="Helvetica" w:hAnsi="Helvetica" w:cs="Helvetica"/>
        </w:rPr>
        <w:t xml:space="preserve">ORED offers resources to all FIU researchers in identifying funding opportunities through </w:t>
      </w:r>
      <w:r w:rsidR="0054440F" w:rsidRPr="00224072">
        <w:rPr>
          <w:rFonts w:ascii="Helvetica" w:hAnsi="Helvetica" w:cs="Helvetica"/>
        </w:rPr>
        <w:t xml:space="preserve">its </w:t>
      </w:r>
      <w:hyperlink r:id="rId212" w:history="1">
        <w:r w:rsidR="0054440F" w:rsidRPr="00224072">
          <w:rPr>
            <w:rStyle w:val="Hyperlink"/>
            <w:rFonts w:ascii="Helvetica" w:hAnsi="Helvetica" w:cs="Helvetica"/>
          </w:rPr>
          <w:t>website</w:t>
        </w:r>
      </w:hyperlink>
      <w:r w:rsidR="0054440F" w:rsidRPr="00224072">
        <w:rPr>
          <w:rFonts w:ascii="Helvetica" w:hAnsi="Helvetica" w:cs="Helvetica"/>
        </w:rPr>
        <w:t xml:space="preserve"> and </w:t>
      </w:r>
      <w:r w:rsidR="00A56658" w:rsidRPr="00224072">
        <w:rPr>
          <w:rFonts w:ascii="Helvetica" w:hAnsi="Helvetica" w:cs="Helvetica"/>
        </w:rPr>
        <w:t>a wide range of email announcements</w:t>
      </w:r>
      <w:r w:rsidR="0054440F" w:rsidRPr="00224072">
        <w:rPr>
          <w:rFonts w:ascii="Helvetica" w:hAnsi="Helvetica" w:cs="Helvetica"/>
        </w:rPr>
        <w:t xml:space="preserve">. </w:t>
      </w:r>
    </w:p>
    <w:p w14:paraId="12A8ED3C" w14:textId="2D4C20F5" w:rsidR="00ED204F" w:rsidRPr="00224072" w:rsidRDefault="00ED204F" w:rsidP="00A56658">
      <w:pPr>
        <w:rPr>
          <w:rFonts w:ascii="Helvetica" w:hAnsi="Helvetica" w:cs="Helvetica"/>
        </w:rPr>
      </w:pPr>
      <w:r w:rsidRPr="00224072">
        <w:rPr>
          <w:rFonts w:ascii="Helvetica" w:hAnsi="Helvetica" w:cs="Helvetica"/>
        </w:rPr>
        <w:t xml:space="preserve">In addition, when funding opportunities become available, the research administration unit sends announcements to all research faculty. </w:t>
      </w:r>
    </w:p>
    <w:p w14:paraId="61BED9AF" w14:textId="0B667DF0" w:rsidR="00A56658" w:rsidRDefault="00DF626F" w:rsidP="00A56658">
      <w:pPr>
        <w:rPr>
          <w:rFonts w:ascii="Helvetica" w:hAnsi="Helvetica" w:cs="Helvetica"/>
          <w:b/>
          <w:bCs/>
        </w:rPr>
      </w:pPr>
      <w:r>
        <w:br/>
      </w:r>
      <w:r w:rsidR="00A56658" w:rsidRPr="498277B8">
        <w:rPr>
          <w:rStyle w:val="Heading2Char"/>
          <w:rFonts w:ascii="Helvetica" w:hAnsi="Helvetica" w:cs="Helvetica"/>
        </w:rPr>
        <w:t>Pre-Proposal Development</w:t>
      </w:r>
      <w:r w:rsidR="00A56658" w:rsidRPr="498277B8">
        <w:rPr>
          <w:rFonts w:ascii="Helvetica" w:hAnsi="Helvetica" w:cs="Helvetica"/>
          <w:b/>
          <w:bCs/>
        </w:rPr>
        <w:t xml:space="preserve"> </w:t>
      </w:r>
    </w:p>
    <w:p w14:paraId="71B1FFB7" w14:textId="0084ADA4" w:rsidR="00A56658" w:rsidRPr="00224072" w:rsidRDefault="00A56658" w:rsidP="00A56658">
      <w:pPr>
        <w:rPr>
          <w:rFonts w:ascii="Helvetica" w:hAnsi="Helvetica" w:cs="Helvetica"/>
        </w:rPr>
      </w:pPr>
      <w:r w:rsidRPr="00224072">
        <w:rPr>
          <w:rFonts w:ascii="Helvetica" w:hAnsi="Helvetica" w:cs="Helvetica"/>
        </w:rPr>
        <w:t>Once the funding opportunity has been identified, our unit can provide guidance with the forthcoming steps. ORED also offers a wide range of resources for faculty</w:t>
      </w:r>
      <w:r w:rsidR="00BD026D" w:rsidRPr="00224072">
        <w:rPr>
          <w:rFonts w:ascii="Helvetica" w:hAnsi="Helvetica" w:cs="Helvetica"/>
        </w:rPr>
        <w:t xml:space="preserve"> —</w:t>
      </w:r>
      <w:r w:rsidRPr="00224072">
        <w:rPr>
          <w:rFonts w:ascii="Helvetica" w:hAnsi="Helvetica" w:cs="Helvetica"/>
        </w:rPr>
        <w:t xml:space="preserve"> </w:t>
      </w:r>
      <w:r w:rsidR="00ED204F" w:rsidRPr="00224072">
        <w:rPr>
          <w:rFonts w:ascii="Helvetica" w:hAnsi="Helvetica" w:cs="Helvetica"/>
        </w:rPr>
        <w:t xml:space="preserve">please refer to </w:t>
      </w:r>
      <w:hyperlink r:id="rId213" w:history="1">
        <w:r w:rsidR="00ED204F" w:rsidRPr="00224072">
          <w:rPr>
            <w:rStyle w:val="Hyperlink"/>
            <w:rFonts w:ascii="Helvetica" w:hAnsi="Helvetica" w:cs="Helvetica"/>
          </w:rPr>
          <w:t xml:space="preserve">ORED FIU GUIDE </w:t>
        </w:r>
      </w:hyperlink>
      <w:r w:rsidR="00ED204F" w:rsidRPr="00224072">
        <w:rPr>
          <w:rFonts w:ascii="Helvetica" w:hAnsi="Helvetica" w:cs="Helvetica"/>
        </w:rPr>
        <w:t>for more details</w:t>
      </w:r>
      <w:r w:rsidR="00BD026D" w:rsidRPr="00224072">
        <w:rPr>
          <w:rFonts w:ascii="Helvetica" w:hAnsi="Helvetica" w:cs="Helvetica"/>
        </w:rPr>
        <w:t xml:space="preserve"> —</w:t>
      </w:r>
      <w:r w:rsidR="00ED204F" w:rsidRPr="00224072">
        <w:rPr>
          <w:rFonts w:ascii="Helvetica" w:hAnsi="Helvetica" w:cs="Helvetica"/>
        </w:rPr>
        <w:t xml:space="preserve"> as well as special services such as </w:t>
      </w:r>
      <w:hyperlink r:id="rId214" w:history="1">
        <w:r w:rsidR="00ED204F" w:rsidRPr="00224072">
          <w:rPr>
            <w:rStyle w:val="Hyperlink"/>
            <w:rFonts w:ascii="Helvetica" w:hAnsi="Helvetica" w:cs="Helvetica"/>
          </w:rPr>
          <w:t>External Review Services</w:t>
        </w:r>
      </w:hyperlink>
      <w:r w:rsidR="00ED204F" w:rsidRPr="00224072">
        <w:rPr>
          <w:rFonts w:ascii="Helvetica" w:hAnsi="Helvetica" w:cs="Helvetica"/>
        </w:rPr>
        <w:t xml:space="preserve"> </w:t>
      </w:r>
      <w:r w:rsidRPr="00224072">
        <w:rPr>
          <w:rFonts w:ascii="Helvetica" w:hAnsi="Helvetica" w:cs="Helvetica"/>
        </w:rPr>
        <w:t xml:space="preserve">qualified submissions. </w:t>
      </w:r>
    </w:p>
    <w:p w14:paraId="54ABF3F5" w14:textId="77777777" w:rsidR="00A56658" w:rsidRPr="00224072" w:rsidRDefault="00A56658" w:rsidP="00A56658">
      <w:pPr>
        <w:rPr>
          <w:rFonts w:ascii="Helvetica" w:hAnsi="Helvetica" w:cs="Helvetica"/>
          <w:b/>
          <w:bCs/>
        </w:rPr>
      </w:pPr>
      <w:r w:rsidRPr="00224072">
        <w:rPr>
          <w:rFonts w:ascii="Helvetica" w:hAnsi="Helvetica" w:cs="Helvetica"/>
          <w:b/>
          <w:bCs/>
        </w:rPr>
        <w:t>Contact Information</w:t>
      </w:r>
    </w:p>
    <w:p w14:paraId="63BAEE2B" w14:textId="77777777" w:rsidR="00A56658" w:rsidRPr="00224072" w:rsidRDefault="00A56658">
      <w:pPr>
        <w:pStyle w:val="ListParagraph"/>
        <w:numPr>
          <w:ilvl w:val="0"/>
          <w:numId w:val="58"/>
        </w:numPr>
        <w:rPr>
          <w:rFonts w:ascii="Helvetica" w:hAnsi="Helvetica" w:cs="Helvetica"/>
        </w:rPr>
      </w:pPr>
      <w:r w:rsidRPr="00224072">
        <w:rPr>
          <w:rFonts w:ascii="Helvetica" w:hAnsi="Helvetica" w:cs="Helvetica"/>
        </w:rPr>
        <w:t>Director of Research Development, Maureen Pelham</w:t>
      </w:r>
    </w:p>
    <w:p w14:paraId="154FE49B" w14:textId="53A1F6B4" w:rsidR="00A56658" w:rsidRPr="00224072" w:rsidRDefault="00A56658">
      <w:pPr>
        <w:pStyle w:val="ListParagraph"/>
        <w:numPr>
          <w:ilvl w:val="1"/>
          <w:numId w:val="58"/>
        </w:numPr>
        <w:rPr>
          <w:rFonts w:ascii="Helvetica" w:hAnsi="Helvetica" w:cs="Helvetica"/>
        </w:rPr>
      </w:pPr>
      <w:r w:rsidRPr="00224072">
        <w:rPr>
          <w:rFonts w:ascii="Helvetica" w:hAnsi="Helvetica" w:cs="Helvetica"/>
        </w:rPr>
        <w:t xml:space="preserve">Tel: (305)-348-0485; </w:t>
      </w:r>
      <w:hyperlink r:id="rId215" w:history="1">
        <w:r w:rsidR="003D1B47" w:rsidRPr="00224072">
          <w:rPr>
            <w:rStyle w:val="Hyperlink"/>
            <w:rFonts w:ascii="Helvetica" w:hAnsi="Helvetica" w:cs="Helvetica"/>
          </w:rPr>
          <w:t>maureen.pelham@fiu.edu</w:t>
        </w:r>
      </w:hyperlink>
    </w:p>
    <w:p w14:paraId="773ED29C" w14:textId="1B6B5BE7" w:rsidR="004C4D52" w:rsidRDefault="004C4D52" w:rsidP="004C4D52">
      <w:pPr>
        <w:pStyle w:val="Heading2"/>
        <w:rPr>
          <w:rFonts w:ascii="Helvetica" w:hAnsi="Helvetica" w:cs="Helvetica"/>
        </w:rPr>
      </w:pPr>
      <w:bookmarkStart w:id="195" w:name="_Toc74236567"/>
      <w:bookmarkStart w:id="196" w:name="_Toc5855054"/>
      <w:r w:rsidRPr="498277B8">
        <w:rPr>
          <w:rFonts w:ascii="Helvetica" w:hAnsi="Helvetica" w:cs="Helvetica"/>
        </w:rPr>
        <w:t>Pre-Award</w:t>
      </w:r>
      <w:bookmarkEnd w:id="195"/>
      <w:bookmarkEnd w:id="196"/>
    </w:p>
    <w:p w14:paraId="41D14A5E" w14:textId="277C2B67" w:rsidR="00A56658" w:rsidRPr="00224072" w:rsidRDefault="005D7A17" w:rsidP="00A56658">
      <w:pPr>
        <w:rPr>
          <w:rFonts w:ascii="Helvetica" w:hAnsi="Helvetica" w:cs="Helvetica"/>
        </w:rPr>
      </w:pPr>
      <w:r w:rsidRPr="00224072">
        <w:rPr>
          <w:rFonts w:ascii="Helvetica" w:hAnsi="Helvetica" w:cs="Helvetica"/>
        </w:rPr>
        <w:br/>
      </w:r>
      <w:r w:rsidR="00A56658" w:rsidRPr="00224072">
        <w:rPr>
          <w:rFonts w:ascii="Helvetica" w:hAnsi="Helvetica" w:cs="Helvetica"/>
        </w:rPr>
        <w:t xml:space="preserve">The </w:t>
      </w:r>
      <w:r w:rsidR="00090A23" w:rsidRPr="00224072">
        <w:rPr>
          <w:rFonts w:ascii="Helvetica" w:hAnsi="Helvetica" w:cs="Helvetica"/>
        </w:rPr>
        <w:t>r</w:t>
      </w:r>
      <w:r w:rsidR="00A56658" w:rsidRPr="00224072">
        <w:rPr>
          <w:rFonts w:ascii="Helvetica" w:hAnsi="Helvetica" w:cs="Helvetica"/>
        </w:rPr>
        <w:t xml:space="preserve">esearch </w:t>
      </w:r>
      <w:r w:rsidR="00090A23" w:rsidRPr="00224072">
        <w:rPr>
          <w:rFonts w:ascii="Helvetica" w:hAnsi="Helvetica" w:cs="Helvetica"/>
        </w:rPr>
        <w:t>u</w:t>
      </w:r>
      <w:r w:rsidR="00A56658" w:rsidRPr="00224072">
        <w:rPr>
          <w:rFonts w:ascii="Helvetica" w:hAnsi="Helvetica" w:cs="Helvetica"/>
        </w:rPr>
        <w:t xml:space="preserve">nit will serve as the liaison between the </w:t>
      </w:r>
      <w:r w:rsidR="00B60407" w:rsidRPr="00224072">
        <w:rPr>
          <w:rFonts w:ascii="Helvetica" w:hAnsi="Helvetica" w:cs="Helvetica"/>
        </w:rPr>
        <w:t xml:space="preserve">Principal </w:t>
      </w:r>
      <w:r w:rsidR="00A56658" w:rsidRPr="00224072">
        <w:rPr>
          <w:rFonts w:ascii="Helvetica" w:hAnsi="Helvetica" w:cs="Helvetica"/>
        </w:rPr>
        <w:t>Investigator (PI) and ORED to assist with the development of internal documents required for proposal submission, review of the application for consistency with federal, state, and institutional regulations, and with ensuring final e-submission of the proposal via the prescribed submission method.</w:t>
      </w:r>
    </w:p>
    <w:p w14:paraId="05E80592" w14:textId="7046736B" w:rsidR="005C23B8" w:rsidRPr="00224072" w:rsidRDefault="00A56658" w:rsidP="00A56658">
      <w:pPr>
        <w:rPr>
          <w:rFonts w:ascii="Helvetica" w:hAnsi="Helvetica" w:cs="Helvetica"/>
        </w:rPr>
      </w:pPr>
      <w:r w:rsidRPr="00224072">
        <w:rPr>
          <w:rFonts w:ascii="Helvetica" w:hAnsi="Helvetica" w:cs="Helvetica"/>
        </w:rPr>
        <w:t>To initiate the pre-award process, faculty should contact</w:t>
      </w:r>
      <w:r w:rsidR="00196828" w:rsidRPr="00224072">
        <w:rPr>
          <w:rFonts w:ascii="Helvetica" w:hAnsi="Helvetica" w:cs="Helvetica"/>
        </w:rPr>
        <w:t xml:space="preserve"> </w:t>
      </w:r>
      <w:r w:rsidR="00D80961" w:rsidRPr="00224072">
        <w:rPr>
          <w:rFonts w:ascii="Helvetica" w:hAnsi="Helvetica" w:cs="Helvetica"/>
        </w:rPr>
        <w:t xml:space="preserve">the </w:t>
      </w:r>
      <w:r w:rsidR="00ED204F" w:rsidRPr="00224072">
        <w:rPr>
          <w:rStyle w:val="Hyperlink"/>
          <w:rFonts w:ascii="Helvetica" w:hAnsi="Helvetica" w:cs="Helvetica"/>
          <w:color w:val="auto"/>
          <w:u w:val="none"/>
        </w:rPr>
        <w:t xml:space="preserve">Stempel </w:t>
      </w:r>
      <w:r w:rsidR="00E066B6" w:rsidRPr="00224072">
        <w:rPr>
          <w:rStyle w:val="Hyperlink"/>
          <w:rFonts w:ascii="Helvetica" w:hAnsi="Helvetica" w:cs="Helvetica"/>
          <w:color w:val="auto"/>
          <w:u w:val="none"/>
        </w:rPr>
        <w:t xml:space="preserve">Director of Research Administration </w:t>
      </w:r>
      <w:r w:rsidRPr="00224072">
        <w:rPr>
          <w:rFonts w:ascii="Helvetica" w:hAnsi="Helvetica" w:cs="Helvetica"/>
        </w:rPr>
        <w:t xml:space="preserve">and provide the program announcement link and the submission deadline. The recommendation is to send out requests at least 14 days before the submission deadline. </w:t>
      </w:r>
    </w:p>
    <w:p w14:paraId="407FE1E7" w14:textId="26AFBF26" w:rsidR="005C23B8" w:rsidRPr="00224072" w:rsidRDefault="005C23B8" w:rsidP="00A56658">
      <w:pPr>
        <w:rPr>
          <w:rFonts w:ascii="Helvetica" w:hAnsi="Helvetica" w:cs="Helvetica"/>
          <w:b/>
          <w:bCs/>
        </w:rPr>
      </w:pPr>
      <w:r w:rsidRPr="00224072">
        <w:rPr>
          <w:rFonts w:ascii="Helvetica" w:hAnsi="Helvetica" w:cs="Helvetica"/>
          <w:b/>
          <w:bCs/>
        </w:rPr>
        <w:t>Resources</w:t>
      </w:r>
    </w:p>
    <w:p w14:paraId="151ED536" w14:textId="256A51FF" w:rsidR="00A56658" w:rsidRPr="005E267B" w:rsidRDefault="005C23B8">
      <w:pPr>
        <w:pStyle w:val="ListParagraph"/>
        <w:numPr>
          <w:ilvl w:val="0"/>
          <w:numId w:val="58"/>
        </w:numPr>
        <w:rPr>
          <w:rFonts w:ascii="Helvetica" w:hAnsi="Helvetica" w:cs="Helvetica"/>
        </w:rPr>
      </w:pPr>
      <w:hyperlink r:id="rId216" w:anchor="proposal" w:history="1">
        <w:r w:rsidRPr="00224072">
          <w:rPr>
            <w:rStyle w:val="Hyperlink"/>
            <w:rFonts w:ascii="Helvetica" w:hAnsi="Helvetica" w:cs="Helvetica"/>
          </w:rPr>
          <w:t>P</w:t>
        </w:r>
        <w:r w:rsidR="00A56658" w:rsidRPr="00224072">
          <w:rPr>
            <w:rStyle w:val="Hyperlink"/>
            <w:rFonts w:ascii="Helvetica" w:hAnsi="Helvetica" w:cs="Helvetica"/>
          </w:rPr>
          <w:t>re-award forms</w:t>
        </w:r>
      </w:hyperlink>
    </w:p>
    <w:p w14:paraId="32F2DD21" w14:textId="77777777" w:rsidR="002B0B4B" w:rsidRPr="002B0B4B" w:rsidRDefault="002B0B4B" w:rsidP="002B0B4B">
      <w:pPr>
        <w:rPr>
          <w:rFonts w:ascii="Helvetica" w:hAnsi="Helvetica" w:cs="Helvetica"/>
          <w:b/>
          <w:bCs/>
        </w:rPr>
      </w:pPr>
      <w:r w:rsidRPr="002B0B4B">
        <w:rPr>
          <w:rFonts w:ascii="Helvetica" w:hAnsi="Helvetica" w:cs="Helvetica"/>
          <w:b/>
          <w:bCs/>
        </w:rPr>
        <w:t>Contact</w:t>
      </w:r>
    </w:p>
    <w:p w14:paraId="01819F40" w14:textId="77777777" w:rsidR="002B0B4B" w:rsidRDefault="002B0B4B">
      <w:pPr>
        <w:numPr>
          <w:ilvl w:val="0"/>
          <w:numId w:val="93"/>
        </w:numPr>
        <w:rPr>
          <w:rFonts w:ascii="Helvetica" w:hAnsi="Helvetica" w:cs="Helvetica"/>
        </w:rPr>
      </w:pPr>
      <w:r w:rsidRPr="002B0B4B">
        <w:rPr>
          <w:rFonts w:ascii="Helvetica" w:hAnsi="Helvetica" w:cs="Helvetica"/>
        </w:rPr>
        <w:t>Grant Administrator III, Erin Khandjian</w:t>
      </w:r>
    </w:p>
    <w:p w14:paraId="06CD3D67" w14:textId="2DD8F77D" w:rsidR="002B0B4B" w:rsidRPr="005E267B" w:rsidRDefault="002B0B4B">
      <w:pPr>
        <w:numPr>
          <w:ilvl w:val="1"/>
          <w:numId w:val="93"/>
        </w:numPr>
        <w:rPr>
          <w:rFonts w:ascii="Helvetica" w:hAnsi="Helvetica" w:cs="Helvetica"/>
        </w:rPr>
      </w:pPr>
      <w:r w:rsidRPr="002B0B4B">
        <w:rPr>
          <w:rFonts w:ascii="Helvetica" w:hAnsi="Helvetica" w:cs="Helvetica"/>
        </w:rPr>
        <w:t xml:space="preserve">AHC 5-512; Tel: 305-348-4370; </w:t>
      </w:r>
      <w:hyperlink r:id="rId217" w:history="1">
        <w:r w:rsidR="00073BAA" w:rsidRPr="00A33E8D">
          <w:rPr>
            <w:rStyle w:val="Hyperlink"/>
            <w:rFonts w:ascii="Helvetica" w:hAnsi="Helvetica" w:cs="Helvetica"/>
          </w:rPr>
          <w:t>ekhandji@fiu.edu</w:t>
        </w:r>
      </w:hyperlink>
      <w:r w:rsidR="00073BAA">
        <w:rPr>
          <w:rFonts w:ascii="Helvetica" w:hAnsi="Helvetica" w:cs="Helvetica"/>
        </w:rPr>
        <w:t xml:space="preserve"> </w:t>
      </w:r>
    </w:p>
    <w:p w14:paraId="0BF59DC2" w14:textId="6238A48C" w:rsidR="004C4D52" w:rsidRDefault="004C4D52" w:rsidP="004C4D52">
      <w:pPr>
        <w:pStyle w:val="Heading2"/>
        <w:rPr>
          <w:rFonts w:ascii="Helvetica" w:hAnsi="Helvetica" w:cs="Helvetica"/>
        </w:rPr>
      </w:pPr>
      <w:bookmarkStart w:id="197" w:name="_Toc74236568"/>
      <w:bookmarkStart w:id="198" w:name="_Toc1035251727"/>
      <w:r w:rsidRPr="498277B8">
        <w:rPr>
          <w:rFonts w:ascii="Helvetica" w:hAnsi="Helvetica" w:cs="Helvetica"/>
        </w:rPr>
        <w:t>Post-Award</w:t>
      </w:r>
      <w:bookmarkEnd w:id="197"/>
      <w:bookmarkEnd w:id="198"/>
    </w:p>
    <w:p w14:paraId="26F92CCD" w14:textId="3BF7736B" w:rsidR="00A56658" w:rsidRPr="00224072" w:rsidRDefault="005D7A17" w:rsidP="00A56658">
      <w:pPr>
        <w:rPr>
          <w:rFonts w:ascii="Helvetica" w:hAnsi="Helvetica" w:cs="Helvetica"/>
        </w:rPr>
      </w:pPr>
      <w:r w:rsidRPr="00224072">
        <w:rPr>
          <w:rFonts w:ascii="Helvetica" w:hAnsi="Helvetica" w:cs="Helvetica"/>
        </w:rPr>
        <w:br/>
      </w:r>
      <w:r w:rsidR="00A56658" w:rsidRPr="00224072">
        <w:rPr>
          <w:rFonts w:ascii="Helvetica" w:hAnsi="Helvetica" w:cs="Helvetica"/>
        </w:rPr>
        <w:t xml:space="preserve">The college’s </w:t>
      </w:r>
      <w:r w:rsidR="00090A23" w:rsidRPr="00224072">
        <w:rPr>
          <w:rFonts w:ascii="Helvetica" w:hAnsi="Helvetica" w:cs="Helvetica"/>
        </w:rPr>
        <w:t>r</w:t>
      </w:r>
      <w:r w:rsidR="00A56658" w:rsidRPr="00224072">
        <w:rPr>
          <w:rFonts w:ascii="Helvetica" w:hAnsi="Helvetica" w:cs="Helvetica"/>
        </w:rPr>
        <w:t xml:space="preserve">esearch </w:t>
      </w:r>
      <w:r w:rsidR="00090A23" w:rsidRPr="00224072">
        <w:rPr>
          <w:rFonts w:ascii="Helvetica" w:hAnsi="Helvetica" w:cs="Helvetica"/>
        </w:rPr>
        <w:t>u</w:t>
      </w:r>
      <w:r w:rsidR="00A56658" w:rsidRPr="00224072">
        <w:rPr>
          <w:rFonts w:ascii="Helvetica" w:hAnsi="Helvetica" w:cs="Helvetica"/>
        </w:rPr>
        <w:t xml:space="preserve">nit works with Stempel College investigators </w:t>
      </w:r>
      <w:r w:rsidR="00B56722" w:rsidRPr="00224072">
        <w:rPr>
          <w:rFonts w:ascii="Helvetica" w:hAnsi="Helvetica" w:cs="Helvetica"/>
        </w:rPr>
        <w:t xml:space="preserve">to </w:t>
      </w:r>
      <w:proofErr w:type="gramStart"/>
      <w:r w:rsidR="00B56722" w:rsidRPr="00224072">
        <w:rPr>
          <w:rFonts w:ascii="Helvetica" w:hAnsi="Helvetica" w:cs="Helvetica"/>
        </w:rPr>
        <w:t>provide assistance</w:t>
      </w:r>
      <w:proofErr w:type="gramEnd"/>
      <w:r w:rsidR="00B56722" w:rsidRPr="00224072">
        <w:rPr>
          <w:rFonts w:ascii="Helvetica" w:hAnsi="Helvetica" w:cs="Helvetica"/>
        </w:rPr>
        <w:t xml:space="preserve"> </w:t>
      </w:r>
      <w:r w:rsidR="00A56658" w:rsidRPr="00224072">
        <w:rPr>
          <w:rFonts w:ascii="Helvetica" w:hAnsi="Helvetica" w:cs="Helvetica"/>
        </w:rPr>
        <w:t>and guidance in award management. This includes project setup, yearly reporting, and project closeout. Further</w:t>
      </w:r>
      <w:r w:rsidR="003E7FC2" w:rsidRPr="00224072">
        <w:rPr>
          <w:rFonts w:ascii="Helvetica" w:hAnsi="Helvetica" w:cs="Helvetica"/>
        </w:rPr>
        <w:t>more</w:t>
      </w:r>
      <w:r w:rsidR="00A56658" w:rsidRPr="00224072">
        <w:rPr>
          <w:rFonts w:ascii="Helvetica" w:hAnsi="Helvetica" w:cs="Helvetica"/>
        </w:rPr>
        <w:t xml:space="preserve">, the research </w:t>
      </w:r>
      <w:r w:rsidR="000D6540" w:rsidRPr="00224072">
        <w:rPr>
          <w:rFonts w:ascii="Helvetica" w:hAnsi="Helvetica" w:cs="Helvetica"/>
        </w:rPr>
        <w:t>unit</w:t>
      </w:r>
      <w:r w:rsidR="00A56658" w:rsidRPr="00224072">
        <w:rPr>
          <w:rFonts w:ascii="Helvetica" w:hAnsi="Helvetica" w:cs="Helvetica"/>
        </w:rPr>
        <w:t xml:space="preserve"> provides the researcher with the management of subcontracts and consulting agreements</w:t>
      </w:r>
      <w:r w:rsidR="007437EE" w:rsidRPr="00224072">
        <w:rPr>
          <w:rFonts w:ascii="Helvetica" w:hAnsi="Helvetica" w:cs="Helvetica"/>
        </w:rPr>
        <w:t>,</w:t>
      </w:r>
      <w:r w:rsidR="00A56658" w:rsidRPr="00224072">
        <w:rPr>
          <w:rFonts w:ascii="Helvetica" w:hAnsi="Helvetica" w:cs="Helvetica"/>
        </w:rPr>
        <w:t xml:space="preserve"> monitoring research expenditures</w:t>
      </w:r>
      <w:r w:rsidR="007437EE" w:rsidRPr="00224072">
        <w:rPr>
          <w:rFonts w:ascii="Helvetica" w:hAnsi="Helvetica" w:cs="Helvetica"/>
        </w:rPr>
        <w:t>,</w:t>
      </w:r>
      <w:r w:rsidR="00A56658" w:rsidRPr="00224072">
        <w:rPr>
          <w:rFonts w:ascii="Helvetica" w:hAnsi="Helvetica" w:cs="Helvetica"/>
        </w:rPr>
        <w:t xml:space="preserve"> quarterly grant activity reports</w:t>
      </w:r>
      <w:r w:rsidR="007437EE" w:rsidRPr="00224072">
        <w:rPr>
          <w:rFonts w:ascii="Helvetica" w:hAnsi="Helvetica" w:cs="Helvetica"/>
        </w:rPr>
        <w:t>,</w:t>
      </w:r>
      <w:r w:rsidR="00A56658" w:rsidRPr="00224072">
        <w:rPr>
          <w:rFonts w:ascii="Helvetica" w:hAnsi="Helvetica" w:cs="Helvetica"/>
        </w:rPr>
        <w:t xml:space="preserve"> expenditure forecasts (by request)</w:t>
      </w:r>
      <w:r w:rsidR="007437EE" w:rsidRPr="00224072">
        <w:rPr>
          <w:rFonts w:ascii="Helvetica" w:hAnsi="Helvetica" w:cs="Helvetica"/>
        </w:rPr>
        <w:t>,</w:t>
      </w:r>
      <w:r w:rsidR="00A56658" w:rsidRPr="00224072">
        <w:rPr>
          <w:rFonts w:ascii="Helvetica" w:hAnsi="Helvetica" w:cs="Helvetica"/>
        </w:rPr>
        <w:t xml:space="preserve"> and closeout financial reports aligned to the </w:t>
      </w:r>
      <w:r w:rsidR="00E64AB7" w:rsidRPr="00224072">
        <w:rPr>
          <w:rFonts w:ascii="Helvetica" w:hAnsi="Helvetica" w:cs="Helvetica"/>
        </w:rPr>
        <w:t>u</w:t>
      </w:r>
      <w:r w:rsidR="00A56658" w:rsidRPr="00224072">
        <w:rPr>
          <w:rFonts w:ascii="Helvetica" w:hAnsi="Helvetica" w:cs="Helvetica"/>
        </w:rPr>
        <w:t xml:space="preserve">niversity’s compliance requirements sponsors. </w:t>
      </w:r>
    </w:p>
    <w:p w14:paraId="4038773C" w14:textId="6A6C36EA" w:rsidR="00A56658" w:rsidRPr="00224072" w:rsidRDefault="00A56658" w:rsidP="00E066B6">
      <w:pPr>
        <w:tabs>
          <w:tab w:val="left" w:pos="2610"/>
        </w:tabs>
        <w:rPr>
          <w:rFonts w:ascii="Helvetica" w:hAnsi="Helvetica" w:cs="Helvetica"/>
          <w:b/>
          <w:bCs/>
        </w:rPr>
      </w:pPr>
      <w:r w:rsidRPr="00224072">
        <w:rPr>
          <w:rFonts w:ascii="Helvetica" w:hAnsi="Helvetica" w:cs="Helvetica"/>
          <w:b/>
          <w:bCs/>
        </w:rPr>
        <w:lastRenderedPageBreak/>
        <w:t>Contact Information</w:t>
      </w:r>
      <w:r w:rsidR="00E066B6" w:rsidRPr="00224072">
        <w:rPr>
          <w:rFonts w:ascii="Helvetica" w:hAnsi="Helvetica" w:cs="Helvetica"/>
          <w:b/>
          <w:bCs/>
        </w:rPr>
        <w:tab/>
      </w:r>
    </w:p>
    <w:p w14:paraId="39139E5E" w14:textId="77777777" w:rsidR="00E066B6" w:rsidRPr="00224072" w:rsidRDefault="00E066B6" w:rsidP="00E066B6">
      <w:pPr>
        <w:pStyle w:val="ListParagraph"/>
        <w:numPr>
          <w:ilvl w:val="0"/>
          <w:numId w:val="44"/>
        </w:numPr>
        <w:rPr>
          <w:rFonts w:ascii="Helvetica" w:hAnsi="Helvetica" w:cs="Helvetica"/>
        </w:rPr>
      </w:pPr>
      <w:r w:rsidRPr="00224072">
        <w:rPr>
          <w:rFonts w:ascii="Helvetica" w:hAnsi="Helvetica" w:cs="Helvetica"/>
        </w:rPr>
        <w:t>Director of Research Administration, Tara McCarthy</w:t>
      </w:r>
    </w:p>
    <w:p w14:paraId="581F7C3B" w14:textId="2F3B9247" w:rsidR="00E066B6" w:rsidRPr="00224072" w:rsidRDefault="00E066B6" w:rsidP="00E978B5">
      <w:pPr>
        <w:pStyle w:val="ListParagraph"/>
        <w:numPr>
          <w:ilvl w:val="1"/>
          <w:numId w:val="44"/>
        </w:numPr>
        <w:tabs>
          <w:tab w:val="left" w:pos="2610"/>
        </w:tabs>
        <w:rPr>
          <w:rFonts w:ascii="Helvetica" w:hAnsi="Helvetica" w:cs="Helvetica"/>
          <w:b/>
          <w:bCs/>
        </w:rPr>
      </w:pPr>
      <w:r w:rsidRPr="00224072">
        <w:rPr>
          <w:rFonts w:ascii="Helvetica" w:hAnsi="Helvetica" w:cs="Helvetica"/>
        </w:rPr>
        <w:t xml:space="preserve">AHC 5-508; Tel: 305-348-4903; </w:t>
      </w:r>
      <w:hyperlink r:id="rId218" w:history="1">
        <w:r w:rsidRPr="00224072">
          <w:rPr>
            <w:rStyle w:val="Hyperlink"/>
            <w:rFonts w:ascii="Helvetica" w:hAnsi="Helvetica" w:cs="Helvetica"/>
          </w:rPr>
          <w:t>tmccarth@fiu.edu</w:t>
        </w:r>
      </w:hyperlink>
    </w:p>
    <w:p w14:paraId="5CEC75D5" w14:textId="0A65DAAC" w:rsidR="00E066B6" w:rsidRPr="00224072" w:rsidRDefault="00E066B6" w:rsidP="00E066B6">
      <w:pPr>
        <w:pStyle w:val="ListParagraph"/>
        <w:numPr>
          <w:ilvl w:val="0"/>
          <w:numId w:val="44"/>
        </w:numPr>
        <w:rPr>
          <w:rFonts w:ascii="Helvetica" w:hAnsi="Helvetica" w:cs="Helvetica"/>
        </w:rPr>
      </w:pPr>
      <w:r w:rsidRPr="00224072">
        <w:rPr>
          <w:rFonts w:ascii="Helvetica" w:hAnsi="Helvetica" w:cs="Helvetica"/>
        </w:rPr>
        <w:t>Grant Administrator II</w:t>
      </w:r>
      <w:r w:rsidR="00130725" w:rsidRPr="00224072">
        <w:rPr>
          <w:rFonts w:ascii="Helvetica" w:hAnsi="Helvetica" w:cs="Helvetica"/>
        </w:rPr>
        <w:t>I</w:t>
      </w:r>
      <w:r w:rsidRPr="00224072">
        <w:rPr>
          <w:rFonts w:ascii="Helvetica" w:hAnsi="Helvetica" w:cs="Helvetica"/>
        </w:rPr>
        <w:t>, Rene Garcia</w:t>
      </w:r>
    </w:p>
    <w:p w14:paraId="7505070D" w14:textId="2BAC0A7B" w:rsidR="00E066B6" w:rsidRPr="00224072" w:rsidRDefault="00E066B6" w:rsidP="00E066B6">
      <w:pPr>
        <w:pStyle w:val="ListParagraph"/>
        <w:numPr>
          <w:ilvl w:val="1"/>
          <w:numId w:val="44"/>
        </w:numPr>
        <w:rPr>
          <w:rFonts w:ascii="Helvetica" w:hAnsi="Helvetica" w:cs="Helvetica"/>
        </w:rPr>
      </w:pPr>
      <w:r w:rsidRPr="00224072">
        <w:rPr>
          <w:rFonts w:ascii="Helvetica" w:hAnsi="Helvetica" w:cs="Helvetica"/>
        </w:rPr>
        <w:t xml:space="preserve">AHC 5-514; Tel: 305-348-6742; </w:t>
      </w:r>
      <w:hyperlink r:id="rId219" w:history="1">
        <w:r w:rsidRPr="00224072">
          <w:rPr>
            <w:rStyle w:val="Hyperlink"/>
            <w:rFonts w:ascii="Helvetica" w:hAnsi="Helvetica"/>
          </w:rPr>
          <w:t>renegarc@fiu.edu</w:t>
        </w:r>
      </w:hyperlink>
      <w:r w:rsidRPr="00224072">
        <w:t xml:space="preserve"> </w:t>
      </w:r>
    </w:p>
    <w:p w14:paraId="599CAB13" w14:textId="20F1B0DF" w:rsidR="00E066B6" w:rsidRPr="0037064D" w:rsidRDefault="00E066B6" w:rsidP="00E066B6">
      <w:pPr>
        <w:pStyle w:val="ListParagraph"/>
        <w:numPr>
          <w:ilvl w:val="0"/>
          <w:numId w:val="44"/>
        </w:numPr>
        <w:rPr>
          <w:rFonts w:ascii="Helvetica" w:hAnsi="Helvetica" w:cs="Helvetica"/>
          <w:lang w:val="es-ES"/>
        </w:rPr>
      </w:pPr>
      <w:r w:rsidRPr="0037064D">
        <w:rPr>
          <w:rFonts w:ascii="Helvetica" w:hAnsi="Helvetica" w:cs="Helvetica"/>
          <w:lang w:val="es-ES"/>
        </w:rPr>
        <w:t xml:space="preserve">Grant </w:t>
      </w:r>
      <w:proofErr w:type="spellStart"/>
      <w:r w:rsidRPr="0037064D">
        <w:rPr>
          <w:rFonts w:ascii="Helvetica" w:hAnsi="Helvetica" w:cs="Helvetica"/>
          <w:lang w:val="es-ES"/>
        </w:rPr>
        <w:t>Administrator</w:t>
      </w:r>
      <w:proofErr w:type="spellEnd"/>
      <w:r w:rsidRPr="0037064D">
        <w:rPr>
          <w:rFonts w:ascii="Helvetica" w:hAnsi="Helvetica" w:cs="Helvetica"/>
          <w:lang w:val="es-ES"/>
        </w:rPr>
        <w:t xml:space="preserve"> I</w:t>
      </w:r>
      <w:r w:rsidR="00130725" w:rsidRPr="0037064D">
        <w:rPr>
          <w:rFonts w:ascii="Helvetica" w:hAnsi="Helvetica" w:cs="Helvetica"/>
          <w:lang w:val="es-ES"/>
        </w:rPr>
        <w:t>V</w:t>
      </w:r>
      <w:r w:rsidRPr="0037064D">
        <w:rPr>
          <w:rFonts w:ascii="Helvetica" w:hAnsi="Helvetica" w:cs="Helvetica"/>
          <w:lang w:val="es-ES"/>
        </w:rPr>
        <w:t>, Laura De La Torre</w:t>
      </w:r>
    </w:p>
    <w:p w14:paraId="5DE32581" w14:textId="76B31B8D" w:rsidR="00E066B6" w:rsidRPr="00224072" w:rsidRDefault="00E066B6" w:rsidP="00E978B5">
      <w:pPr>
        <w:pStyle w:val="ListParagraph"/>
        <w:numPr>
          <w:ilvl w:val="1"/>
          <w:numId w:val="44"/>
        </w:numPr>
        <w:rPr>
          <w:rFonts w:ascii="Helvetica" w:hAnsi="Helvetica" w:cs="Helvetica"/>
        </w:rPr>
      </w:pPr>
      <w:r w:rsidRPr="00224072">
        <w:rPr>
          <w:rFonts w:ascii="Helvetica" w:hAnsi="Helvetica" w:cs="Helvetica"/>
        </w:rPr>
        <w:t xml:space="preserve">AHC 5-509; Tel: 305-348-5195; </w:t>
      </w:r>
      <w:hyperlink r:id="rId220" w:history="1">
        <w:r w:rsidRPr="00224072">
          <w:rPr>
            <w:rStyle w:val="Hyperlink"/>
            <w:rFonts w:ascii="Helvetica" w:hAnsi="Helvetica" w:cs="Helvetica"/>
          </w:rPr>
          <w:t>ladelato@fiu.edu</w:t>
        </w:r>
      </w:hyperlink>
      <w:r w:rsidRPr="00224072">
        <w:rPr>
          <w:rFonts w:ascii="Helvetica" w:hAnsi="Helvetica" w:cs="Helvetica"/>
        </w:rPr>
        <w:t xml:space="preserve"> </w:t>
      </w:r>
    </w:p>
    <w:bookmarkEnd w:id="192"/>
    <w:p w14:paraId="39815186" w14:textId="10355AFE" w:rsidR="00E87B23" w:rsidRDefault="00EE19AE" w:rsidP="00300319">
      <w:pPr>
        <w:rPr>
          <w:rFonts w:ascii="Helvetica" w:hAnsi="Helvetica" w:cs="Helvetica"/>
        </w:rPr>
      </w:pPr>
      <w:r w:rsidRPr="00224072">
        <w:rPr>
          <w:rFonts w:ascii="Helvetica" w:hAnsi="Helvetica" w:cs="Helvetica"/>
        </w:rPr>
        <w:t xml:space="preserve">To facilitate the management of projects, the research portfolio is split by </w:t>
      </w:r>
      <w:r w:rsidR="00D87364">
        <w:rPr>
          <w:rFonts w:ascii="Helvetica" w:hAnsi="Helvetica" w:cs="Helvetica"/>
        </w:rPr>
        <w:t>tasks</w:t>
      </w:r>
      <w:r w:rsidR="00D87364" w:rsidRPr="00224072">
        <w:rPr>
          <w:rFonts w:ascii="Helvetica" w:hAnsi="Helvetica" w:cs="Helvetica"/>
        </w:rPr>
        <w:t xml:space="preserve"> </w:t>
      </w:r>
      <w:r w:rsidRPr="00224072">
        <w:rPr>
          <w:rFonts w:ascii="Helvetica" w:hAnsi="Helvetica" w:cs="Helvetica"/>
        </w:rPr>
        <w:t xml:space="preserve">that are assigned to a specific grant administrator. Please see below for more information on the split and its </w:t>
      </w:r>
      <w:r w:rsidR="000D6540" w:rsidRPr="00224072">
        <w:rPr>
          <w:rFonts w:ascii="Helvetica" w:hAnsi="Helvetica" w:cs="Helvetica"/>
        </w:rPr>
        <w:t>designat</w:t>
      </w:r>
      <w:r w:rsidRPr="00224072">
        <w:rPr>
          <w:rFonts w:ascii="Helvetica" w:hAnsi="Helvetica" w:cs="Helvetica"/>
        </w:rPr>
        <w:t>ed post-award grant administrator:</w:t>
      </w:r>
    </w:p>
    <w:p w14:paraId="5783CB19" w14:textId="77777777" w:rsidR="00586B3E" w:rsidRDefault="00586B3E" w:rsidP="00300319">
      <w:pPr>
        <w:rPr>
          <w:rFonts w:ascii="Helvetica" w:hAnsi="Helvetica" w:cs="Helvetica"/>
        </w:rPr>
      </w:pPr>
    </w:p>
    <w:p w14:paraId="5F8B259F" w14:textId="77777777" w:rsidR="00586B3E" w:rsidRDefault="00586B3E" w:rsidP="00300319">
      <w:pPr>
        <w:rPr>
          <w:rFonts w:ascii="Helvetica" w:hAnsi="Helvetica" w:cs="Helvetica"/>
        </w:rPr>
      </w:pPr>
    </w:p>
    <w:p w14:paraId="08ADDD6A" w14:textId="77777777" w:rsidR="00586B3E" w:rsidRDefault="00586B3E" w:rsidP="00300319">
      <w:pPr>
        <w:rPr>
          <w:rFonts w:ascii="Helvetica" w:hAnsi="Helvetica" w:cs="Helvetica"/>
        </w:rPr>
      </w:pPr>
    </w:p>
    <w:p w14:paraId="0E8AA6A9" w14:textId="77777777" w:rsidR="00586B3E" w:rsidRDefault="00586B3E" w:rsidP="00300319">
      <w:pPr>
        <w:rPr>
          <w:rFonts w:ascii="Helvetica" w:hAnsi="Helvetica" w:cs="Helvetica"/>
        </w:rPr>
      </w:pPr>
    </w:p>
    <w:p w14:paraId="45B418F6" w14:textId="77777777" w:rsidR="00586B3E" w:rsidRDefault="00586B3E" w:rsidP="00300319">
      <w:pPr>
        <w:rPr>
          <w:rFonts w:ascii="Helvetica" w:hAnsi="Helvetica" w:cs="Helvetica"/>
        </w:rPr>
      </w:pPr>
    </w:p>
    <w:p w14:paraId="4CFB80B4" w14:textId="77777777" w:rsidR="00586B3E" w:rsidRDefault="00586B3E" w:rsidP="00300319">
      <w:pPr>
        <w:rPr>
          <w:rFonts w:ascii="Helvetica" w:hAnsi="Helvetica" w:cs="Helvetica"/>
        </w:rPr>
      </w:pPr>
    </w:p>
    <w:p w14:paraId="2854E09F" w14:textId="77777777" w:rsidR="00586B3E" w:rsidRDefault="00586B3E" w:rsidP="00300319">
      <w:pPr>
        <w:rPr>
          <w:rFonts w:ascii="Helvetica" w:hAnsi="Helvetica" w:cs="Helvetica"/>
        </w:rPr>
      </w:pPr>
    </w:p>
    <w:p w14:paraId="0131262B" w14:textId="77777777" w:rsidR="00586B3E" w:rsidRDefault="00586B3E" w:rsidP="00300319">
      <w:pPr>
        <w:rPr>
          <w:rFonts w:ascii="Helvetica" w:hAnsi="Helvetica" w:cs="Helvetica"/>
        </w:rPr>
      </w:pPr>
    </w:p>
    <w:p w14:paraId="1BE29945" w14:textId="77777777" w:rsidR="00586B3E" w:rsidRDefault="00586B3E" w:rsidP="00300319">
      <w:pPr>
        <w:rPr>
          <w:rFonts w:ascii="Helvetica" w:hAnsi="Helvetica" w:cs="Helvetica"/>
        </w:rPr>
      </w:pPr>
    </w:p>
    <w:p w14:paraId="1B3E9EA2" w14:textId="77777777" w:rsidR="00586B3E" w:rsidRDefault="00586B3E" w:rsidP="00300319">
      <w:pPr>
        <w:rPr>
          <w:rFonts w:ascii="Helvetica" w:hAnsi="Helvetica" w:cs="Helvetica"/>
        </w:rPr>
      </w:pPr>
    </w:p>
    <w:p w14:paraId="19920118" w14:textId="77777777" w:rsidR="00586B3E" w:rsidRDefault="00586B3E" w:rsidP="00300319">
      <w:pPr>
        <w:rPr>
          <w:rFonts w:ascii="Helvetica" w:hAnsi="Helvetica" w:cs="Helvetica"/>
        </w:rPr>
      </w:pPr>
    </w:p>
    <w:p w14:paraId="1890309E" w14:textId="77777777" w:rsidR="00586B3E" w:rsidRDefault="00586B3E" w:rsidP="00300319">
      <w:pPr>
        <w:rPr>
          <w:rFonts w:ascii="Helvetica" w:hAnsi="Helvetica" w:cs="Helvetica"/>
        </w:rPr>
      </w:pPr>
    </w:p>
    <w:p w14:paraId="0811D877" w14:textId="77777777" w:rsidR="00586B3E" w:rsidRDefault="00586B3E" w:rsidP="00300319">
      <w:pPr>
        <w:rPr>
          <w:rFonts w:ascii="Helvetica" w:hAnsi="Helvetica" w:cs="Helvetica"/>
        </w:rPr>
      </w:pPr>
    </w:p>
    <w:p w14:paraId="2BDEECC1" w14:textId="77777777" w:rsidR="00586B3E" w:rsidRDefault="00586B3E" w:rsidP="00300319">
      <w:pPr>
        <w:rPr>
          <w:rFonts w:ascii="Helvetica" w:hAnsi="Helvetica" w:cs="Helvetica"/>
        </w:rPr>
      </w:pPr>
    </w:p>
    <w:p w14:paraId="23F3FE81" w14:textId="77777777" w:rsidR="00586B3E" w:rsidRDefault="00586B3E" w:rsidP="00300319">
      <w:pPr>
        <w:rPr>
          <w:rFonts w:ascii="Helvetica" w:hAnsi="Helvetica" w:cs="Helvetica"/>
        </w:rPr>
      </w:pPr>
    </w:p>
    <w:p w14:paraId="22A0951C" w14:textId="77777777" w:rsidR="00586B3E" w:rsidRDefault="00586B3E" w:rsidP="00300319">
      <w:pPr>
        <w:rPr>
          <w:rFonts w:ascii="Helvetica" w:hAnsi="Helvetica" w:cs="Helvetica"/>
        </w:rPr>
      </w:pPr>
    </w:p>
    <w:p w14:paraId="573D23ED" w14:textId="77777777" w:rsidR="00586B3E" w:rsidRDefault="00586B3E" w:rsidP="00300319">
      <w:pPr>
        <w:rPr>
          <w:rFonts w:ascii="Helvetica" w:hAnsi="Helvetica" w:cs="Helvetica"/>
        </w:rPr>
      </w:pPr>
    </w:p>
    <w:p w14:paraId="4E916776" w14:textId="77777777" w:rsidR="00586B3E" w:rsidRDefault="00586B3E" w:rsidP="00300319">
      <w:pPr>
        <w:rPr>
          <w:rFonts w:ascii="Helvetica" w:hAnsi="Helvetica" w:cs="Helvetica"/>
        </w:rPr>
      </w:pPr>
    </w:p>
    <w:p w14:paraId="2254F2E8" w14:textId="77777777" w:rsidR="00586B3E" w:rsidRDefault="00586B3E" w:rsidP="00300319">
      <w:pPr>
        <w:rPr>
          <w:rFonts w:ascii="Helvetica" w:hAnsi="Helvetica" w:cs="Helvetica"/>
        </w:rPr>
      </w:pPr>
    </w:p>
    <w:p w14:paraId="7ADF9E75" w14:textId="77777777" w:rsidR="00586B3E" w:rsidRDefault="00586B3E" w:rsidP="00300319">
      <w:pPr>
        <w:rPr>
          <w:rFonts w:ascii="Helvetica" w:hAnsi="Helvetica" w:cs="Helvetica"/>
        </w:rPr>
      </w:pPr>
    </w:p>
    <w:p w14:paraId="3E65EE34" w14:textId="77777777" w:rsidR="00586B3E" w:rsidRPr="00224072" w:rsidRDefault="00586B3E" w:rsidP="00300319">
      <w:pPr>
        <w:rPr>
          <w:rFonts w:ascii="Helvetica" w:hAnsi="Helvetica" w:cs="Helvetica"/>
        </w:rPr>
      </w:pPr>
    </w:p>
    <w:tbl>
      <w:tblPr>
        <w:tblW w:w="9946" w:type="dxa"/>
        <w:tblLayout w:type="fixed"/>
        <w:tblCellMar>
          <w:top w:w="15" w:type="dxa"/>
        </w:tblCellMar>
        <w:tblLook w:val="04A0" w:firstRow="1" w:lastRow="0" w:firstColumn="1" w:lastColumn="0" w:noHBand="0" w:noVBand="1"/>
      </w:tblPr>
      <w:tblGrid>
        <w:gridCol w:w="3842"/>
        <w:gridCol w:w="2649"/>
        <w:gridCol w:w="3219"/>
        <w:gridCol w:w="236"/>
      </w:tblGrid>
      <w:tr w:rsidR="005A32A7" w:rsidRPr="00765FF9" w14:paraId="6A4D1C4C" w14:textId="77777777" w:rsidTr="00586B3E">
        <w:trPr>
          <w:gridAfter w:val="1"/>
          <w:wAfter w:w="236" w:type="dxa"/>
          <w:trHeight w:val="529"/>
        </w:trPr>
        <w:tc>
          <w:tcPr>
            <w:tcW w:w="3842" w:type="dxa"/>
            <w:vMerge w:val="restart"/>
            <w:tcBorders>
              <w:top w:val="single" w:sz="8" w:space="0" w:color="auto"/>
              <w:left w:val="single" w:sz="8" w:space="0" w:color="auto"/>
              <w:bottom w:val="single" w:sz="8" w:space="0" w:color="000000"/>
              <w:right w:val="single" w:sz="4" w:space="0" w:color="auto"/>
            </w:tcBorders>
            <w:vAlign w:val="center"/>
            <w:hideMark/>
          </w:tcPr>
          <w:p w14:paraId="2CDEA058" w14:textId="77777777" w:rsidR="005A32A7" w:rsidRPr="005E267B" w:rsidRDefault="005A32A7" w:rsidP="006E01DD">
            <w:pPr>
              <w:pStyle w:val="Heading2"/>
              <w:rPr>
                <w:rFonts w:ascii="Helvetica" w:hAnsi="Helvetica" w:cs="Helvetica"/>
                <w:b/>
                <w:bCs/>
                <w:sz w:val="22"/>
                <w:szCs w:val="22"/>
              </w:rPr>
            </w:pPr>
            <w:bookmarkStart w:id="199" w:name="_Toc660629464"/>
            <w:r w:rsidRPr="005E267B">
              <w:rPr>
                <w:rFonts w:ascii="Helvetica" w:hAnsi="Helvetica" w:cs="Helvetica"/>
                <w:b/>
                <w:bCs/>
                <w:sz w:val="22"/>
                <w:szCs w:val="22"/>
              </w:rPr>
              <w:lastRenderedPageBreak/>
              <w:t>Laura (Grant Administrator IV)</w:t>
            </w:r>
            <w:r w:rsidRPr="005E267B">
              <w:rPr>
                <w:rFonts w:ascii="Helvetica" w:hAnsi="Helvetica" w:cs="Helvetica"/>
                <w:b/>
                <w:bCs/>
                <w:sz w:val="22"/>
                <w:szCs w:val="22"/>
              </w:rPr>
              <w:br/>
            </w:r>
            <w:proofErr w:type="spellStart"/>
            <w:r w:rsidRPr="005E267B">
              <w:rPr>
                <w:rFonts w:ascii="Helvetica" w:hAnsi="Helvetica" w:cs="Helvetica"/>
                <w:b/>
                <w:bCs/>
                <w:sz w:val="22"/>
                <w:szCs w:val="22"/>
              </w:rPr>
              <w:t>PostAward</w:t>
            </w:r>
            <w:proofErr w:type="spellEnd"/>
          </w:p>
        </w:tc>
        <w:tc>
          <w:tcPr>
            <w:tcW w:w="2649" w:type="dxa"/>
            <w:vMerge w:val="restart"/>
            <w:tcBorders>
              <w:top w:val="single" w:sz="8" w:space="0" w:color="auto"/>
              <w:left w:val="single" w:sz="4" w:space="0" w:color="auto"/>
              <w:bottom w:val="single" w:sz="8" w:space="0" w:color="000000"/>
              <w:right w:val="single" w:sz="4" w:space="0" w:color="auto"/>
            </w:tcBorders>
            <w:vAlign w:val="center"/>
            <w:hideMark/>
          </w:tcPr>
          <w:p w14:paraId="73BA23D0" w14:textId="77777777" w:rsidR="005A32A7" w:rsidRPr="005E267B" w:rsidRDefault="005A32A7" w:rsidP="006E01DD">
            <w:pPr>
              <w:pStyle w:val="Heading2"/>
              <w:rPr>
                <w:rFonts w:ascii="Helvetica" w:hAnsi="Helvetica" w:cs="Helvetica"/>
                <w:b/>
                <w:bCs/>
                <w:sz w:val="22"/>
                <w:szCs w:val="22"/>
              </w:rPr>
            </w:pPr>
            <w:r w:rsidRPr="005E267B">
              <w:rPr>
                <w:rFonts w:ascii="Helvetica" w:hAnsi="Helvetica" w:cs="Helvetica"/>
                <w:b/>
                <w:bCs/>
                <w:sz w:val="22"/>
                <w:szCs w:val="22"/>
              </w:rPr>
              <w:t>Rene (Grant Administrator III)</w:t>
            </w:r>
            <w:r w:rsidRPr="005E267B">
              <w:rPr>
                <w:rFonts w:ascii="Helvetica" w:hAnsi="Helvetica" w:cs="Helvetica"/>
                <w:sz w:val="22"/>
                <w:szCs w:val="22"/>
              </w:rPr>
              <w:t> </w:t>
            </w:r>
            <w:r w:rsidRPr="005E267B">
              <w:rPr>
                <w:rFonts w:ascii="Helvetica" w:hAnsi="Helvetica" w:cs="Helvetica"/>
                <w:b/>
                <w:bCs/>
                <w:sz w:val="22"/>
                <w:szCs w:val="22"/>
              </w:rPr>
              <w:br/>
            </w:r>
            <w:proofErr w:type="spellStart"/>
            <w:r w:rsidRPr="005E267B">
              <w:rPr>
                <w:rFonts w:ascii="Helvetica" w:hAnsi="Helvetica" w:cs="Helvetica"/>
                <w:b/>
                <w:bCs/>
                <w:sz w:val="22"/>
                <w:szCs w:val="22"/>
              </w:rPr>
              <w:t>PostAward</w:t>
            </w:r>
            <w:proofErr w:type="spellEnd"/>
          </w:p>
        </w:tc>
        <w:tc>
          <w:tcPr>
            <w:tcW w:w="3219" w:type="dxa"/>
            <w:vMerge w:val="restart"/>
            <w:tcBorders>
              <w:top w:val="single" w:sz="8" w:space="0" w:color="auto"/>
              <w:left w:val="single" w:sz="4" w:space="0" w:color="auto"/>
              <w:bottom w:val="single" w:sz="8" w:space="0" w:color="000000"/>
              <w:right w:val="single" w:sz="8" w:space="0" w:color="auto"/>
            </w:tcBorders>
            <w:vAlign w:val="center"/>
            <w:hideMark/>
          </w:tcPr>
          <w:p w14:paraId="46FCC638" w14:textId="77777777" w:rsidR="005A32A7" w:rsidRPr="005E267B" w:rsidRDefault="005A32A7" w:rsidP="006E01DD">
            <w:pPr>
              <w:pStyle w:val="Heading2"/>
              <w:rPr>
                <w:rFonts w:ascii="Helvetica" w:hAnsi="Helvetica" w:cs="Helvetica"/>
                <w:b/>
                <w:bCs/>
                <w:sz w:val="22"/>
                <w:szCs w:val="22"/>
              </w:rPr>
            </w:pPr>
            <w:r w:rsidRPr="005E267B">
              <w:rPr>
                <w:rFonts w:ascii="Helvetica" w:hAnsi="Helvetica" w:cs="Helvetica"/>
                <w:b/>
                <w:bCs/>
                <w:sz w:val="22"/>
                <w:szCs w:val="22"/>
              </w:rPr>
              <w:t>Erin (Grant Administrator III)</w:t>
            </w:r>
            <w:r w:rsidRPr="005E267B">
              <w:rPr>
                <w:rFonts w:ascii="Helvetica" w:hAnsi="Helvetica" w:cs="Helvetica"/>
                <w:b/>
                <w:bCs/>
                <w:sz w:val="22"/>
                <w:szCs w:val="22"/>
              </w:rPr>
              <w:br/>
            </w:r>
            <w:proofErr w:type="spellStart"/>
            <w:r w:rsidRPr="005E267B">
              <w:rPr>
                <w:rFonts w:ascii="Helvetica" w:hAnsi="Helvetica" w:cs="Helvetica"/>
                <w:b/>
                <w:bCs/>
                <w:sz w:val="22"/>
                <w:szCs w:val="22"/>
              </w:rPr>
              <w:t>PreAward</w:t>
            </w:r>
            <w:proofErr w:type="spellEnd"/>
            <w:r w:rsidRPr="005E267B">
              <w:rPr>
                <w:rFonts w:ascii="Helvetica" w:hAnsi="Helvetica" w:cs="Helvetica"/>
                <w:sz w:val="22"/>
                <w:szCs w:val="22"/>
              </w:rPr>
              <w:t> </w:t>
            </w:r>
          </w:p>
        </w:tc>
      </w:tr>
      <w:tr w:rsidR="005A32A7" w:rsidRPr="00765FF9" w14:paraId="7582F859" w14:textId="77777777" w:rsidTr="00586B3E">
        <w:trPr>
          <w:trHeight w:val="52"/>
        </w:trPr>
        <w:tc>
          <w:tcPr>
            <w:tcW w:w="3842" w:type="dxa"/>
            <w:vMerge/>
            <w:tcBorders>
              <w:top w:val="single" w:sz="8" w:space="0" w:color="auto"/>
              <w:left w:val="single" w:sz="8" w:space="0" w:color="auto"/>
              <w:bottom w:val="single" w:sz="8" w:space="0" w:color="000000"/>
              <w:right w:val="single" w:sz="4" w:space="0" w:color="auto"/>
            </w:tcBorders>
            <w:vAlign w:val="center"/>
            <w:hideMark/>
          </w:tcPr>
          <w:p w14:paraId="2B43742A" w14:textId="77777777" w:rsidR="005A32A7" w:rsidRPr="005E267B" w:rsidRDefault="005A32A7" w:rsidP="006E01DD">
            <w:pPr>
              <w:pStyle w:val="Heading2"/>
              <w:rPr>
                <w:rFonts w:ascii="Helvetica" w:hAnsi="Helvetica" w:cs="Helvetica"/>
                <w:b/>
                <w:bCs/>
                <w:sz w:val="22"/>
                <w:szCs w:val="22"/>
              </w:rPr>
            </w:pPr>
          </w:p>
        </w:tc>
        <w:tc>
          <w:tcPr>
            <w:tcW w:w="2649" w:type="dxa"/>
            <w:vMerge/>
            <w:tcBorders>
              <w:top w:val="single" w:sz="8" w:space="0" w:color="auto"/>
              <w:left w:val="single" w:sz="4" w:space="0" w:color="auto"/>
              <w:bottom w:val="single" w:sz="8" w:space="0" w:color="000000"/>
              <w:right w:val="single" w:sz="4" w:space="0" w:color="auto"/>
            </w:tcBorders>
            <w:vAlign w:val="center"/>
            <w:hideMark/>
          </w:tcPr>
          <w:p w14:paraId="55CC3FF4" w14:textId="77777777" w:rsidR="005A32A7" w:rsidRPr="005E267B" w:rsidRDefault="005A32A7" w:rsidP="006E01DD">
            <w:pPr>
              <w:pStyle w:val="Heading2"/>
              <w:rPr>
                <w:rFonts w:ascii="Helvetica" w:hAnsi="Helvetica" w:cs="Helvetica"/>
                <w:b/>
                <w:bCs/>
                <w:sz w:val="22"/>
                <w:szCs w:val="22"/>
              </w:rPr>
            </w:pPr>
          </w:p>
        </w:tc>
        <w:tc>
          <w:tcPr>
            <w:tcW w:w="3219" w:type="dxa"/>
            <w:vMerge/>
            <w:tcBorders>
              <w:top w:val="single" w:sz="8" w:space="0" w:color="auto"/>
              <w:left w:val="single" w:sz="4" w:space="0" w:color="auto"/>
              <w:bottom w:val="single" w:sz="8" w:space="0" w:color="000000"/>
              <w:right w:val="single" w:sz="8" w:space="0" w:color="auto"/>
            </w:tcBorders>
            <w:vAlign w:val="center"/>
            <w:hideMark/>
          </w:tcPr>
          <w:p w14:paraId="17BE6589" w14:textId="77777777" w:rsidR="005A32A7" w:rsidRPr="005E267B" w:rsidRDefault="005A32A7" w:rsidP="006E01DD">
            <w:pPr>
              <w:pStyle w:val="Heading2"/>
              <w:rPr>
                <w:rFonts w:ascii="Helvetica" w:hAnsi="Helvetica" w:cs="Helvetica"/>
                <w:b/>
                <w:bCs/>
                <w:sz w:val="22"/>
                <w:szCs w:val="22"/>
              </w:rPr>
            </w:pPr>
          </w:p>
        </w:tc>
        <w:tc>
          <w:tcPr>
            <w:tcW w:w="236" w:type="dxa"/>
            <w:tcBorders>
              <w:top w:val="nil"/>
              <w:left w:val="nil"/>
              <w:bottom w:val="nil"/>
              <w:right w:val="nil"/>
            </w:tcBorders>
            <w:noWrap/>
            <w:vAlign w:val="bottom"/>
            <w:hideMark/>
          </w:tcPr>
          <w:p w14:paraId="7E49EFD7" w14:textId="77777777" w:rsidR="005A32A7" w:rsidRPr="005E267B" w:rsidRDefault="005A32A7" w:rsidP="006E01DD">
            <w:pPr>
              <w:pStyle w:val="Heading2"/>
              <w:rPr>
                <w:rFonts w:ascii="Helvetica" w:hAnsi="Helvetica" w:cs="Helvetica"/>
                <w:b/>
                <w:bCs/>
                <w:sz w:val="22"/>
                <w:szCs w:val="22"/>
              </w:rPr>
            </w:pPr>
          </w:p>
        </w:tc>
      </w:tr>
      <w:tr w:rsidR="005A32A7" w:rsidRPr="00765FF9" w14:paraId="262B50C1"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3C7E683E"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Budget Modifications, including Continuation Award IBS updates</w:t>
            </w:r>
          </w:p>
        </w:tc>
        <w:tc>
          <w:tcPr>
            <w:tcW w:w="2649" w:type="dxa"/>
            <w:vMerge w:val="restart"/>
            <w:tcBorders>
              <w:top w:val="nil"/>
              <w:left w:val="single" w:sz="4" w:space="0" w:color="auto"/>
              <w:bottom w:val="single" w:sz="4" w:space="0" w:color="000000"/>
              <w:right w:val="single" w:sz="4" w:space="0" w:color="auto"/>
            </w:tcBorders>
            <w:vAlign w:val="center"/>
            <w:hideMark/>
          </w:tcPr>
          <w:p w14:paraId="5871DA61"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Quarterly Account Historical Spending Analysis</w:t>
            </w:r>
          </w:p>
        </w:tc>
        <w:tc>
          <w:tcPr>
            <w:tcW w:w="3219" w:type="dxa"/>
            <w:vMerge w:val="restart"/>
            <w:tcBorders>
              <w:top w:val="nil"/>
              <w:left w:val="single" w:sz="4" w:space="0" w:color="auto"/>
              <w:bottom w:val="single" w:sz="4" w:space="0" w:color="000000"/>
              <w:right w:val="single" w:sz="8" w:space="0" w:color="auto"/>
            </w:tcBorders>
            <w:vAlign w:val="center"/>
            <w:hideMark/>
          </w:tcPr>
          <w:p w14:paraId="22D39C7F"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New Proposals</w:t>
            </w:r>
          </w:p>
        </w:tc>
        <w:tc>
          <w:tcPr>
            <w:tcW w:w="236" w:type="dxa"/>
            <w:vAlign w:val="center"/>
            <w:hideMark/>
          </w:tcPr>
          <w:p w14:paraId="2B278523" w14:textId="77777777" w:rsidR="005A32A7" w:rsidRPr="005E267B" w:rsidRDefault="005A32A7" w:rsidP="006E01DD">
            <w:pPr>
              <w:pStyle w:val="Heading2"/>
              <w:rPr>
                <w:rFonts w:ascii="Helvetica" w:hAnsi="Helvetica" w:cs="Helvetica"/>
                <w:sz w:val="22"/>
                <w:szCs w:val="22"/>
              </w:rPr>
            </w:pPr>
          </w:p>
        </w:tc>
      </w:tr>
      <w:tr w:rsidR="005A32A7" w:rsidRPr="00765FF9" w14:paraId="455C736F" w14:textId="77777777" w:rsidTr="00586B3E">
        <w:trPr>
          <w:trHeight w:val="273"/>
        </w:trPr>
        <w:tc>
          <w:tcPr>
            <w:tcW w:w="3842" w:type="dxa"/>
            <w:vMerge/>
            <w:tcBorders>
              <w:top w:val="nil"/>
              <w:left w:val="single" w:sz="8" w:space="0" w:color="auto"/>
              <w:bottom w:val="single" w:sz="4" w:space="0" w:color="000000"/>
              <w:right w:val="single" w:sz="4" w:space="0" w:color="auto"/>
            </w:tcBorders>
            <w:vAlign w:val="center"/>
            <w:hideMark/>
          </w:tcPr>
          <w:p w14:paraId="66C5C910"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4CBF598E"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63DB8842"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7807267D" w14:textId="77777777" w:rsidR="005A32A7" w:rsidRPr="005E267B" w:rsidRDefault="005A32A7" w:rsidP="006E01DD">
            <w:pPr>
              <w:pStyle w:val="Heading2"/>
              <w:rPr>
                <w:rFonts w:ascii="Helvetica" w:hAnsi="Helvetica" w:cs="Helvetica"/>
                <w:sz w:val="22"/>
                <w:szCs w:val="22"/>
              </w:rPr>
            </w:pPr>
          </w:p>
        </w:tc>
      </w:tr>
      <w:tr w:rsidR="005A32A7" w:rsidRPr="00765FF9" w14:paraId="3F30226A"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06C54411"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Budget Exceptions </w:t>
            </w:r>
          </w:p>
        </w:tc>
        <w:tc>
          <w:tcPr>
            <w:tcW w:w="2649" w:type="dxa"/>
            <w:vMerge w:val="restart"/>
            <w:tcBorders>
              <w:top w:val="nil"/>
              <w:left w:val="single" w:sz="4" w:space="0" w:color="auto"/>
              <w:bottom w:val="single" w:sz="4" w:space="0" w:color="000000"/>
              <w:right w:val="single" w:sz="4" w:space="0" w:color="auto"/>
            </w:tcBorders>
            <w:vAlign w:val="center"/>
            <w:hideMark/>
          </w:tcPr>
          <w:p w14:paraId="58D0F260"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Quarterly Account Budget Period Projections </w:t>
            </w:r>
          </w:p>
        </w:tc>
        <w:tc>
          <w:tcPr>
            <w:tcW w:w="3219" w:type="dxa"/>
            <w:vMerge w:val="restart"/>
            <w:tcBorders>
              <w:top w:val="nil"/>
              <w:left w:val="single" w:sz="4" w:space="0" w:color="auto"/>
              <w:bottom w:val="single" w:sz="4" w:space="0" w:color="000000"/>
              <w:right w:val="single" w:sz="8" w:space="0" w:color="auto"/>
            </w:tcBorders>
            <w:vAlign w:val="center"/>
            <w:hideMark/>
          </w:tcPr>
          <w:p w14:paraId="62EF4189"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Continuation Submissions</w:t>
            </w:r>
          </w:p>
        </w:tc>
        <w:tc>
          <w:tcPr>
            <w:tcW w:w="236" w:type="dxa"/>
            <w:vAlign w:val="center"/>
            <w:hideMark/>
          </w:tcPr>
          <w:p w14:paraId="0FB21DDB" w14:textId="77777777" w:rsidR="005A32A7" w:rsidRPr="005E267B" w:rsidRDefault="005A32A7" w:rsidP="006E01DD">
            <w:pPr>
              <w:pStyle w:val="Heading2"/>
              <w:rPr>
                <w:rFonts w:ascii="Helvetica" w:hAnsi="Helvetica" w:cs="Helvetica"/>
                <w:sz w:val="22"/>
                <w:szCs w:val="22"/>
              </w:rPr>
            </w:pPr>
          </w:p>
        </w:tc>
      </w:tr>
      <w:tr w:rsidR="005A32A7" w:rsidRPr="00765FF9" w14:paraId="66ECA5E3" w14:textId="77777777" w:rsidTr="00586B3E">
        <w:trPr>
          <w:trHeight w:val="300"/>
        </w:trPr>
        <w:tc>
          <w:tcPr>
            <w:tcW w:w="3842" w:type="dxa"/>
            <w:vMerge/>
            <w:tcBorders>
              <w:top w:val="nil"/>
              <w:left w:val="single" w:sz="8" w:space="0" w:color="auto"/>
              <w:bottom w:val="single" w:sz="4" w:space="0" w:color="000000"/>
              <w:right w:val="single" w:sz="4" w:space="0" w:color="auto"/>
            </w:tcBorders>
            <w:vAlign w:val="center"/>
            <w:hideMark/>
          </w:tcPr>
          <w:p w14:paraId="34A51DC4"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3D73B933"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1B94C0EE"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34BA376A" w14:textId="77777777" w:rsidR="005A32A7" w:rsidRPr="005E267B" w:rsidRDefault="005A32A7" w:rsidP="006E01DD">
            <w:pPr>
              <w:pStyle w:val="Heading2"/>
              <w:rPr>
                <w:rFonts w:ascii="Helvetica" w:hAnsi="Helvetica" w:cs="Helvetica"/>
                <w:sz w:val="22"/>
                <w:szCs w:val="22"/>
              </w:rPr>
            </w:pPr>
          </w:p>
        </w:tc>
      </w:tr>
      <w:tr w:rsidR="005A32A7" w:rsidRPr="00765FF9" w14:paraId="4F922933" w14:textId="77777777" w:rsidTr="00586B3E">
        <w:trPr>
          <w:trHeight w:val="300"/>
        </w:trPr>
        <w:tc>
          <w:tcPr>
            <w:tcW w:w="3842" w:type="dxa"/>
            <w:vMerge/>
            <w:tcBorders>
              <w:top w:val="nil"/>
              <w:left w:val="single" w:sz="8" w:space="0" w:color="auto"/>
              <w:bottom w:val="single" w:sz="4" w:space="0" w:color="000000"/>
              <w:right w:val="single" w:sz="4" w:space="0" w:color="auto"/>
            </w:tcBorders>
            <w:vAlign w:val="center"/>
            <w:hideMark/>
          </w:tcPr>
          <w:p w14:paraId="1FA4E124"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135DD63B"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11F05919"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4C96C862" w14:textId="77777777" w:rsidR="005A32A7" w:rsidRPr="005E267B" w:rsidRDefault="005A32A7" w:rsidP="006E01DD">
            <w:pPr>
              <w:pStyle w:val="Heading2"/>
              <w:rPr>
                <w:rFonts w:ascii="Helvetica" w:hAnsi="Helvetica" w:cs="Helvetica"/>
                <w:sz w:val="22"/>
                <w:szCs w:val="22"/>
              </w:rPr>
            </w:pPr>
          </w:p>
        </w:tc>
      </w:tr>
      <w:tr w:rsidR="005A32A7" w:rsidRPr="00765FF9" w14:paraId="13E5B6A7" w14:textId="77777777" w:rsidTr="00C53667">
        <w:trPr>
          <w:trHeight w:val="48"/>
        </w:trPr>
        <w:tc>
          <w:tcPr>
            <w:tcW w:w="3842" w:type="dxa"/>
            <w:vMerge/>
            <w:tcBorders>
              <w:top w:val="nil"/>
              <w:left w:val="single" w:sz="8" w:space="0" w:color="auto"/>
              <w:bottom w:val="single" w:sz="4" w:space="0" w:color="000000"/>
              <w:right w:val="single" w:sz="4" w:space="0" w:color="auto"/>
            </w:tcBorders>
            <w:vAlign w:val="center"/>
            <w:hideMark/>
          </w:tcPr>
          <w:p w14:paraId="35435BF3"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742B4B9F"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3C010481"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0E169884" w14:textId="77777777" w:rsidR="005A32A7" w:rsidRPr="005E267B" w:rsidRDefault="005A32A7" w:rsidP="006E01DD">
            <w:pPr>
              <w:pStyle w:val="Heading2"/>
              <w:rPr>
                <w:rFonts w:ascii="Helvetica" w:hAnsi="Helvetica" w:cs="Helvetica"/>
                <w:sz w:val="22"/>
                <w:szCs w:val="22"/>
              </w:rPr>
            </w:pPr>
          </w:p>
        </w:tc>
      </w:tr>
      <w:tr w:rsidR="005A32A7" w:rsidRPr="00765FF9" w14:paraId="04B916D2"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6E9CEF12"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Payroll Transfer Approvals</w:t>
            </w:r>
          </w:p>
        </w:tc>
        <w:tc>
          <w:tcPr>
            <w:tcW w:w="2649" w:type="dxa"/>
            <w:vMerge w:val="restart"/>
            <w:tcBorders>
              <w:top w:val="nil"/>
              <w:left w:val="single" w:sz="4" w:space="0" w:color="auto"/>
              <w:bottom w:val="single" w:sz="4" w:space="0" w:color="000000"/>
              <w:right w:val="single" w:sz="4" w:space="0" w:color="auto"/>
            </w:tcBorders>
            <w:vAlign w:val="center"/>
            <w:hideMark/>
          </w:tcPr>
          <w:p w14:paraId="158C6D8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Payroll Transfer Entry</w:t>
            </w:r>
          </w:p>
        </w:tc>
        <w:tc>
          <w:tcPr>
            <w:tcW w:w="3219" w:type="dxa"/>
            <w:vMerge w:val="restart"/>
            <w:tcBorders>
              <w:top w:val="nil"/>
              <w:left w:val="single" w:sz="4" w:space="0" w:color="auto"/>
              <w:bottom w:val="single" w:sz="4" w:space="0" w:color="000000"/>
              <w:right w:val="single" w:sz="8" w:space="0" w:color="auto"/>
            </w:tcBorders>
            <w:vAlign w:val="center"/>
            <w:hideMark/>
          </w:tcPr>
          <w:p w14:paraId="47532578" w14:textId="3AACF3BC"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Federal Research Performance Progress Reports, </w:t>
            </w:r>
            <w:r w:rsidR="00C5484D" w:rsidRPr="005E267B">
              <w:rPr>
                <w:rFonts w:ascii="Helvetica" w:hAnsi="Helvetica" w:cs="Helvetica"/>
                <w:sz w:val="22"/>
                <w:szCs w:val="22"/>
              </w:rPr>
              <w:t>e.g.</w:t>
            </w:r>
            <w:r w:rsidRPr="005E267B">
              <w:rPr>
                <w:rFonts w:ascii="Helvetica" w:hAnsi="Helvetica" w:cs="Helvetica"/>
                <w:sz w:val="22"/>
                <w:szCs w:val="22"/>
              </w:rPr>
              <w:t xml:space="preserve"> (RPPR)</w:t>
            </w:r>
          </w:p>
        </w:tc>
        <w:tc>
          <w:tcPr>
            <w:tcW w:w="236" w:type="dxa"/>
            <w:vAlign w:val="center"/>
            <w:hideMark/>
          </w:tcPr>
          <w:p w14:paraId="5BD13A5E" w14:textId="77777777" w:rsidR="005A32A7" w:rsidRPr="005E267B" w:rsidRDefault="005A32A7" w:rsidP="006E01DD">
            <w:pPr>
              <w:pStyle w:val="Heading2"/>
              <w:rPr>
                <w:rFonts w:ascii="Helvetica" w:hAnsi="Helvetica" w:cs="Helvetica"/>
                <w:sz w:val="22"/>
                <w:szCs w:val="22"/>
              </w:rPr>
            </w:pPr>
          </w:p>
        </w:tc>
      </w:tr>
      <w:tr w:rsidR="005A32A7" w:rsidRPr="00765FF9" w14:paraId="501B4038" w14:textId="77777777" w:rsidTr="00C53667">
        <w:trPr>
          <w:trHeight w:val="219"/>
        </w:trPr>
        <w:tc>
          <w:tcPr>
            <w:tcW w:w="3842" w:type="dxa"/>
            <w:vMerge/>
            <w:tcBorders>
              <w:top w:val="nil"/>
              <w:left w:val="single" w:sz="8" w:space="0" w:color="auto"/>
              <w:bottom w:val="single" w:sz="4" w:space="0" w:color="000000"/>
              <w:right w:val="single" w:sz="4" w:space="0" w:color="auto"/>
            </w:tcBorders>
            <w:vAlign w:val="center"/>
            <w:hideMark/>
          </w:tcPr>
          <w:p w14:paraId="4BAD34A1"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4EC8E31F"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0BBE05EA"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13F599D5" w14:textId="77777777" w:rsidR="005A32A7" w:rsidRPr="005E267B" w:rsidRDefault="005A32A7" w:rsidP="006E01DD">
            <w:pPr>
              <w:pStyle w:val="Heading2"/>
              <w:rPr>
                <w:rFonts w:ascii="Helvetica" w:hAnsi="Helvetica" w:cs="Helvetica"/>
                <w:sz w:val="22"/>
                <w:szCs w:val="22"/>
              </w:rPr>
            </w:pPr>
          </w:p>
        </w:tc>
      </w:tr>
      <w:tr w:rsidR="005A32A7" w:rsidRPr="00765FF9" w14:paraId="0462EA51"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407B74E4" w14:textId="083CA3DA"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Non-payroll transfer </w:t>
            </w:r>
            <w:r w:rsidR="00651E1C" w:rsidRPr="005E267B">
              <w:rPr>
                <w:rFonts w:ascii="Helvetica" w:hAnsi="Helvetica" w:cs="Helvetica"/>
                <w:sz w:val="22"/>
                <w:szCs w:val="22"/>
              </w:rPr>
              <w:t xml:space="preserve">Approvals, </w:t>
            </w:r>
            <w:r w:rsidR="00206ED8" w:rsidRPr="005E267B">
              <w:rPr>
                <w:rFonts w:ascii="Helvetica" w:hAnsi="Helvetica" w:cs="Helvetica"/>
                <w:sz w:val="22"/>
                <w:szCs w:val="22"/>
              </w:rPr>
              <w:t>e.g.</w:t>
            </w:r>
            <w:r w:rsidRPr="005E267B">
              <w:rPr>
                <w:rFonts w:ascii="Helvetica" w:hAnsi="Helvetica" w:cs="Helvetica"/>
                <w:sz w:val="22"/>
                <w:szCs w:val="22"/>
              </w:rPr>
              <w:t xml:space="preserve"> Vouchers, Journal ID, Smart bills</w:t>
            </w:r>
          </w:p>
        </w:tc>
        <w:tc>
          <w:tcPr>
            <w:tcW w:w="2649" w:type="dxa"/>
            <w:vMerge w:val="restart"/>
            <w:tcBorders>
              <w:top w:val="nil"/>
              <w:left w:val="single" w:sz="4" w:space="0" w:color="auto"/>
              <w:bottom w:val="single" w:sz="4" w:space="0" w:color="000000"/>
              <w:right w:val="single" w:sz="4" w:space="0" w:color="auto"/>
            </w:tcBorders>
            <w:vAlign w:val="center"/>
            <w:hideMark/>
          </w:tcPr>
          <w:p w14:paraId="5B4032C8" w14:textId="1966985F"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Non-payroll transfer Entry, </w:t>
            </w:r>
            <w:r w:rsidR="00206ED8" w:rsidRPr="005E267B">
              <w:rPr>
                <w:rFonts w:ascii="Helvetica" w:hAnsi="Helvetica" w:cs="Helvetica"/>
                <w:sz w:val="22"/>
                <w:szCs w:val="22"/>
              </w:rPr>
              <w:t>e.g.</w:t>
            </w:r>
            <w:r w:rsidRPr="005E267B">
              <w:rPr>
                <w:rFonts w:ascii="Helvetica" w:hAnsi="Helvetica" w:cs="Helvetica"/>
                <w:sz w:val="22"/>
                <w:szCs w:val="22"/>
              </w:rPr>
              <w:t xml:space="preserve"> Vouchers, Journal ID, Smart bills</w:t>
            </w:r>
          </w:p>
        </w:tc>
        <w:tc>
          <w:tcPr>
            <w:tcW w:w="3219" w:type="dxa"/>
            <w:vMerge w:val="restart"/>
            <w:tcBorders>
              <w:top w:val="nil"/>
              <w:left w:val="single" w:sz="4" w:space="0" w:color="auto"/>
              <w:bottom w:val="single" w:sz="4" w:space="0" w:color="000000"/>
              <w:right w:val="single" w:sz="8" w:space="0" w:color="auto"/>
            </w:tcBorders>
            <w:vAlign w:val="center"/>
            <w:hideMark/>
          </w:tcPr>
          <w:p w14:paraId="48E90855"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Current &amp; Pending (C&amp;P) Documents</w:t>
            </w:r>
          </w:p>
        </w:tc>
        <w:tc>
          <w:tcPr>
            <w:tcW w:w="236" w:type="dxa"/>
            <w:vAlign w:val="center"/>
            <w:hideMark/>
          </w:tcPr>
          <w:p w14:paraId="2EF19160" w14:textId="77777777" w:rsidR="005A32A7" w:rsidRPr="005E267B" w:rsidRDefault="005A32A7" w:rsidP="006E01DD">
            <w:pPr>
              <w:pStyle w:val="Heading2"/>
              <w:rPr>
                <w:rFonts w:ascii="Helvetica" w:hAnsi="Helvetica" w:cs="Helvetica"/>
                <w:sz w:val="22"/>
                <w:szCs w:val="22"/>
              </w:rPr>
            </w:pPr>
          </w:p>
        </w:tc>
      </w:tr>
      <w:tr w:rsidR="005A32A7" w:rsidRPr="00765FF9" w14:paraId="2524CEAE" w14:textId="77777777" w:rsidTr="00586B3E">
        <w:trPr>
          <w:trHeight w:val="72"/>
        </w:trPr>
        <w:tc>
          <w:tcPr>
            <w:tcW w:w="3842" w:type="dxa"/>
            <w:vMerge/>
            <w:tcBorders>
              <w:top w:val="nil"/>
              <w:left w:val="single" w:sz="8" w:space="0" w:color="auto"/>
              <w:bottom w:val="single" w:sz="4" w:space="0" w:color="000000"/>
              <w:right w:val="single" w:sz="4" w:space="0" w:color="auto"/>
            </w:tcBorders>
            <w:vAlign w:val="center"/>
            <w:hideMark/>
          </w:tcPr>
          <w:p w14:paraId="61C3E21E"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32C677AF"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02EA45CD"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7084790D" w14:textId="77777777" w:rsidR="005A32A7" w:rsidRPr="005E267B" w:rsidRDefault="005A32A7" w:rsidP="006E01DD">
            <w:pPr>
              <w:pStyle w:val="Heading2"/>
              <w:rPr>
                <w:rFonts w:ascii="Helvetica" w:hAnsi="Helvetica" w:cs="Helvetica"/>
                <w:sz w:val="22"/>
                <w:szCs w:val="22"/>
              </w:rPr>
            </w:pPr>
          </w:p>
        </w:tc>
      </w:tr>
      <w:tr w:rsidR="005A32A7" w:rsidRPr="00765FF9" w14:paraId="55D3C1BE"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1019A36F"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Graduate Assistant (GA) Contract Approvals</w:t>
            </w:r>
          </w:p>
        </w:tc>
        <w:tc>
          <w:tcPr>
            <w:tcW w:w="2649" w:type="dxa"/>
            <w:vMerge w:val="restart"/>
            <w:tcBorders>
              <w:top w:val="nil"/>
              <w:left w:val="single" w:sz="4" w:space="0" w:color="auto"/>
              <w:bottom w:val="single" w:sz="4" w:space="0" w:color="000000"/>
              <w:right w:val="single" w:sz="4" w:space="0" w:color="auto"/>
            </w:tcBorders>
            <w:vAlign w:val="center"/>
            <w:hideMark/>
          </w:tcPr>
          <w:p w14:paraId="429F91F8"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Default to E&amp;G Report</w:t>
            </w:r>
          </w:p>
        </w:tc>
        <w:tc>
          <w:tcPr>
            <w:tcW w:w="3219" w:type="dxa"/>
            <w:vMerge w:val="restart"/>
            <w:tcBorders>
              <w:top w:val="nil"/>
              <w:left w:val="single" w:sz="4" w:space="0" w:color="auto"/>
              <w:bottom w:val="single" w:sz="4" w:space="0" w:color="000000"/>
              <w:right w:val="single" w:sz="8" w:space="0" w:color="auto"/>
            </w:tcBorders>
            <w:vAlign w:val="center"/>
            <w:hideMark/>
          </w:tcPr>
          <w:p w14:paraId="7EAFBD38" w14:textId="77777777" w:rsidR="005A32A7" w:rsidRPr="005E267B" w:rsidRDefault="005A32A7" w:rsidP="006E01DD">
            <w:pPr>
              <w:pStyle w:val="Heading2"/>
              <w:rPr>
                <w:rFonts w:ascii="Helvetica" w:hAnsi="Helvetica" w:cs="Helvetica"/>
                <w:sz w:val="22"/>
                <w:szCs w:val="22"/>
              </w:rPr>
            </w:pPr>
            <w:proofErr w:type="spellStart"/>
            <w:r w:rsidRPr="005E267B">
              <w:rPr>
                <w:rFonts w:ascii="Helvetica" w:hAnsi="Helvetica" w:cs="Helvetica"/>
                <w:sz w:val="22"/>
                <w:szCs w:val="22"/>
              </w:rPr>
              <w:t>Biosketches</w:t>
            </w:r>
            <w:proofErr w:type="spellEnd"/>
            <w:r w:rsidRPr="005E267B">
              <w:rPr>
                <w:rFonts w:ascii="Helvetica" w:hAnsi="Helvetica" w:cs="Helvetica"/>
                <w:sz w:val="22"/>
                <w:szCs w:val="22"/>
              </w:rPr>
              <w:t> </w:t>
            </w:r>
          </w:p>
        </w:tc>
        <w:tc>
          <w:tcPr>
            <w:tcW w:w="236" w:type="dxa"/>
            <w:vAlign w:val="center"/>
            <w:hideMark/>
          </w:tcPr>
          <w:p w14:paraId="36FAFD4A" w14:textId="77777777" w:rsidR="005A32A7" w:rsidRPr="005E267B" w:rsidRDefault="005A32A7" w:rsidP="006E01DD">
            <w:pPr>
              <w:pStyle w:val="Heading2"/>
              <w:rPr>
                <w:rFonts w:ascii="Helvetica" w:hAnsi="Helvetica" w:cs="Helvetica"/>
                <w:sz w:val="22"/>
                <w:szCs w:val="22"/>
              </w:rPr>
            </w:pPr>
          </w:p>
        </w:tc>
      </w:tr>
      <w:tr w:rsidR="005A32A7" w:rsidRPr="00765FF9" w14:paraId="5B4ABF36" w14:textId="77777777" w:rsidTr="00C53667">
        <w:trPr>
          <w:trHeight w:val="48"/>
        </w:trPr>
        <w:tc>
          <w:tcPr>
            <w:tcW w:w="3842" w:type="dxa"/>
            <w:vMerge/>
            <w:tcBorders>
              <w:top w:val="nil"/>
              <w:left w:val="single" w:sz="8" w:space="0" w:color="auto"/>
              <w:bottom w:val="single" w:sz="4" w:space="0" w:color="000000"/>
              <w:right w:val="single" w:sz="4" w:space="0" w:color="auto"/>
            </w:tcBorders>
            <w:vAlign w:val="center"/>
            <w:hideMark/>
          </w:tcPr>
          <w:p w14:paraId="37BC8944"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56EAB71D"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057FC355"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117547A8" w14:textId="77777777" w:rsidR="005A32A7" w:rsidRPr="005E267B" w:rsidRDefault="005A32A7" w:rsidP="006E01DD">
            <w:pPr>
              <w:pStyle w:val="Heading2"/>
              <w:rPr>
                <w:rFonts w:ascii="Helvetica" w:hAnsi="Helvetica" w:cs="Helvetica"/>
                <w:sz w:val="22"/>
                <w:szCs w:val="22"/>
              </w:rPr>
            </w:pPr>
          </w:p>
        </w:tc>
      </w:tr>
      <w:tr w:rsidR="005A32A7" w:rsidRPr="00765FF9" w14:paraId="2CDDD09F" w14:textId="77777777" w:rsidTr="00586B3E">
        <w:trPr>
          <w:trHeight w:val="300"/>
        </w:trPr>
        <w:tc>
          <w:tcPr>
            <w:tcW w:w="3842" w:type="dxa"/>
            <w:vMerge w:val="restart"/>
            <w:tcBorders>
              <w:top w:val="nil"/>
              <w:left w:val="single" w:sz="8" w:space="0" w:color="auto"/>
              <w:bottom w:val="single" w:sz="4" w:space="0" w:color="000000"/>
              <w:right w:val="single" w:sz="4" w:space="0" w:color="auto"/>
            </w:tcBorders>
            <w:vAlign w:val="center"/>
            <w:hideMark/>
          </w:tcPr>
          <w:p w14:paraId="5D9669E2"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Travel Authorizations (TA)</w:t>
            </w:r>
            <w:r w:rsidRPr="005E267B">
              <w:rPr>
                <w:rFonts w:ascii="Helvetica" w:hAnsi="Helvetica" w:cs="Helvetica"/>
                <w:sz w:val="22"/>
                <w:szCs w:val="22"/>
              </w:rPr>
              <w:br/>
              <w:t>&amp; Procurement Requisition Approvals</w:t>
            </w:r>
          </w:p>
        </w:tc>
        <w:tc>
          <w:tcPr>
            <w:tcW w:w="2649" w:type="dxa"/>
            <w:vMerge w:val="restart"/>
            <w:tcBorders>
              <w:top w:val="nil"/>
              <w:left w:val="single" w:sz="4" w:space="0" w:color="auto"/>
              <w:bottom w:val="single" w:sz="4" w:space="0" w:color="000000"/>
              <w:right w:val="single" w:sz="4" w:space="0" w:color="auto"/>
            </w:tcBorders>
            <w:vAlign w:val="center"/>
            <w:hideMark/>
          </w:tcPr>
          <w:p w14:paraId="6E68F930"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9mo Summer Contracts </w:t>
            </w:r>
          </w:p>
        </w:tc>
        <w:tc>
          <w:tcPr>
            <w:tcW w:w="3219" w:type="dxa"/>
            <w:vMerge w:val="restart"/>
            <w:tcBorders>
              <w:top w:val="nil"/>
              <w:left w:val="single" w:sz="4" w:space="0" w:color="auto"/>
              <w:bottom w:val="single" w:sz="4" w:space="0" w:color="000000"/>
              <w:right w:val="single" w:sz="8" w:space="0" w:color="auto"/>
            </w:tcBorders>
            <w:vAlign w:val="center"/>
            <w:hideMark/>
          </w:tcPr>
          <w:p w14:paraId="4C2C8A77"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Just In Time (JIT) Requests</w:t>
            </w:r>
          </w:p>
        </w:tc>
        <w:tc>
          <w:tcPr>
            <w:tcW w:w="236" w:type="dxa"/>
            <w:vAlign w:val="center"/>
            <w:hideMark/>
          </w:tcPr>
          <w:p w14:paraId="63C8E3F3" w14:textId="77777777" w:rsidR="005A32A7" w:rsidRPr="005E267B" w:rsidRDefault="005A32A7" w:rsidP="006E01DD">
            <w:pPr>
              <w:pStyle w:val="Heading2"/>
              <w:rPr>
                <w:rFonts w:ascii="Helvetica" w:hAnsi="Helvetica" w:cs="Helvetica"/>
                <w:sz w:val="22"/>
                <w:szCs w:val="22"/>
              </w:rPr>
            </w:pPr>
          </w:p>
        </w:tc>
      </w:tr>
      <w:tr w:rsidR="005A32A7" w:rsidRPr="00765FF9" w14:paraId="331539ED" w14:textId="77777777" w:rsidTr="00C53667">
        <w:trPr>
          <w:trHeight w:val="48"/>
        </w:trPr>
        <w:tc>
          <w:tcPr>
            <w:tcW w:w="3842" w:type="dxa"/>
            <w:vMerge/>
            <w:tcBorders>
              <w:top w:val="nil"/>
              <w:left w:val="single" w:sz="8" w:space="0" w:color="auto"/>
              <w:bottom w:val="single" w:sz="4" w:space="0" w:color="000000"/>
              <w:right w:val="single" w:sz="4" w:space="0" w:color="auto"/>
            </w:tcBorders>
            <w:vAlign w:val="center"/>
            <w:hideMark/>
          </w:tcPr>
          <w:p w14:paraId="54993A74"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000000"/>
              <w:right w:val="single" w:sz="4" w:space="0" w:color="auto"/>
            </w:tcBorders>
            <w:vAlign w:val="center"/>
            <w:hideMark/>
          </w:tcPr>
          <w:p w14:paraId="1564540D"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44F93D61"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28B49718" w14:textId="77777777" w:rsidR="005A32A7" w:rsidRPr="005E267B" w:rsidRDefault="005A32A7" w:rsidP="006E01DD">
            <w:pPr>
              <w:pStyle w:val="Heading2"/>
              <w:rPr>
                <w:rFonts w:ascii="Helvetica" w:hAnsi="Helvetica" w:cs="Helvetica"/>
                <w:sz w:val="22"/>
                <w:szCs w:val="22"/>
              </w:rPr>
            </w:pPr>
          </w:p>
        </w:tc>
      </w:tr>
      <w:tr w:rsidR="005A32A7" w:rsidRPr="00765FF9" w14:paraId="3A990CA5" w14:textId="77777777" w:rsidTr="00586B3E">
        <w:trPr>
          <w:trHeight w:val="777"/>
        </w:trPr>
        <w:tc>
          <w:tcPr>
            <w:tcW w:w="3842" w:type="dxa"/>
            <w:tcBorders>
              <w:top w:val="nil"/>
              <w:left w:val="single" w:sz="8" w:space="0" w:color="auto"/>
              <w:bottom w:val="nil"/>
              <w:right w:val="single" w:sz="4" w:space="0" w:color="auto"/>
            </w:tcBorders>
            <w:vAlign w:val="center"/>
            <w:hideMark/>
          </w:tcPr>
          <w:p w14:paraId="505C1A81"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Closeouts &amp; Report </w:t>
            </w:r>
            <w:proofErr w:type="gramStart"/>
            <w:r w:rsidRPr="005E267B">
              <w:rPr>
                <w:rFonts w:ascii="Helvetica" w:hAnsi="Helvetica" w:cs="Helvetica"/>
                <w:sz w:val="22"/>
                <w:szCs w:val="22"/>
              </w:rPr>
              <w:t>of</w:t>
            </w:r>
            <w:proofErr w:type="gramEnd"/>
            <w:r w:rsidRPr="005E267B">
              <w:rPr>
                <w:rFonts w:ascii="Helvetica" w:hAnsi="Helvetica" w:cs="Helvetica"/>
                <w:sz w:val="22"/>
                <w:szCs w:val="22"/>
              </w:rPr>
              <w:t xml:space="preserve"> Expenditures (ROE)</w:t>
            </w:r>
          </w:p>
        </w:tc>
        <w:tc>
          <w:tcPr>
            <w:tcW w:w="2649" w:type="dxa"/>
            <w:tcBorders>
              <w:top w:val="nil"/>
              <w:left w:val="nil"/>
              <w:bottom w:val="nil"/>
              <w:right w:val="single" w:sz="4" w:space="0" w:color="auto"/>
            </w:tcBorders>
            <w:vAlign w:val="center"/>
            <w:hideMark/>
          </w:tcPr>
          <w:p w14:paraId="7871A5CB" w14:textId="0FF03481"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Grant Award entries, </w:t>
            </w:r>
            <w:r w:rsidR="00206ED8" w:rsidRPr="005E267B">
              <w:rPr>
                <w:rFonts w:ascii="Helvetica" w:hAnsi="Helvetica" w:cs="Helvetica"/>
                <w:sz w:val="22"/>
                <w:szCs w:val="22"/>
              </w:rPr>
              <w:t>e.g.</w:t>
            </w:r>
            <w:r w:rsidRPr="005E267B">
              <w:rPr>
                <w:rFonts w:ascii="Helvetica" w:hAnsi="Helvetica" w:cs="Helvetica"/>
                <w:sz w:val="22"/>
                <w:szCs w:val="22"/>
              </w:rPr>
              <w:t xml:space="preserve"> Tuition, Stipend</w:t>
            </w:r>
          </w:p>
        </w:tc>
        <w:tc>
          <w:tcPr>
            <w:tcW w:w="3219" w:type="dxa"/>
            <w:tcBorders>
              <w:top w:val="nil"/>
              <w:left w:val="nil"/>
              <w:bottom w:val="nil"/>
              <w:right w:val="single" w:sz="8" w:space="0" w:color="auto"/>
            </w:tcBorders>
            <w:vAlign w:val="center"/>
            <w:hideMark/>
          </w:tcPr>
          <w:p w14:paraId="3AF26245"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Direct Charge Exemptions, Electronics Forms</w:t>
            </w:r>
            <w:r w:rsidRPr="005E267B">
              <w:rPr>
                <w:rFonts w:ascii="Helvetica" w:hAnsi="Helvetica" w:cs="Helvetica"/>
                <w:sz w:val="22"/>
                <w:szCs w:val="22"/>
              </w:rPr>
              <w:br/>
              <w:t>(related to New Proposals)</w:t>
            </w:r>
          </w:p>
        </w:tc>
        <w:tc>
          <w:tcPr>
            <w:tcW w:w="236" w:type="dxa"/>
            <w:vAlign w:val="center"/>
            <w:hideMark/>
          </w:tcPr>
          <w:p w14:paraId="7FB0BEEA" w14:textId="77777777" w:rsidR="005A32A7" w:rsidRPr="005E267B" w:rsidRDefault="005A32A7" w:rsidP="006E01DD">
            <w:pPr>
              <w:pStyle w:val="Heading2"/>
              <w:rPr>
                <w:rFonts w:ascii="Helvetica" w:hAnsi="Helvetica" w:cs="Helvetica"/>
                <w:sz w:val="22"/>
                <w:szCs w:val="22"/>
              </w:rPr>
            </w:pPr>
          </w:p>
        </w:tc>
      </w:tr>
      <w:tr w:rsidR="005A32A7" w:rsidRPr="00765FF9" w14:paraId="33C4FA64" w14:textId="77777777" w:rsidTr="00586B3E">
        <w:trPr>
          <w:trHeight w:val="300"/>
        </w:trPr>
        <w:tc>
          <w:tcPr>
            <w:tcW w:w="3842" w:type="dxa"/>
            <w:vMerge w:val="restart"/>
            <w:tcBorders>
              <w:top w:val="single" w:sz="4" w:space="0" w:color="auto"/>
              <w:left w:val="single" w:sz="8" w:space="0" w:color="auto"/>
              <w:bottom w:val="single" w:sz="4" w:space="0" w:color="auto"/>
              <w:right w:val="single" w:sz="4" w:space="0" w:color="auto"/>
            </w:tcBorders>
            <w:vAlign w:val="center"/>
            <w:hideMark/>
          </w:tcPr>
          <w:p w14:paraId="1C86F6AD"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Subaward Initiation</w:t>
            </w:r>
          </w:p>
        </w:tc>
        <w:tc>
          <w:tcPr>
            <w:tcW w:w="2649" w:type="dxa"/>
            <w:vMerge w:val="restart"/>
            <w:tcBorders>
              <w:top w:val="single" w:sz="4" w:space="0" w:color="auto"/>
              <w:left w:val="single" w:sz="4" w:space="0" w:color="auto"/>
              <w:bottom w:val="single" w:sz="4" w:space="0" w:color="auto"/>
              <w:right w:val="single" w:sz="4" w:space="0" w:color="auto"/>
            </w:tcBorders>
            <w:vAlign w:val="center"/>
            <w:hideMark/>
          </w:tcPr>
          <w:p w14:paraId="00B2116F"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PI F&amp;A Account Review</w:t>
            </w:r>
          </w:p>
        </w:tc>
        <w:tc>
          <w:tcPr>
            <w:tcW w:w="3219" w:type="dxa"/>
            <w:vMerge w:val="restart"/>
            <w:tcBorders>
              <w:top w:val="single" w:sz="4" w:space="0" w:color="auto"/>
              <w:left w:val="single" w:sz="4" w:space="0" w:color="auto"/>
              <w:bottom w:val="single" w:sz="4" w:space="0" w:color="000000"/>
              <w:right w:val="single" w:sz="8" w:space="0" w:color="auto"/>
            </w:tcBorders>
            <w:vAlign w:val="center"/>
            <w:hideMark/>
          </w:tcPr>
          <w:p w14:paraId="4A5386D9"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Material Transfer Agreements (MTA)</w:t>
            </w:r>
          </w:p>
        </w:tc>
        <w:tc>
          <w:tcPr>
            <w:tcW w:w="236" w:type="dxa"/>
            <w:vAlign w:val="center"/>
            <w:hideMark/>
          </w:tcPr>
          <w:p w14:paraId="0168FD2B" w14:textId="77777777" w:rsidR="005A32A7" w:rsidRPr="005E267B" w:rsidRDefault="005A32A7" w:rsidP="006E01DD">
            <w:pPr>
              <w:pStyle w:val="Heading2"/>
              <w:rPr>
                <w:rFonts w:ascii="Helvetica" w:hAnsi="Helvetica" w:cs="Helvetica"/>
                <w:sz w:val="22"/>
                <w:szCs w:val="22"/>
              </w:rPr>
            </w:pPr>
          </w:p>
        </w:tc>
      </w:tr>
      <w:tr w:rsidR="005A32A7" w:rsidRPr="00765FF9" w14:paraId="4855B8E1" w14:textId="77777777" w:rsidTr="00586B3E">
        <w:trPr>
          <w:trHeight w:val="62"/>
        </w:trPr>
        <w:tc>
          <w:tcPr>
            <w:tcW w:w="3842" w:type="dxa"/>
            <w:vMerge/>
            <w:tcBorders>
              <w:top w:val="single" w:sz="4" w:space="0" w:color="auto"/>
              <w:left w:val="single" w:sz="8" w:space="0" w:color="auto"/>
              <w:bottom w:val="single" w:sz="4" w:space="0" w:color="auto"/>
              <w:right w:val="single" w:sz="4" w:space="0" w:color="auto"/>
            </w:tcBorders>
            <w:vAlign w:val="center"/>
            <w:hideMark/>
          </w:tcPr>
          <w:p w14:paraId="26C6A8C5" w14:textId="77777777" w:rsidR="005A32A7" w:rsidRPr="005E267B" w:rsidRDefault="005A32A7" w:rsidP="006E01DD">
            <w:pPr>
              <w:pStyle w:val="Heading2"/>
              <w:rPr>
                <w:rFonts w:ascii="Helvetica" w:hAnsi="Helvetica" w:cs="Helvetica"/>
                <w:sz w:val="22"/>
                <w:szCs w:val="22"/>
              </w:rPr>
            </w:pPr>
          </w:p>
        </w:tc>
        <w:tc>
          <w:tcPr>
            <w:tcW w:w="2649" w:type="dxa"/>
            <w:vMerge/>
            <w:tcBorders>
              <w:top w:val="single" w:sz="4" w:space="0" w:color="auto"/>
              <w:left w:val="single" w:sz="4" w:space="0" w:color="auto"/>
              <w:bottom w:val="single" w:sz="4" w:space="0" w:color="auto"/>
              <w:right w:val="single" w:sz="4" w:space="0" w:color="auto"/>
            </w:tcBorders>
            <w:vAlign w:val="center"/>
            <w:hideMark/>
          </w:tcPr>
          <w:p w14:paraId="2E4555C3" w14:textId="77777777" w:rsidR="005A32A7" w:rsidRPr="005E267B" w:rsidRDefault="005A32A7" w:rsidP="006E01DD">
            <w:pPr>
              <w:pStyle w:val="Heading2"/>
              <w:rPr>
                <w:rFonts w:ascii="Helvetica" w:hAnsi="Helvetica" w:cs="Helvetica"/>
                <w:sz w:val="22"/>
                <w:szCs w:val="22"/>
              </w:rPr>
            </w:pPr>
          </w:p>
        </w:tc>
        <w:tc>
          <w:tcPr>
            <w:tcW w:w="3219" w:type="dxa"/>
            <w:vMerge/>
            <w:tcBorders>
              <w:top w:val="single" w:sz="4" w:space="0" w:color="auto"/>
              <w:left w:val="single" w:sz="4" w:space="0" w:color="auto"/>
              <w:bottom w:val="single" w:sz="4" w:space="0" w:color="000000"/>
              <w:right w:val="single" w:sz="8" w:space="0" w:color="auto"/>
            </w:tcBorders>
            <w:vAlign w:val="center"/>
            <w:hideMark/>
          </w:tcPr>
          <w:p w14:paraId="34F7E0E9"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247C1C48" w14:textId="77777777" w:rsidR="005A32A7" w:rsidRPr="005E267B" w:rsidRDefault="005A32A7" w:rsidP="006E01DD">
            <w:pPr>
              <w:pStyle w:val="Heading2"/>
              <w:rPr>
                <w:rFonts w:ascii="Helvetica" w:hAnsi="Helvetica" w:cs="Helvetica"/>
                <w:sz w:val="22"/>
                <w:szCs w:val="22"/>
              </w:rPr>
            </w:pPr>
          </w:p>
        </w:tc>
      </w:tr>
      <w:tr w:rsidR="005A32A7" w:rsidRPr="00765FF9" w14:paraId="76FCFF7D" w14:textId="77777777" w:rsidTr="00586B3E">
        <w:trPr>
          <w:trHeight w:val="300"/>
        </w:trPr>
        <w:tc>
          <w:tcPr>
            <w:tcW w:w="3842" w:type="dxa"/>
            <w:tcBorders>
              <w:top w:val="nil"/>
              <w:left w:val="single" w:sz="8" w:space="0" w:color="auto"/>
              <w:bottom w:val="single" w:sz="4" w:space="0" w:color="auto"/>
              <w:right w:val="single" w:sz="4" w:space="0" w:color="auto"/>
            </w:tcBorders>
            <w:noWrap/>
            <w:vAlign w:val="bottom"/>
            <w:hideMark/>
          </w:tcPr>
          <w:p w14:paraId="1BA27335"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Subaward Invoice Review </w:t>
            </w:r>
          </w:p>
        </w:tc>
        <w:tc>
          <w:tcPr>
            <w:tcW w:w="2649" w:type="dxa"/>
            <w:tcBorders>
              <w:top w:val="nil"/>
              <w:left w:val="nil"/>
              <w:bottom w:val="single" w:sz="4" w:space="0" w:color="auto"/>
              <w:right w:val="single" w:sz="4" w:space="0" w:color="auto"/>
            </w:tcBorders>
            <w:vAlign w:val="center"/>
            <w:hideMark/>
          </w:tcPr>
          <w:p w14:paraId="422A83C8"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Monthly One-Line Reports</w:t>
            </w:r>
          </w:p>
        </w:tc>
        <w:tc>
          <w:tcPr>
            <w:tcW w:w="3219" w:type="dxa"/>
            <w:tcBorders>
              <w:top w:val="nil"/>
              <w:left w:val="nil"/>
              <w:bottom w:val="single" w:sz="4" w:space="0" w:color="auto"/>
              <w:right w:val="single" w:sz="8" w:space="0" w:color="auto"/>
            </w:tcBorders>
            <w:vAlign w:val="center"/>
            <w:hideMark/>
          </w:tcPr>
          <w:p w14:paraId="740E6D17"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Nondisclosure Agreements (NDA)</w:t>
            </w:r>
          </w:p>
        </w:tc>
        <w:tc>
          <w:tcPr>
            <w:tcW w:w="236" w:type="dxa"/>
            <w:vAlign w:val="center"/>
            <w:hideMark/>
          </w:tcPr>
          <w:p w14:paraId="687BF899" w14:textId="77777777" w:rsidR="005A32A7" w:rsidRPr="005E267B" w:rsidRDefault="005A32A7" w:rsidP="006E01DD">
            <w:pPr>
              <w:pStyle w:val="Heading2"/>
              <w:rPr>
                <w:rFonts w:ascii="Helvetica" w:hAnsi="Helvetica" w:cs="Helvetica"/>
                <w:sz w:val="22"/>
                <w:szCs w:val="22"/>
              </w:rPr>
            </w:pPr>
          </w:p>
        </w:tc>
      </w:tr>
      <w:tr w:rsidR="005A32A7" w:rsidRPr="00765FF9" w14:paraId="1282986E" w14:textId="77777777" w:rsidTr="00586B3E">
        <w:trPr>
          <w:trHeight w:val="300"/>
        </w:trPr>
        <w:tc>
          <w:tcPr>
            <w:tcW w:w="3842" w:type="dxa"/>
            <w:vMerge w:val="restart"/>
            <w:tcBorders>
              <w:top w:val="nil"/>
              <w:left w:val="single" w:sz="8" w:space="0" w:color="auto"/>
              <w:bottom w:val="single" w:sz="4" w:space="0" w:color="auto"/>
              <w:right w:val="single" w:sz="4" w:space="0" w:color="auto"/>
            </w:tcBorders>
            <w:vAlign w:val="center"/>
            <w:hideMark/>
          </w:tcPr>
          <w:p w14:paraId="62E24C8E"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NIH T32s </w:t>
            </w:r>
          </w:p>
        </w:tc>
        <w:tc>
          <w:tcPr>
            <w:tcW w:w="2649" w:type="dxa"/>
            <w:vMerge w:val="restart"/>
            <w:tcBorders>
              <w:top w:val="nil"/>
              <w:left w:val="single" w:sz="4" w:space="0" w:color="auto"/>
              <w:bottom w:val="single" w:sz="4" w:space="0" w:color="auto"/>
              <w:right w:val="single" w:sz="4" w:space="0" w:color="auto"/>
            </w:tcBorders>
            <w:vAlign w:val="center"/>
            <w:hideMark/>
          </w:tcPr>
          <w:p w14:paraId="1E9FBE07"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vMerge w:val="restart"/>
            <w:tcBorders>
              <w:top w:val="nil"/>
              <w:left w:val="single" w:sz="4" w:space="0" w:color="auto"/>
              <w:bottom w:val="single" w:sz="4" w:space="0" w:color="auto"/>
              <w:right w:val="single" w:sz="8" w:space="0" w:color="auto"/>
            </w:tcBorders>
            <w:vAlign w:val="center"/>
            <w:hideMark/>
          </w:tcPr>
          <w:p w14:paraId="7149CF3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Consultant agreements </w:t>
            </w:r>
          </w:p>
        </w:tc>
        <w:tc>
          <w:tcPr>
            <w:tcW w:w="236" w:type="dxa"/>
            <w:vAlign w:val="center"/>
            <w:hideMark/>
          </w:tcPr>
          <w:p w14:paraId="37A00F95" w14:textId="77777777" w:rsidR="005A32A7" w:rsidRPr="005E267B" w:rsidRDefault="005A32A7" w:rsidP="006E01DD">
            <w:pPr>
              <w:pStyle w:val="Heading2"/>
              <w:rPr>
                <w:rFonts w:ascii="Helvetica" w:hAnsi="Helvetica" w:cs="Helvetica"/>
                <w:sz w:val="22"/>
                <w:szCs w:val="22"/>
              </w:rPr>
            </w:pPr>
          </w:p>
        </w:tc>
      </w:tr>
      <w:tr w:rsidR="005A32A7" w:rsidRPr="00765FF9" w14:paraId="11874F44" w14:textId="77777777" w:rsidTr="00586B3E">
        <w:trPr>
          <w:trHeight w:val="72"/>
        </w:trPr>
        <w:tc>
          <w:tcPr>
            <w:tcW w:w="3842" w:type="dxa"/>
            <w:vMerge/>
            <w:tcBorders>
              <w:top w:val="nil"/>
              <w:left w:val="single" w:sz="8" w:space="0" w:color="auto"/>
              <w:bottom w:val="single" w:sz="4" w:space="0" w:color="auto"/>
              <w:right w:val="single" w:sz="4" w:space="0" w:color="auto"/>
            </w:tcBorders>
            <w:vAlign w:val="center"/>
            <w:hideMark/>
          </w:tcPr>
          <w:p w14:paraId="371E6A82" w14:textId="77777777" w:rsidR="005A32A7" w:rsidRPr="005E267B" w:rsidRDefault="005A32A7" w:rsidP="006E01DD">
            <w:pPr>
              <w:pStyle w:val="Heading2"/>
              <w:rPr>
                <w:rFonts w:ascii="Helvetica" w:hAnsi="Helvetica" w:cs="Helvetica"/>
                <w:sz w:val="22"/>
                <w:szCs w:val="22"/>
              </w:rPr>
            </w:pPr>
          </w:p>
        </w:tc>
        <w:tc>
          <w:tcPr>
            <w:tcW w:w="2649" w:type="dxa"/>
            <w:vMerge/>
            <w:tcBorders>
              <w:top w:val="nil"/>
              <w:left w:val="single" w:sz="4" w:space="0" w:color="auto"/>
              <w:bottom w:val="single" w:sz="4" w:space="0" w:color="auto"/>
              <w:right w:val="single" w:sz="4" w:space="0" w:color="auto"/>
            </w:tcBorders>
            <w:vAlign w:val="center"/>
            <w:hideMark/>
          </w:tcPr>
          <w:p w14:paraId="24E8E00F"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4" w:space="0" w:color="auto"/>
              <w:right w:val="single" w:sz="8" w:space="0" w:color="auto"/>
            </w:tcBorders>
            <w:vAlign w:val="center"/>
            <w:hideMark/>
          </w:tcPr>
          <w:p w14:paraId="14E86955"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331D991A" w14:textId="77777777" w:rsidR="005A32A7" w:rsidRPr="005E267B" w:rsidRDefault="005A32A7" w:rsidP="006E01DD">
            <w:pPr>
              <w:pStyle w:val="Heading2"/>
              <w:rPr>
                <w:rFonts w:ascii="Helvetica" w:hAnsi="Helvetica" w:cs="Helvetica"/>
                <w:sz w:val="22"/>
                <w:szCs w:val="22"/>
              </w:rPr>
            </w:pPr>
          </w:p>
        </w:tc>
      </w:tr>
      <w:tr w:rsidR="005A32A7" w:rsidRPr="00765FF9" w14:paraId="5967F5CD" w14:textId="77777777" w:rsidTr="00586B3E">
        <w:trPr>
          <w:trHeight w:val="300"/>
        </w:trPr>
        <w:tc>
          <w:tcPr>
            <w:tcW w:w="3842" w:type="dxa"/>
            <w:tcBorders>
              <w:top w:val="nil"/>
              <w:left w:val="single" w:sz="8" w:space="0" w:color="auto"/>
              <w:bottom w:val="single" w:sz="4" w:space="0" w:color="auto"/>
              <w:right w:val="single" w:sz="4" w:space="0" w:color="auto"/>
            </w:tcBorders>
            <w:noWrap/>
            <w:vAlign w:val="bottom"/>
            <w:hideMark/>
          </w:tcPr>
          <w:p w14:paraId="0EF8AEDC"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No Cost Extensions (NCE)</w:t>
            </w:r>
          </w:p>
        </w:tc>
        <w:tc>
          <w:tcPr>
            <w:tcW w:w="2649" w:type="dxa"/>
            <w:tcBorders>
              <w:top w:val="nil"/>
              <w:left w:val="nil"/>
              <w:bottom w:val="single" w:sz="4" w:space="0" w:color="auto"/>
              <w:right w:val="single" w:sz="4" w:space="0" w:color="auto"/>
            </w:tcBorders>
            <w:vAlign w:val="center"/>
            <w:hideMark/>
          </w:tcPr>
          <w:p w14:paraId="7558E883"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center"/>
            <w:hideMark/>
          </w:tcPr>
          <w:p w14:paraId="6EDCEB70"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Policy Questions</w:t>
            </w:r>
          </w:p>
        </w:tc>
        <w:tc>
          <w:tcPr>
            <w:tcW w:w="236" w:type="dxa"/>
            <w:vAlign w:val="center"/>
            <w:hideMark/>
          </w:tcPr>
          <w:p w14:paraId="2C411FA6" w14:textId="77777777" w:rsidR="005A32A7" w:rsidRPr="005E267B" w:rsidRDefault="005A32A7" w:rsidP="006E01DD">
            <w:pPr>
              <w:pStyle w:val="Heading2"/>
              <w:rPr>
                <w:rFonts w:ascii="Helvetica" w:hAnsi="Helvetica" w:cs="Helvetica"/>
                <w:sz w:val="22"/>
                <w:szCs w:val="22"/>
              </w:rPr>
            </w:pPr>
          </w:p>
        </w:tc>
      </w:tr>
      <w:tr w:rsidR="005A32A7" w:rsidRPr="00765FF9" w14:paraId="3D88DF81" w14:textId="77777777" w:rsidTr="00586B3E">
        <w:trPr>
          <w:trHeight w:val="300"/>
        </w:trPr>
        <w:tc>
          <w:tcPr>
            <w:tcW w:w="3842" w:type="dxa"/>
            <w:tcBorders>
              <w:top w:val="nil"/>
              <w:left w:val="single" w:sz="8" w:space="0" w:color="auto"/>
              <w:bottom w:val="single" w:sz="4" w:space="0" w:color="auto"/>
              <w:right w:val="single" w:sz="4" w:space="0" w:color="auto"/>
            </w:tcBorders>
            <w:noWrap/>
            <w:vAlign w:val="bottom"/>
            <w:hideMark/>
          </w:tcPr>
          <w:p w14:paraId="044D92C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Carryforward (CF) Requests </w:t>
            </w:r>
          </w:p>
        </w:tc>
        <w:tc>
          <w:tcPr>
            <w:tcW w:w="2649" w:type="dxa"/>
            <w:tcBorders>
              <w:top w:val="nil"/>
              <w:left w:val="nil"/>
              <w:bottom w:val="single" w:sz="4" w:space="0" w:color="auto"/>
              <w:right w:val="single" w:sz="4" w:space="0" w:color="auto"/>
            </w:tcBorders>
            <w:vAlign w:val="center"/>
            <w:hideMark/>
          </w:tcPr>
          <w:p w14:paraId="2F0516A4"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center"/>
            <w:hideMark/>
          </w:tcPr>
          <w:p w14:paraId="71426173"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1AA16ABF" w14:textId="77777777" w:rsidR="005A32A7" w:rsidRPr="005E267B" w:rsidRDefault="005A32A7" w:rsidP="006E01DD">
            <w:pPr>
              <w:pStyle w:val="Heading2"/>
              <w:rPr>
                <w:rFonts w:ascii="Helvetica" w:hAnsi="Helvetica" w:cs="Helvetica"/>
                <w:sz w:val="22"/>
                <w:szCs w:val="22"/>
              </w:rPr>
            </w:pPr>
          </w:p>
        </w:tc>
      </w:tr>
      <w:tr w:rsidR="005A32A7" w:rsidRPr="00765FF9" w14:paraId="45502E0F" w14:textId="77777777" w:rsidTr="00586B3E">
        <w:trPr>
          <w:trHeight w:val="900"/>
        </w:trPr>
        <w:tc>
          <w:tcPr>
            <w:tcW w:w="3842" w:type="dxa"/>
            <w:tcBorders>
              <w:top w:val="nil"/>
              <w:left w:val="single" w:sz="8" w:space="0" w:color="auto"/>
              <w:bottom w:val="single" w:sz="4" w:space="0" w:color="auto"/>
              <w:right w:val="single" w:sz="4" w:space="0" w:color="auto"/>
            </w:tcBorders>
            <w:vAlign w:val="bottom"/>
            <w:hideMark/>
          </w:tcPr>
          <w:p w14:paraId="46F32198"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Direct Charge Exemptions, Electronics Forms</w:t>
            </w:r>
            <w:r w:rsidRPr="005E267B">
              <w:rPr>
                <w:rFonts w:ascii="Helvetica" w:hAnsi="Helvetica" w:cs="Helvetica"/>
                <w:sz w:val="22"/>
                <w:szCs w:val="22"/>
              </w:rPr>
              <w:br/>
              <w:t>(related to Budget Modifications)</w:t>
            </w:r>
          </w:p>
        </w:tc>
        <w:tc>
          <w:tcPr>
            <w:tcW w:w="2649" w:type="dxa"/>
            <w:tcBorders>
              <w:top w:val="nil"/>
              <w:left w:val="nil"/>
              <w:bottom w:val="single" w:sz="4" w:space="0" w:color="auto"/>
              <w:right w:val="single" w:sz="4" w:space="0" w:color="auto"/>
            </w:tcBorders>
            <w:vAlign w:val="center"/>
            <w:hideMark/>
          </w:tcPr>
          <w:p w14:paraId="785C93DD"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bottom"/>
            <w:hideMark/>
          </w:tcPr>
          <w:p w14:paraId="12A188B6"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5A0678AB" w14:textId="77777777" w:rsidR="005A32A7" w:rsidRPr="005E267B" w:rsidRDefault="005A32A7" w:rsidP="006E01DD">
            <w:pPr>
              <w:pStyle w:val="Heading2"/>
              <w:rPr>
                <w:rFonts w:ascii="Helvetica" w:hAnsi="Helvetica" w:cs="Helvetica"/>
                <w:sz w:val="22"/>
                <w:szCs w:val="22"/>
              </w:rPr>
            </w:pPr>
          </w:p>
        </w:tc>
      </w:tr>
      <w:tr w:rsidR="005A32A7" w:rsidRPr="00765FF9" w14:paraId="0EAD3FAA" w14:textId="77777777" w:rsidTr="00586B3E">
        <w:trPr>
          <w:trHeight w:val="300"/>
        </w:trPr>
        <w:tc>
          <w:tcPr>
            <w:tcW w:w="3842" w:type="dxa"/>
            <w:tcBorders>
              <w:top w:val="nil"/>
              <w:left w:val="single" w:sz="8" w:space="0" w:color="auto"/>
              <w:bottom w:val="single" w:sz="4" w:space="0" w:color="auto"/>
              <w:right w:val="single" w:sz="4" w:space="0" w:color="auto"/>
            </w:tcBorders>
            <w:vAlign w:val="bottom"/>
            <w:hideMark/>
          </w:tcPr>
          <w:p w14:paraId="3003CB8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Grant Transfer Request Forms</w:t>
            </w:r>
          </w:p>
        </w:tc>
        <w:tc>
          <w:tcPr>
            <w:tcW w:w="2649" w:type="dxa"/>
            <w:tcBorders>
              <w:top w:val="nil"/>
              <w:left w:val="nil"/>
              <w:bottom w:val="single" w:sz="4" w:space="0" w:color="auto"/>
              <w:right w:val="single" w:sz="4" w:space="0" w:color="auto"/>
            </w:tcBorders>
            <w:vAlign w:val="center"/>
            <w:hideMark/>
          </w:tcPr>
          <w:p w14:paraId="1CA46206"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bottom"/>
            <w:hideMark/>
          </w:tcPr>
          <w:p w14:paraId="69514171"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6D486DE8" w14:textId="77777777" w:rsidR="005A32A7" w:rsidRPr="005E267B" w:rsidRDefault="005A32A7" w:rsidP="006E01DD">
            <w:pPr>
              <w:pStyle w:val="Heading2"/>
              <w:rPr>
                <w:rFonts w:ascii="Helvetica" w:hAnsi="Helvetica" w:cs="Helvetica"/>
                <w:sz w:val="22"/>
                <w:szCs w:val="22"/>
              </w:rPr>
            </w:pPr>
          </w:p>
        </w:tc>
      </w:tr>
      <w:tr w:rsidR="005A32A7" w:rsidRPr="00765FF9" w14:paraId="426F6368" w14:textId="77777777" w:rsidTr="00586B3E">
        <w:trPr>
          <w:trHeight w:val="300"/>
        </w:trPr>
        <w:tc>
          <w:tcPr>
            <w:tcW w:w="3842" w:type="dxa"/>
            <w:tcBorders>
              <w:top w:val="nil"/>
              <w:left w:val="single" w:sz="8" w:space="0" w:color="auto"/>
              <w:bottom w:val="single" w:sz="4" w:space="0" w:color="auto"/>
              <w:right w:val="single" w:sz="4" w:space="0" w:color="auto"/>
            </w:tcBorders>
            <w:vAlign w:val="bottom"/>
            <w:hideMark/>
          </w:tcPr>
          <w:p w14:paraId="27702344"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Asset Transfer Request Forms</w:t>
            </w:r>
          </w:p>
        </w:tc>
        <w:tc>
          <w:tcPr>
            <w:tcW w:w="2649" w:type="dxa"/>
            <w:tcBorders>
              <w:top w:val="nil"/>
              <w:left w:val="nil"/>
              <w:bottom w:val="single" w:sz="4" w:space="0" w:color="auto"/>
              <w:right w:val="single" w:sz="4" w:space="0" w:color="auto"/>
            </w:tcBorders>
            <w:vAlign w:val="center"/>
            <w:hideMark/>
          </w:tcPr>
          <w:p w14:paraId="1405BE9F"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bottom"/>
            <w:hideMark/>
          </w:tcPr>
          <w:p w14:paraId="3B6EA836"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1F380047" w14:textId="77777777" w:rsidR="005A32A7" w:rsidRPr="005E267B" w:rsidRDefault="005A32A7" w:rsidP="006E01DD">
            <w:pPr>
              <w:pStyle w:val="Heading2"/>
              <w:rPr>
                <w:rFonts w:ascii="Helvetica" w:hAnsi="Helvetica" w:cs="Helvetica"/>
                <w:sz w:val="22"/>
                <w:szCs w:val="22"/>
              </w:rPr>
            </w:pPr>
          </w:p>
        </w:tc>
      </w:tr>
      <w:tr w:rsidR="005A32A7" w:rsidRPr="00765FF9" w14:paraId="49288278" w14:textId="77777777" w:rsidTr="00586B3E">
        <w:trPr>
          <w:trHeight w:val="300"/>
        </w:trPr>
        <w:tc>
          <w:tcPr>
            <w:tcW w:w="3842" w:type="dxa"/>
            <w:tcBorders>
              <w:top w:val="nil"/>
              <w:left w:val="single" w:sz="8" w:space="0" w:color="auto"/>
              <w:bottom w:val="single" w:sz="4" w:space="0" w:color="auto"/>
              <w:right w:val="single" w:sz="4" w:space="0" w:color="auto"/>
            </w:tcBorders>
            <w:vAlign w:val="center"/>
            <w:hideMark/>
          </w:tcPr>
          <w:p w14:paraId="46456ECA" w14:textId="0D1AF0FD"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xml:space="preserve">Non-federal Reports, </w:t>
            </w:r>
            <w:r w:rsidR="00206ED8" w:rsidRPr="005E267B">
              <w:rPr>
                <w:rFonts w:ascii="Helvetica" w:hAnsi="Helvetica" w:cs="Helvetica"/>
                <w:sz w:val="22"/>
                <w:szCs w:val="22"/>
              </w:rPr>
              <w:t>e.g.</w:t>
            </w:r>
            <w:r w:rsidRPr="005E267B">
              <w:rPr>
                <w:rFonts w:ascii="Helvetica" w:hAnsi="Helvetica" w:cs="Helvetica"/>
                <w:sz w:val="22"/>
                <w:szCs w:val="22"/>
              </w:rPr>
              <w:t xml:space="preserve"> Foundation</w:t>
            </w:r>
          </w:p>
        </w:tc>
        <w:tc>
          <w:tcPr>
            <w:tcW w:w="2649" w:type="dxa"/>
            <w:tcBorders>
              <w:top w:val="nil"/>
              <w:left w:val="nil"/>
              <w:bottom w:val="single" w:sz="4" w:space="0" w:color="auto"/>
              <w:right w:val="single" w:sz="4" w:space="0" w:color="auto"/>
            </w:tcBorders>
            <w:vAlign w:val="center"/>
            <w:hideMark/>
          </w:tcPr>
          <w:p w14:paraId="70B80556"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center"/>
            <w:hideMark/>
          </w:tcPr>
          <w:p w14:paraId="5EB198C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5E3F9AF5" w14:textId="77777777" w:rsidR="005A32A7" w:rsidRPr="005E267B" w:rsidRDefault="005A32A7" w:rsidP="006E01DD">
            <w:pPr>
              <w:pStyle w:val="Heading2"/>
              <w:rPr>
                <w:rFonts w:ascii="Helvetica" w:hAnsi="Helvetica" w:cs="Helvetica"/>
                <w:sz w:val="22"/>
                <w:szCs w:val="22"/>
              </w:rPr>
            </w:pPr>
          </w:p>
        </w:tc>
      </w:tr>
      <w:tr w:rsidR="005A32A7" w:rsidRPr="00765FF9" w14:paraId="34C46871" w14:textId="77777777" w:rsidTr="00586B3E">
        <w:trPr>
          <w:trHeight w:val="300"/>
        </w:trPr>
        <w:tc>
          <w:tcPr>
            <w:tcW w:w="3842" w:type="dxa"/>
            <w:tcBorders>
              <w:top w:val="nil"/>
              <w:left w:val="single" w:sz="8" w:space="0" w:color="auto"/>
              <w:bottom w:val="single" w:sz="4" w:space="0" w:color="auto"/>
              <w:right w:val="single" w:sz="4" w:space="0" w:color="auto"/>
            </w:tcBorders>
            <w:vAlign w:val="center"/>
            <w:hideMark/>
          </w:tcPr>
          <w:p w14:paraId="32220ACA"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Participant Support Account Review</w:t>
            </w:r>
          </w:p>
        </w:tc>
        <w:tc>
          <w:tcPr>
            <w:tcW w:w="2649" w:type="dxa"/>
            <w:tcBorders>
              <w:top w:val="nil"/>
              <w:left w:val="nil"/>
              <w:bottom w:val="single" w:sz="4" w:space="0" w:color="auto"/>
              <w:right w:val="single" w:sz="4" w:space="0" w:color="auto"/>
            </w:tcBorders>
            <w:vAlign w:val="center"/>
            <w:hideMark/>
          </w:tcPr>
          <w:p w14:paraId="5F04AF03"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center"/>
            <w:hideMark/>
          </w:tcPr>
          <w:p w14:paraId="51BAF8CE"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0CE7D433" w14:textId="77777777" w:rsidR="005A32A7" w:rsidRPr="005E267B" w:rsidRDefault="005A32A7" w:rsidP="006E01DD">
            <w:pPr>
              <w:pStyle w:val="Heading2"/>
              <w:rPr>
                <w:rFonts w:ascii="Helvetica" w:hAnsi="Helvetica" w:cs="Helvetica"/>
                <w:sz w:val="22"/>
                <w:szCs w:val="22"/>
              </w:rPr>
            </w:pPr>
          </w:p>
        </w:tc>
      </w:tr>
      <w:tr w:rsidR="005A32A7" w:rsidRPr="00765FF9" w14:paraId="14F9AA4B" w14:textId="77777777" w:rsidTr="00586B3E">
        <w:trPr>
          <w:trHeight w:val="300"/>
        </w:trPr>
        <w:tc>
          <w:tcPr>
            <w:tcW w:w="3842" w:type="dxa"/>
            <w:tcBorders>
              <w:top w:val="nil"/>
              <w:left w:val="single" w:sz="8" w:space="0" w:color="auto"/>
              <w:bottom w:val="single" w:sz="4" w:space="0" w:color="auto"/>
              <w:right w:val="single" w:sz="4" w:space="0" w:color="auto"/>
            </w:tcBorders>
            <w:vAlign w:val="center"/>
            <w:hideMark/>
          </w:tcPr>
          <w:p w14:paraId="6DE78E91"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Policy Questions</w:t>
            </w:r>
          </w:p>
        </w:tc>
        <w:tc>
          <w:tcPr>
            <w:tcW w:w="2649" w:type="dxa"/>
            <w:tcBorders>
              <w:top w:val="nil"/>
              <w:left w:val="nil"/>
              <w:bottom w:val="single" w:sz="4" w:space="0" w:color="auto"/>
              <w:right w:val="single" w:sz="4" w:space="0" w:color="auto"/>
            </w:tcBorders>
            <w:vAlign w:val="center"/>
            <w:hideMark/>
          </w:tcPr>
          <w:p w14:paraId="67553082"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3219" w:type="dxa"/>
            <w:tcBorders>
              <w:top w:val="nil"/>
              <w:left w:val="nil"/>
              <w:bottom w:val="single" w:sz="4" w:space="0" w:color="auto"/>
              <w:right w:val="single" w:sz="8" w:space="0" w:color="auto"/>
            </w:tcBorders>
            <w:vAlign w:val="center"/>
            <w:hideMark/>
          </w:tcPr>
          <w:p w14:paraId="4A32D15B"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1A9659A4" w14:textId="77777777" w:rsidR="005A32A7" w:rsidRPr="005E267B" w:rsidRDefault="005A32A7" w:rsidP="006E01DD">
            <w:pPr>
              <w:pStyle w:val="Heading2"/>
              <w:rPr>
                <w:rFonts w:ascii="Helvetica" w:hAnsi="Helvetica" w:cs="Helvetica"/>
                <w:sz w:val="22"/>
                <w:szCs w:val="22"/>
              </w:rPr>
            </w:pPr>
          </w:p>
        </w:tc>
      </w:tr>
      <w:tr w:rsidR="005A32A7" w:rsidRPr="00765FF9" w14:paraId="7206303C" w14:textId="77777777" w:rsidTr="00C53667">
        <w:trPr>
          <w:trHeight w:val="144"/>
        </w:trPr>
        <w:tc>
          <w:tcPr>
            <w:tcW w:w="6491" w:type="dxa"/>
            <w:gridSpan w:val="2"/>
            <w:vMerge w:val="restart"/>
            <w:tcBorders>
              <w:top w:val="single" w:sz="4" w:space="0" w:color="auto"/>
              <w:left w:val="single" w:sz="8" w:space="0" w:color="auto"/>
              <w:bottom w:val="single" w:sz="4" w:space="0" w:color="000000"/>
              <w:right w:val="single" w:sz="4" w:space="0" w:color="000000"/>
            </w:tcBorders>
            <w:vAlign w:val="center"/>
            <w:hideMark/>
          </w:tcPr>
          <w:p w14:paraId="4906BE30" w14:textId="77777777" w:rsidR="005A32A7" w:rsidRPr="005E267B" w:rsidRDefault="005A32A7" w:rsidP="006E01DD">
            <w:pPr>
              <w:pStyle w:val="Heading2"/>
              <w:jc w:val="center"/>
              <w:rPr>
                <w:rFonts w:ascii="Helvetica" w:hAnsi="Helvetica" w:cs="Helvetica"/>
                <w:sz w:val="22"/>
                <w:szCs w:val="22"/>
              </w:rPr>
            </w:pPr>
            <w:r w:rsidRPr="005E267B">
              <w:rPr>
                <w:rFonts w:ascii="Helvetica" w:hAnsi="Helvetica" w:cs="Helvetica"/>
                <w:sz w:val="22"/>
                <w:szCs w:val="22"/>
              </w:rPr>
              <w:t>Effort: Allocations &amp; Reviews</w:t>
            </w:r>
          </w:p>
        </w:tc>
        <w:tc>
          <w:tcPr>
            <w:tcW w:w="3219" w:type="dxa"/>
            <w:vMerge w:val="restart"/>
            <w:tcBorders>
              <w:top w:val="nil"/>
              <w:left w:val="single" w:sz="4" w:space="0" w:color="auto"/>
              <w:bottom w:val="single" w:sz="4" w:space="0" w:color="000000"/>
              <w:right w:val="single" w:sz="8" w:space="0" w:color="auto"/>
            </w:tcBorders>
            <w:vAlign w:val="center"/>
            <w:hideMark/>
          </w:tcPr>
          <w:p w14:paraId="22BB0118" w14:textId="77777777" w:rsidR="005A32A7" w:rsidRPr="005E267B" w:rsidRDefault="005A32A7" w:rsidP="006E01DD">
            <w:pPr>
              <w:pStyle w:val="Heading2"/>
              <w:rPr>
                <w:rFonts w:ascii="Helvetica" w:hAnsi="Helvetica" w:cs="Helvetica"/>
                <w:sz w:val="22"/>
                <w:szCs w:val="22"/>
              </w:rPr>
            </w:pPr>
            <w:r w:rsidRPr="005E267B">
              <w:rPr>
                <w:rFonts w:ascii="Helvetica" w:hAnsi="Helvetica" w:cs="Helvetica"/>
                <w:sz w:val="22"/>
                <w:szCs w:val="22"/>
              </w:rPr>
              <w:t> </w:t>
            </w:r>
          </w:p>
        </w:tc>
        <w:tc>
          <w:tcPr>
            <w:tcW w:w="236" w:type="dxa"/>
            <w:vAlign w:val="center"/>
            <w:hideMark/>
          </w:tcPr>
          <w:p w14:paraId="7B25BE65" w14:textId="77777777" w:rsidR="005A32A7" w:rsidRPr="005E267B" w:rsidRDefault="005A32A7" w:rsidP="006E01DD">
            <w:pPr>
              <w:pStyle w:val="Heading2"/>
              <w:rPr>
                <w:rFonts w:ascii="Helvetica" w:hAnsi="Helvetica" w:cs="Helvetica"/>
                <w:sz w:val="22"/>
                <w:szCs w:val="22"/>
              </w:rPr>
            </w:pPr>
          </w:p>
        </w:tc>
      </w:tr>
      <w:tr w:rsidR="005A32A7" w:rsidRPr="00765FF9" w14:paraId="3417E0C8" w14:textId="77777777" w:rsidTr="00586B3E">
        <w:trPr>
          <w:trHeight w:val="300"/>
        </w:trPr>
        <w:tc>
          <w:tcPr>
            <w:tcW w:w="6491" w:type="dxa"/>
            <w:gridSpan w:val="2"/>
            <w:vMerge/>
            <w:tcBorders>
              <w:top w:val="single" w:sz="4" w:space="0" w:color="auto"/>
              <w:left w:val="single" w:sz="8" w:space="0" w:color="auto"/>
              <w:bottom w:val="single" w:sz="4" w:space="0" w:color="000000"/>
              <w:right w:val="single" w:sz="4" w:space="0" w:color="000000"/>
            </w:tcBorders>
            <w:vAlign w:val="center"/>
            <w:hideMark/>
          </w:tcPr>
          <w:p w14:paraId="72755E43" w14:textId="77777777" w:rsidR="005A32A7" w:rsidRPr="005E267B" w:rsidRDefault="005A32A7" w:rsidP="006E01DD">
            <w:pPr>
              <w:pStyle w:val="Heading2"/>
              <w:jc w:val="center"/>
              <w:rPr>
                <w:rFonts w:ascii="Helvetica" w:hAnsi="Helvetica" w:cs="Helvetica"/>
                <w:sz w:val="22"/>
                <w:szCs w:val="22"/>
              </w:rPr>
            </w:pPr>
          </w:p>
        </w:tc>
        <w:tc>
          <w:tcPr>
            <w:tcW w:w="3219" w:type="dxa"/>
            <w:vMerge/>
            <w:tcBorders>
              <w:top w:val="nil"/>
              <w:left w:val="single" w:sz="4" w:space="0" w:color="auto"/>
              <w:bottom w:val="single" w:sz="4" w:space="0" w:color="000000"/>
              <w:right w:val="single" w:sz="8" w:space="0" w:color="auto"/>
            </w:tcBorders>
            <w:vAlign w:val="center"/>
            <w:hideMark/>
          </w:tcPr>
          <w:p w14:paraId="1BAE22E8"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027DEDC9" w14:textId="77777777" w:rsidR="005A32A7" w:rsidRPr="005E267B" w:rsidRDefault="005A32A7" w:rsidP="006E01DD">
            <w:pPr>
              <w:pStyle w:val="Heading2"/>
              <w:rPr>
                <w:rFonts w:ascii="Helvetica" w:hAnsi="Helvetica" w:cs="Helvetica"/>
                <w:sz w:val="22"/>
                <w:szCs w:val="22"/>
              </w:rPr>
            </w:pPr>
          </w:p>
        </w:tc>
      </w:tr>
      <w:tr w:rsidR="005A32A7" w:rsidRPr="00765FF9" w14:paraId="6994590C" w14:textId="77777777" w:rsidTr="00586B3E">
        <w:trPr>
          <w:trHeight w:val="62"/>
        </w:trPr>
        <w:tc>
          <w:tcPr>
            <w:tcW w:w="6491" w:type="dxa"/>
            <w:gridSpan w:val="2"/>
            <w:vMerge/>
            <w:tcBorders>
              <w:top w:val="single" w:sz="4" w:space="0" w:color="auto"/>
              <w:left w:val="single" w:sz="8" w:space="0" w:color="auto"/>
              <w:bottom w:val="single" w:sz="8" w:space="0" w:color="000000"/>
              <w:right w:val="single" w:sz="4" w:space="0" w:color="000000"/>
            </w:tcBorders>
            <w:vAlign w:val="center"/>
            <w:hideMark/>
          </w:tcPr>
          <w:p w14:paraId="13172B4F" w14:textId="77777777" w:rsidR="005A32A7" w:rsidRPr="005E267B" w:rsidRDefault="005A32A7" w:rsidP="006E01DD">
            <w:pPr>
              <w:pStyle w:val="Heading2"/>
              <w:rPr>
                <w:rFonts w:ascii="Helvetica" w:hAnsi="Helvetica" w:cs="Helvetica"/>
                <w:sz w:val="22"/>
                <w:szCs w:val="22"/>
              </w:rPr>
            </w:pPr>
          </w:p>
        </w:tc>
        <w:tc>
          <w:tcPr>
            <w:tcW w:w="3219" w:type="dxa"/>
            <w:vMerge/>
            <w:tcBorders>
              <w:top w:val="nil"/>
              <w:left w:val="single" w:sz="4" w:space="0" w:color="auto"/>
              <w:bottom w:val="single" w:sz="8" w:space="0" w:color="000000"/>
              <w:right w:val="single" w:sz="8" w:space="0" w:color="auto"/>
            </w:tcBorders>
            <w:vAlign w:val="center"/>
            <w:hideMark/>
          </w:tcPr>
          <w:p w14:paraId="7AE52739" w14:textId="77777777" w:rsidR="005A32A7" w:rsidRPr="005E267B" w:rsidRDefault="005A32A7" w:rsidP="006E01DD">
            <w:pPr>
              <w:pStyle w:val="Heading2"/>
              <w:rPr>
                <w:rFonts w:ascii="Helvetica" w:hAnsi="Helvetica" w:cs="Helvetica"/>
                <w:sz w:val="22"/>
                <w:szCs w:val="22"/>
              </w:rPr>
            </w:pPr>
          </w:p>
        </w:tc>
        <w:tc>
          <w:tcPr>
            <w:tcW w:w="236" w:type="dxa"/>
            <w:tcBorders>
              <w:top w:val="nil"/>
              <w:left w:val="nil"/>
              <w:bottom w:val="nil"/>
              <w:right w:val="nil"/>
            </w:tcBorders>
            <w:noWrap/>
            <w:vAlign w:val="bottom"/>
            <w:hideMark/>
          </w:tcPr>
          <w:p w14:paraId="441EB862" w14:textId="77777777" w:rsidR="005A32A7" w:rsidRPr="005E267B" w:rsidRDefault="005A32A7" w:rsidP="006E01DD">
            <w:pPr>
              <w:pStyle w:val="Heading2"/>
              <w:rPr>
                <w:rFonts w:ascii="Helvetica" w:hAnsi="Helvetica" w:cs="Helvetica"/>
                <w:sz w:val="22"/>
                <w:szCs w:val="22"/>
              </w:rPr>
            </w:pPr>
          </w:p>
        </w:tc>
      </w:tr>
    </w:tbl>
    <w:p w14:paraId="6C3DCDBF" w14:textId="3DD544EF" w:rsidR="00A83F78" w:rsidRDefault="00A83F78" w:rsidP="00A83F78">
      <w:pPr>
        <w:pStyle w:val="Heading2"/>
        <w:rPr>
          <w:rFonts w:ascii="Helvetica" w:hAnsi="Helvetica" w:cs="Helvetica"/>
        </w:rPr>
      </w:pPr>
      <w:r w:rsidRPr="498277B8">
        <w:rPr>
          <w:rFonts w:ascii="Helvetica" w:hAnsi="Helvetica" w:cs="Helvetica"/>
        </w:rPr>
        <w:lastRenderedPageBreak/>
        <w:t>Research Incentives</w:t>
      </w:r>
      <w:bookmarkEnd w:id="199"/>
      <w:r w:rsidR="006B3F79">
        <w:rPr>
          <w:rFonts w:ascii="Helvetica" w:hAnsi="Helvetica" w:cs="Helvetica"/>
        </w:rPr>
        <w:t xml:space="preserve"> </w:t>
      </w:r>
    </w:p>
    <w:p w14:paraId="5566E310" w14:textId="10FE7E57" w:rsidR="002B322F" w:rsidRPr="00224072" w:rsidRDefault="00A83F78" w:rsidP="00BA39A9">
      <w:pPr>
        <w:spacing w:after="0"/>
        <w:rPr>
          <w:rFonts w:ascii="Helvetica" w:hAnsi="Helvetica" w:cs="Helvetica"/>
        </w:rPr>
      </w:pPr>
      <w:r w:rsidRPr="00224072">
        <w:rPr>
          <w:rFonts w:ascii="Helvetica" w:hAnsi="Helvetica" w:cs="Helvetica"/>
        </w:rPr>
        <w:br/>
        <w:t>Faculty research incentive programs are available to enhance research innovation and doctoral degree production.</w:t>
      </w:r>
      <w:bookmarkStart w:id="200" w:name="_Toc74236572"/>
    </w:p>
    <w:p w14:paraId="03B2FE45" w14:textId="77777777" w:rsidR="00BA39A9" w:rsidRPr="00224072" w:rsidRDefault="00BA39A9" w:rsidP="00BA39A9">
      <w:pPr>
        <w:spacing w:after="0" w:line="240" w:lineRule="auto"/>
        <w:rPr>
          <w:rFonts w:ascii="Helvetica" w:hAnsi="Helvetica" w:cs="Helvetica"/>
        </w:rPr>
      </w:pPr>
    </w:p>
    <w:p w14:paraId="34FABEC7" w14:textId="4DBC8C80" w:rsidR="00A83F78" w:rsidRDefault="00A83F78" w:rsidP="00BA39A9">
      <w:pPr>
        <w:pStyle w:val="Heading2"/>
        <w:spacing w:line="240" w:lineRule="auto"/>
        <w:rPr>
          <w:rFonts w:ascii="Helvetica" w:hAnsi="Helvetica" w:cs="Helvetica"/>
        </w:rPr>
      </w:pPr>
      <w:bookmarkStart w:id="201" w:name="_Toc1443593594"/>
      <w:r w:rsidRPr="498277B8">
        <w:rPr>
          <w:rFonts w:ascii="Helvetica" w:hAnsi="Helvetica" w:cs="Helvetica"/>
        </w:rPr>
        <w:t>Faculty Research Incentives Program (FRIP)</w:t>
      </w:r>
      <w:bookmarkEnd w:id="200"/>
      <w:bookmarkEnd w:id="201"/>
    </w:p>
    <w:p w14:paraId="028476F2" w14:textId="77777777" w:rsidR="00E87B23" w:rsidRPr="00224072" w:rsidRDefault="006E0AD7" w:rsidP="00E87B23">
      <w:pPr>
        <w:rPr>
          <w:rFonts w:ascii="Helvetica" w:hAnsi="Helvetica" w:cs="Helvetica"/>
        </w:rPr>
      </w:pPr>
      <w:r w:rsidRPr="00224072">
        <w:rPr>
          <w:rFonts w:ascii="Helvetica" w:hAnsi="Helvetica" w:cs="Helvetica"/>
        </w:rPr>
        <w:br/>
      </w:r>
      <w:r w:rsidR="00E87B23" w:rsidRPr="00224072">
        <w:rPr>
          <w:rFonts w:ascii="Helvetica" w:hAnsi="Helvetica" w:cs="Helvetica"/>
        </w:rPr>
        <w:t>ORED bonus/research account based on grants:</w:t>
      </w:r>
    </w:p>
    <w:p w14:paraId="2ED3E67A" w14:textId="7B0D0641" w:rsidR="00E87B23" w:rsidRPr="00224072" w:rsidRDefault="00E87B23" w:rsidP="00BE390E">
      <w:pPr>
        <w:pStyle w:val="ListParagraph"/>
        <w:numPr>
          <w:ilvl w:val="0"/>
          <w:numId w:val="45"/>
        </w:numPr>
        <w:rPr>
          <w:rFonts w:ascii="Helvetica" w:hAnsi="Helvetica" w:cs="Helvetica"/>
        </w:rPr>
      </w:pPr>
      <w:r w:rsidRPr="00224072">
        <w:rPr>
          <w:rFonts w:ascii="Helvetica" w:hAnsi="Helvetica" w:cs="Helvetica"/>
        </w:rPr>
        <w:t>Facilit</w:t>
      </w:r>
      <w:r w:rsidR="00196828" w:rsidRPr="00224072">
        <w:rPr>
          <w:rFonts w:ascii="Helvetica" w:hAnsi="Helvetica" w:cs="Helvetica"/>
        </w:rPr>
        <w:t>ies</w:t>
      </w:r>
      <w:r w:rsidRPr="00224072">
        <w:rPr>
          <w:rFonts w:ascii="Helvetica" w:hAnsi="Helvetica" w:cs="Helvetica"/>
        </w:rPr>
        <w:t xml:space="preserve"> </w:t>
      </w:r>
      <w:r w:rsidR="004A652B" w:rsidRPr="00224072">
        <w:rPr>
          <w:rFonts w:ascii="Helvetica" w:hAnsi="Helvetica" w:cs="Helvetica"/>
        </w:rPr>
        <w:t xml:space="preserve">and </w:t>
      </w:r>
      <w:r w:rsidRPr="00224072">
        <w:rPr>
          <w:rFonts w:ascii="Helvetica" w:hAnsi="Helvetica" w:cs="Helvetica"/>
        </w:rPr>
        <w:t>Administration (F</w:t>
      </w:r>
      <w:r w:rsidR="00196828" w:rsidRPr="00224072">
        <w:rPr>
          <w:rFonts w:ascii="Helvetica" w:hAnsi="Helvetica" w:cs="Helvetica"/>
        </w:rPr>
        <w:t>&amp;</w:t>
      </w:r>
      <w:r w:rsidRPr="00224072">
        <w:rPr>
          <w:rFonts w:ascii="Helvetica" w:hAnsi="Helvetica" w:cs="Helvetica"/>
        </w:rPr>
        <w:t>A) return (PI F</w:t>
      </w:r>
      <w:r w:rsidR="00196828" w:rsidRPr="00224072">
        <w:rPr>
          <w:rFonts w:ascii="Helvetica" w:hAnsi="Helvetica" w:cs="Helvetica"/>
        </w:rPr>
        <w:t>&amp;</w:t>
      </w:r>
      <w:r w:rsidRPr="00224072">
        <w:rPr>
          <w:rFonts w:ascii="Helvetica" w:hAnsi="Helvetica" w:cs="Helvetica"/>
        </w:rPr>
        <w:t>A)</w:t>
      </w:r>
    </w:p>
    <w:p w14:paraId="123D9185" w14:textId="6764AB71" w:rsidR="00E87B23" w:rsidRPr="00224072" w:rsidRDefault="00E87B23" w:rsidP="00BE390E">
      <w:pPr>
        <w:pStyle w:val="ListParagraph"/>
        <w:numPr>
          <w:ilvl w:val="1"/>
          <w:numId w:val="45"/>
        </w:numPr>
        <w:rPr>
          <w:rFonts w:ascii="Helvetica" w:hAnsi="Helvetica" w:cs="Helvetica"/>
        </w:rPr>
      </w:pPr>
      <w:r w:rsidRPr="00224072">
        <w:rPr>
          <w:rFonts w:ascii="Helvetica" w:hAnsi="Helvetica" w:cs="Helvetica"/>
        </w:rPr>
        <w:t>Principal Investigators will receive 5% of the F</w:t>
      </w:r>
      <w:r w:rsidR="00196828" w:rsidRPr="00224072">
        <w:rPr>
          <w:rFonts w:ascii="Helvetica" w:hAnsi="Helvetica" w:cs="Helvetica"/>
        </w:rPr>
        <w:t>&amp;</w:t>
      </w:r>
      <w:r w:rsidRPr="00224072">
        <w:rPr>
          <w:rFonts w:ascii="Helvetica" w:hAnsi="Helvetica" w:cs="Helvetica"/>
        </w:rPr>
        <w:t>A produced by their grants. PIs can decide to share the</w:t>
      </w:r>
      <w:r w:rsidR="00196828" w:rsidRPr="00224072">
        <w:rPr>
          <w:rFonts w:ascii="Helvetica" w:hAnsi="Helvetica" w:cs="Helvetica"/>
        </w:rPr>
        <w:t>ir</w:t>
      </w:r>
      <w:r w:rsidRPr="00224072">
        <w:rPr>
          <w:rFonts w:ascii="Helvetica" w:hAnsi="Helvetica" w:cs="Helvetica"/>
        </w:rPr>
        <w:t xml:space="preserve"> F</w:t>
      </w:r>
      <w:r w:rsidR="00196828" w:rsidRPr="00224072">
        <w:rPr>
          <w:rFonts w:ascii="Helvetica" w:hAnsi="Helvetica" w:cs="Helvetica"/>
        </w:rPr>
        <w:t>&amp;</w:t>
      </w:r>
      <w:r w:rsidRPr="00224072">
        <w:rPr>
          <w:rFonts w:ascii="Helvetica" w:hAnsi="Helvetica" w:cs="Helvetica"/>
        </w:rPr>
        <w:t>A component</w:t>
      </w:r>
      <w:r w:rsidR="0088643A" w:rsidRPr="00224072">
        <w:rPr>
          <w:rFonts w:ascii="Helvetica" w:hAnsi="Helvetica" w:cs="Helvetica"/>
        </w:rPr>
        <w:t>s</w:t>
      </w:r>
      <w:r w:rsidRPr="00224072">
        <w:rPr>
          <w:rFonts w:ascii="Helvetica" w:hAnsi="Helvetica" w:cs="Helvetica"/>
        </w:rPr>
        <w:t xml:space="preserve"> of the bonus with the Co-Is in the respective grants.</w:t>
      </w:r>
    </w:p>
    <w:p w14:paraId="5F045276" w14:textId="77777777" w:rsidR="00E87B23" w:rsidRPr="00224072" w:rsidRDefault="00E87B23" w:rsidP="00BE390E">
      <w:pPr>
        <w:pStyle w:val="ListParagraph"/>
        <w:numPr>
          <w:ilvl w:val="1"/>
          <w:numId w:val="45"/>
        </w:numPr>
        <w:rPr>
          <w:rFonts w:ascii="Helvetica" w:hAnsi="Helvetica" w:cs="Helvetica"/>
        </w:rPr>
      </w:pPr>
      <w:r w:rsidRPr="00224072">
        <w:rPr>
          <w:rFonts w:ascii="Helvetica" w:hAnsi="Helvetica" w:cs="Helvetica"/>
        </w:rPr>
        <w:t>Principal Investigators may choose to receive this incentive as:</w:t>
      </w:r>
    </w:p>
    <w:p w14:paraId="7A518DE6" w14:textId="525252B0" w:rsidR="00E87B23" w:rsidRPr="00224072" w:rsidRDefault="00E87B23" w:rsidP="00BE390E">
      <w:pPr>
        <w:pStyle w:val="ListParagraph"/>
        <w:numPr>
          <w:ilvl w:val="2"/>
          <w:numId w:val="45"/>
        </w:numPr>
        <w:rPr>
          <w:rFonts w:ascii="Helvetica" w:hAnsi="Helvetica" w:cs="Helvetica"/>
        </w:rPr>
      </w:pPr>
      <w:r w:rsidRPr="00224072">
        <w:rPr>
          <w:rFonts w:ascii="Helvetica" w:hAnsi="Helvetica" w:cs="Helvetica"/>
          <w:b/>
          <w:bCs/>
        </w:rPr>
        <w:t>Account:</w:t>
      </w:r>
      <w:r w:rsidRPr="00224072">
        <w:rPr>
          <w:rFonts w:ascii="Helvetica" w:hAnsi="Helvetica" w:cs="Helvetica"/>
        </w:rPr>
        <w:t xml:space="preserve"> to be used for research</w:t>
      </w:r>
      <w:r w:rsidR="000464B7" w:rsidRPr="00224072">
        <w:rPr>
          <w:rFonts w:ascii="Helvetica" w:hAnsi="Helvetica" w:cs="Helvetica"/>
        </w:rPr>
        <w:t>-</w:t>
      </w:r>
      <w:r w:rsidRPr="00224072">
        <w:rPr>
          <w:rFonts w:ascii="Helvetica" w:hAnsi="Helvetica" w:cs="Helvetica"/>
        </w:rPr>
        <w:t xml:space="preserve">related activities and/or to support salary. </w:t>
      </w:r>
      <w:r w:rsidR="00D9603B" w:rsidRPr="00224072">
        <w:rPr>
          <w:rFonts w:ascii="Helvetica" w:hAnsi="Helvetica" w:cs="Helvetica"/>
        </w:rPr>
        <w:t>A</w:t>
      </w:r>
      <w:r w:rsidRPr="00224072">
        <w:rPr>
          <w:rFonts w:ascii="Helvetica" w:hAnsi="Helvetica" w:cs="Helvetica"/>
        </w:rPr>
        <w:t xml:space="preserve">ccess </w:t>
      </w:r>
      <w:r w:rsidR="00D9603B" w:rsidRPr="00224072">
        <w:rPr>
          <w:rFonts w:ascii="Helvetica" w:hAnsi="Helvetica" w:cs="Helvetica"/>
        </w:rPr>
        <w:t xml:space="preserve">to funds </w:t>
      </w:r>
      <w:r w:rsidRPr="00224072">
        <w:rPr>
          <w:rFonts w:ascii="Helvetica" w:hAnsi="Helvetica" w:cs="Helvetica"/>
        </w:rPr>
        <w:t xml:space="preserve">will expire if no activity is recorded in the account within 24 months. </w:t>
      </w:r>
    </w:p>
    <w:p w14:paraId="7A358895" w14:textId="2BD6D956" w:rsidR="00E87B23" w:rsidRPr="00224072" w:rsidRDefault="00E87B23" w:rsidP="00BE390E">
      <w:pPr>
        <w:pStyle w:val="ListParagraph"/>
        <w:numPr>
          <w:ilvl w:val="0"/>
          <w:numId w:val="45"/>
        </w:numPr>
        <w:rPr>
          <w:rFonts w:ascii="Helvetica" w:hAnsi="Helvetica" w:cs="Helvetica"/>
        </w:rPr>
      </w:pPr>
      <w:r w:rsidRPr="00224072">
        <w:rPr>
          <w:rFonts w:ascii="Helvetica" w:hAnsi="Helvetica" w:cs="Helvetica"/>
        </w:rPr>
        <w:t>Faculty salary cost recovery/savings (Research Salary Savings/RSS)</w:t>
      </w:r>
    </w:p>
    <w:p w14:paraId="72C5A939" w14:textId="0D0B15E1" w:rsidR="00E87B23" w:rsidRPr="00224072" w:rsidRDefault="00E87B23" w:rsidP="00BE390E">
      <w:pPr>
        <w:pStyle w:val="ListParagraph"/>
        <w:numPr>
          <w:ilvl w:val="1"/>
          <w:numId w:val="45"/>
        </w:numPr>
        <w:rPr>
          <w:rFonts w:ascii="Helvetica" w:hAnsi="Helvetica" w:cs="Helvetica"/>
        </w:rPr>
      </w:pPr>
      <w:r w:rsidRPr="00224072">
        <w:rPr>
          <w:rFonts w:ascii="Helvetica" w:hAnsi="Helvetica" w:cs="Helvetica"/>
        </w:rPr>
        <w:t>Faculty will receive 10% of the salary savings amount produced by effort charged to externally funded grants. (Academic year effort to faculty with 9-month assignments and calendar year for faculty with 12-month assignments.</w:t>
      </w:r>
      <w:r w:rsidR="00334F04" w:rsidRPr="00224072">
        <w:rPr>
          <w:rFonts w:ascii="Helvetica" w:hAnsi="Helvetica" w:cs="Helvetica"/>
        </w:rPr>
        <w:t>)</w:t>
      </w:r>
    </w:p>
    <w:p w14:paraId="23F9DB88" w14:textId="77777777" w:rsidR="00E87B23" w:rsidRPr="00224072" w:rsidRDefault="00E87B23" w:rsidP="00BE390E">
      <w:pPr>
        <w:pStyle w:val="ListParagraph"/>
        <w:numPr>
          <w:ilvl w:val="1"/>
          <w:numId w:val="45"/>
        </w:numPr>
        <w:rPr>
          <w:rFonts w:ascii="Helvetica" w:hAnsi="Helvetica" w:cs="Helvetica"/>
        </w:rPr>
      </w:pPr>
      <w:r w:rsidRPr="00224072">
        <w:rPr>
          <w:rFonts w:ascii="Helvetica" w:hAnsi="Helvetica" w:cs="Helvetica"/>
        </w:rPr>
        <w:t>Faculty may choose to receive this incentive as:</w:t>
      </w:r>
    </w:p>
    <w:p w14:paraId="7C3A4D6C" w14:textId="3B3B15D6" w:rsidR="00E87B23" w:rsidRPr="00224072" w:rsidRDefault="00E87B23" w:rsidP="00BE390E">
      <w:pPr>
        <w:pStyle w:val="ListParagraph"/>
        <w:numPr>
          <w:ilvl w:val="2"/>
          <w:numId w:val="45"/>
        </w:numPr>
        <w:rPr>
          <w:rFonts w:ascii="Helvetica" w:hAnsi="Helvetica" w:cs="Helvetica"/>
        </w:rPr>
      </w:pPr>
      <w:r w:rsidRPr="00224072">
        <w:rPr>
          <w:rFonts w:ascii="Helvetica" w:hAnsi="Helvetica" w:cs="Helvetica"/>
          <w:b/>
          <w:bCs/>
        </w:rPr>
        <w:t>Account:</w:t>
      </w:r>
      <w:r w:rsidRPr="00224072">
        <w:rPr>
          <w:rFonts w:ascii="Helvetica" w:hAnsi="Helvetica" w:cs="Helvetica"/>
        </w:rPr>
        <w:t xml:space="preserve"> to be used for research</w:t>
      </w:r>
      <w:r w:rsidR="00E2157A" w:rsidRPr="00224072">
        <w:rPr>
          <w:rFonts w:ascii="Helvetica" w:hAnsi="Helvetica" w:cs="Helvetica"/>
        </w:rPr>
        <w:t>-</w:t>
      </w:r>
      <w:r w:rsidRPr="00224072">
        <w:rPr>
          <w:rFonts w:ascii="Helvetica" w:hAnsi="Helvetica" w:cs="Helvetica"/>
        </w:rPr>
        <w:t xml:space="preserve">related activities and/or to support salary. </w:t>
      </w:r>
      <w:r w:rsidR="00DF6B81" w:rsidRPr="00224072">
        <w:rPr>
          <w:rFonts w:ascii="Helvetica" w:hAnsi="Helvetica" w:cs="Helvetica"/>
        </w:rPr>
        <w:t>A</w:t>
      </w:r>
      <w:r w:rsidRPr="00224072">
        <w:rPr>
          <w:rFonts w:ascii="Helvetica" w:hAnsi="Helvetica" w:cs="Helvetica"/>
        </w:rPr>
        <w:t xml:space="preserve">ccess </w:t>
      </w:r>
      <w:r w:rsidR="00BB2C5A" w:rsidRPr="00224072">
        <w:rPr>
          <w:rFonts w:ascii="Helvetica" w:hAnsi="Helvetica" w:cs="Helvetica"/>
        </w:rPr>
        <w:t xml:space="preserve">to funds </w:t>
      </w:r>
      <w:r w:rsidRPr="00224072">
        <w:rPr>
          <w:rFonts w:ascii="Helvetica" w:hAnsi="Helvetica" w:cs="Helvetica"/>
        </w:rPr>
        <w:t>will expire if no activity is recorded in the account by the end of the fiscal year</w:t>
      </w:r>
      <w:r w:rsidR="00175F77" w:rsidRPr="00224072">
        <w:rPr>
          <w:rFonts w:ascii="Helvetica" w:hAnsi="Helvetica" w:cs="Helvetica"/>
        </w:rPr>
        <w:t xml:space="preserve">. </w:t>
      </w:r>
    </w:p>
    <w:p w14:paraId="50EF66D5" w14:textId="77777777" w:rsidR="00E87B23" w:rsidRPr="00224072" w:rsidRDefault="00E87B23" w:rsidP="00BE390E">
      <w:pPr>
        <w:pStyle w:val="ListParagraph"/>
        <w:numPr>
          <w:ilvl w:val="0"/>
          <w:numId w:val="45"/>
        </w:numPr>
        <w:rPr>
          <w:rFonts w:ascii="Helvetica" w:hAnsi="Helvetica" w:cs="Helvetica"/>
        </w:rPr>
      </w:pPr>
      <w:r w:rsidRPr="00224072">
        <w:rPr>
          <w:rFonts w:ascii="Helvetica" w:hAnsi="Helvetica" w:cs="Helvetica"/>
        </w:rPr>
        <w:t>Bonus/research account for assistant professors obtaining grants.</w:t>
      </w:r>
    </w:p>
    <w:p w14:paraId="0B48CC67" w14:textId="564FF1F8" w:rsidR="00E87B23" w:rsidRPr="00224072" w:rsidRDefault="00E87B23" w:rsidP="00BE390E">
      <w:pPr>
        <w:pStyle w:val="ListParagraph"/>
        <w:numPr>
          <w:ilvl w:val="0"/>
          <w:numId w:val="45"/>
        </w:numPr>
        <w:rPr>
          <w:rFonts w:ascii="Helvetica" w:hAnsi="Helvetica" w:cs="Helvetica"/>
        </w:rPr>
      </w:pPr>
      <w:r w:rsidRPr="00224072">
        <w:rPr>
          <w:rFonts w:ascii="Helvetica" w:hAnsi="Helvetica" w:cs="Helvetica"/>
        </w:rPr>
        <w:t>Patent incentives</w:t>
      </w:r>
      <w:r w:rsidR="00F71B70" w:rsidRPr="00224072">
        <w:rPr>
          <w:rFonts w:ascii="Helvetica" w:hAnsi="Helvetica" w:cs="Helvetica"/>
        </w:rPr>
        <w:t>.</w:t>
      </w:r>
    </w:p>
    <w:p w14:paraId="02D648CA" w14:textId="3D010CA4" w:rsidR="00E87B23" w:rsidRPr="00224072" w:rsidRDefault="00E87B23" w:rsidP="00BE390E">
      <w:pPr>
        <w:pStyle w:val="ListParagraph"/>
        <w:numPr>
          <w:ilvl w:val="0"/>
          <w:numId w:val="45"/>
        </w:numPr>
        <w:rPr>
          <w:rFonts w:ascii="Helvetica" w:hAnsi="Helvetica" w:cs="Helvetica"/>
        </w:rPr>
      </w:pPr>
      <w:r w:rsidRPr="00224072">
        <w:rPr>
          <w:rFonts w:ascii="Helvetica" w:hAnsi="Helvetica" w:cs="Helvetica"/>
        </w:rPr>
        <w:t>BOG recognized high-value faculty awards and fellowships</w:t>
      </w:r>
      <w:r w:rsidR="00F71B70" w:rsidRPr="00224072">
        <w:rPr>
          <w:rFonts w:ascii="Helvetica" w:hAnsi="Helvetica" w:cs="Helvetica"/>
        </w:rPr>
        <w:t>.</w:t>
      </w:r>
    </w:p>
    <w:p w14:paraId="73B747D9" w14:textId="77777777" w:rsidR="00A83F78" w:rsidRPr="00224072" w:rsidRDefault="00A83F78" w:rsidP="00E87B23">
      <w:pPr>
        <w:rPr>
          <w:rFonts w:ascii="Helvetica" w:hAnsi="Helvetica" w:cs="Helvetica"/>
          <w:b/>
          <w:bCs/>
        </w:rPr>
      </w:pPr>
      <w:r w:rsidRPr="00224072">
        <w:rPr>
          <w:rFonts w:ascii="Helvetica" w:hAnsi="Helvetica" w:cs="Helvetica"/>
          <w:b/>
          <w:bCs/>
        </w:rPr>
        <w:t>Resources</w:t>
      </w:r>
    </w:p>
    <w:p w14:paraId="594C4A0A" w14:textId="77777777" w:rsidR="00A83F78" w:rsidRPr="00224072" w:rsidRDefault="00A83F78">
      <w:pPr>
        <w:pStyle w:val="ListParagraph"/>
        <w:numPr>
          <w:ilvl w:val="0"/>
          <w:numId w:val="82"/>
        </w:numPr>
        <w:rPr>
          <w:rFonts w:ascii="Helvetica" w:hAnsi="Helvetica" w:cs="Helvetica"/>
        </w:rPr>
      </w:pPr>
      <w:hyperlink r:id="rId221" w:history="1">
        <w:r w:rsidRPr="00224072">
          <w:rPr>
            <w:rStyle w:val="Hyperlink"/>
            <w:rFonts w:ascii="Helvetica" w:hAnsi="Helvetica" w:cs="Helvetica"/>
          </w:rPr>
          <w:t>Faculty Research Incentive Plan</w:t>
        </w:r>
      </w:hyperlink>
      <w:r w:rsidRPr="00224072">
        <w:rPr>
          <w:rFonts w:ascii="Helvetica" w:hAnsi="Helvetica" w:cs="Helvetica"/>
        </w:rPr>
        <w:t xml:space="preserve"> </w:t>
      </w:r>
    </w:p>
    <w:p w14:paraId="5C943CBA" w14:textId="63C36200" w:rsidR="00A83F78" w:rsidRPr="00224072" w:rsidRDefault="00A83F78">
      <w:pPr>
        <w:pStyle w:val="ListParagraph"/>
        <w:numPr>
          <w:ilvl w:val="0"/>
          <w:numId w:val="82"/>
        </w:numPr>
        <w:rPr>
          <w:rFonts w:ascii="Helvetica" w:hAnsi="Helvetica" w:cs="Helvetica"/>
        </w:rPr>
      </w:pPr>
      <w:hyperlink r:id="rId222" w:history="1">
        <w:r w:rsidRPr="00224072">
          <w:rPr>
            <w:rStyle w:val="Hyperlink"/>
            <w:rFonts w:ascii="Helvetica" w:hAnsi="Helvetica" w:cs="Helvetica"/>
          </w:rPr>
          <w:t>ORED website</w:t>
        </w:r>
      </w:hyperlink>
    </w:p>
    <w:p w14:paraId="675065D4" w14:textId="77777777" w:rsidR="002371EC" w:rsidRPr="00224072" w:rsidRDefault="002371EC" w:rsidP="00295875">
      <w:pPr>
        <w:pStyle w:val="Heading1"/>
        <w:rPr>
          <w:rFonts w:ascii="Helvetica" w:hAnsi="Helvetica" w:cs="Helvetica"/>
        </w:rPr>
        <w:sectPr w:rsidR="002371EC" w:rsidRPr="00224072" w:rsidSect="00341956">
          <w:headerReference w:type="default" r:id="rId223"/>
          <w:footerReference w:type="default" r:id="rId224"/>
          <w:pgSz w:w="12240" w:h="15840"/>
          <w:pgMar w:top="1440" w:right="1440" w:bottom="1440" w:left="1440" w:header="720" w:footer="720" w:gutter="0"/>
          <w:cols w:space="720"/>
          <w:docGrid w:linePitch="360"/>
        </w:sectPr>
      </w:pPr>
      <w:bookmarkStart w:id="202" w:name="_Toc74236569"/>
      <w:bookmarkStart w:id="203" w:name="_Hlk75428879"/>
    </w:p>
    <w:p w14:paraId="73A100D8" w14:textId="4014C1A7" w:rsidR="004C4D52" w:rsidRDefault="004C4D52" w:rsidP="00295875">
      <w:pPr>
        <w:pStyle w:val="Heading1"/>
        <w:rPr>
          <w:rFonts w:ascii="Helvetica" w:hAnsi="Helvetica" w:cs="Helvetica"/>
        </w:rPr>
      </w:pPr>
      <w:bookmarkStart w:id="204" w:name="_Toc1480906445"/>
      <w:r w:rsidRPr="498277B8">
        <w:rPr>
          <w:rFonts w:ascii="Helvetica" w:hAnsi="Helvetica" w:cs="Helvetica"/>
        </w:rPr>
        <w:lastRenderedPageBreak/>
        <w:t>Research Labs</w:t>
      </w:r>
      <w:bookmarkEnd w:id="202"/>
      <w:r w:rsidR="00A83F78" w:rsidRPr="498277B8">
        <w:rPr>
          <w:rFonts w:ascii="Helvetica" w:hAnsi="Helvetica" w:cs="Helvetica"/>
        </w:rPr>
        <w:t xml:space="preserve"> </w:t>
      </w:r>
      <w:r w:rsidR="004A652B" w:rsidRPr="498277B8">
        <w:rPr>
          <w:rFonts w:ascii="Helvetica" w:hAnsi="Helvetica" w:cs="Helvetica"/>
        </w:rPr>
        <w:t xml:space="preserve">and </w:t>
      </w:r>
      <w:r w:rsidR="00A83F78" w:rsidRPr="498277B8">
        <w:rPr>
          <w:rFonts w:ascii="Helvetica" w:hAnsi="Helvetica" w:cs="Helvetica"/>
        </w:rPr>
        <w:t>Affiliated Research Centers</w:t>
      </w:r>
      <w:bookmarkEnd w:id="204"/>
    </w:p>
    <w:p w14:paraId="19348E65" w14:textId="77777777" w:rsidR="006B3F79" w:rsidRPr="006B3F79" w:rsidRDefault="006B3F79" w:rsidP="006B3F79"/>
    <w:tbl>
      <w:tblPr>
        <w:tblStyle w:val="TableGrid"/>
        <w:tblpPr w:leftFromText="180" w:rightFromText="180" w:vertAnchor="text" w:horzAnchor="margin" w:tblpXSpec="center" w:tblpY="318"/>
        <w:tblOverlap w:val="never"/>
        <w:tblW w:w="12950" w:type="dxa"/>
        <w:tblLook w:val="04A0" w:firstRow="1" w:lastRow="0" w:firstColumn="1" w:lastColumn="0" w:noHBand="0" w:noVBand="1"/>
      </w:tblPr>
      <w:tblGrid>
        <w:gridCol w:w="1615"/>
        <w:gridCol w:w="1609"/>
        <w:gridCol w:w="1512"/>
        <w:gridCol w:w="2191"/>
        <w:gridCol w:w="1502"/>
        <w:gridCol w:w="4521"/>
      </w:tblGrid>
      <w:tr w:rsidR="008459F8" w:rsidRPr="00224072" w14:paraId="6D6556D9" w14:textId="77777777" w:rsidTr="00405107">
        <w:trPr>
          <w:trHeight w:val="313"/>
        </w:trPr>
        <w:tc>
          <w:tcPr>
            <w:tcW w:w="1615" w:type="dxa"/>
            <w:noWrap/>
            <w:hideMark/>
          </w:tcPr>
          <w:p w14:paraId="56CA8CBC" w14:textId="77777777" w:rsidR="00E80DAC" w:rsidRPr="00224072" w:rsidRDefault="00E80DAC" w:rsidP="00E80DAC">
            <w:pPr>
              <w:rPr>
                <w:rFonts w:ascii="Helvetica" w:hAnsi="Helvetica"/>
                <w:b/>
                <w:bCs/>
              </w:rPr>
            </w:pPr>
            <w:r w:rsidRPr="00224072">
              <w:rPr>
                <w:rFonts w:ascii="Helvetica" w:hAnsi="Helvetica"/>
                <w:b/>
                <w:bCs/>
              </w:rPr>
              <w:t>Principal Investigator</w:t>
            </w:r>
          </w:p>
        </w:tc>
        <w:tc>
          <w:tcPr>
            <w:tcW w:w="1609" w:type="dxa"/>
            <w:noWrap/>
            <w:hideMark/>
          </w:tcPr>
          <w:p w14:paraId="3385F971" w14:textId="77777777" w:rsidR="00E80DAC" w:rsidRPr="00224072" w:rsidRDefault="00E80DAC" w:rsidP="00E80DAC">
            <w:pPr>
              <w:rPr>
                <w:rFonts w:ascii="Helvetica" w:hAnsi="Helvetica"/>
                <w:b/>
                <w:bCs/>
              </w:rPr>
            </w:pPr>
            <w:r w:rsidRPr="00224072">
              <w:rPr>
                <w:rFonts w:ascii="Helvetica" w:hAnsi="Helvetica"/>
                <w:b/>
                <w:bCs/>
              </w:rPr>
              <w:t>Primary Contact</w:t>
            </w:r>
          </w:p>
        </w:tc>
        <w:tc>
          <w:tcPr>
            <w:tcW w:w="1512" w:type="dxa"/>
            <w:noWrap/>
            <w:hideMark/>
          </w:tcPr>
          <w:p w14:paraId="35BF222B" w14:textId="77777777" w:rsidR="00E80DAC" w:rsidRPr="00224072" w:rsidRDefault="00E80DAC" w:rsidP="00E80DAC">
            <w:pPr>
              <w:rPr>
                <w:rFonts w:ascii="Helvetica" w:hAnsi="Helvetica"/>
                <w:b/>
                <w:bCs/>
              </w:rPr>
            </w:pPr>
            <w:r w:rsidRPr="00224072">
              <w:rPr>
                <w:rFonts w:ascii="Helvetica" w:hAnsi="Helvetica"/>
                <w:b/>
                <w:bCs/>
              </w:rPr>
              <w:t>Lab Location</w:t>
            </w:r>
          </w:p>
        </w:tc>
        <w:tc>
          <w:tcPr>
            <w:tcW w:w="2191" w:type="dxa"/>
            <w:noWrap/>
            <w:hideMark/>
          </w:tcPr>
          <w:p w14:paraId="008E955B" w14:textId="77777777" w:rsidR="00E80DAC" w:rsidRPr="00224072" w:rsidRDefault="00E80DAC" w:rsidP="00E80DAC">
            <w:pPr>
              <w:rPr>
                <w:rFonts w:ascii="Helvetica" w:hAnsi="Helvetica"/>
                <w:b/>
                <w:bCs/>
              </w:rPr>
            </w:pPr>
            <w:r w:rsidRPr="00224072">
              <w:rPr>
                <w:rFonts w:ascii="Helvetica" w:hAnsi="Helvetica"/>
                <w:b/>
                <w:bCs/>
              </w:rPr>
              <w:t>Phone</w:t>
            </w:r>
          </w:p>
        </w:tc>
        <w:tc>
          <w:tcPr>
            <w:tcW w:w="1502" w:type="dxa"/>
            <w:noWrap/>
            <w:hideMark/>
          </w:tcPr>
          <w:p w14:paraId="79046D57" w14:textId="77777777" w:rsidR="00E80DAC" w:rsidRPr="00224072" w:rsidRDefault="00E80DAC" w:rsidP="00E80DAC">
            <w:pPr>
              <w:rPr>
                <w:rFonts w:ascii="Helvetica" w:hAnsi="Helvetica"/>
                <w:b/>
                <w:bCs/>
              </w:rPr>
            </w:pPr>
            <w:r w:rsidRPr="00224072">
              <w:rPr>
                <w:rFonts w:ascii="Helvetica" w:hAnsi="Helvetica"/>
                <w:b/>
                <w:bCs/>
              </w:rPr>
              <w:t>Department</w:t>
            </w:r>
          </w:p>
        </w:tc>
        <w:tc>
          <w:tcPr>
            <w:tcW w:w="4521" w:type="dxa"/>
            <w:noWrap/>
            <w:hideMark/>
          </w:tcPr>
          <w:p w14:paraId="39E3A608" w14:textId="77777777" w:rsidR="00E80DAC" w:rsidRPr="00224072" w:rsidRDefault="00E80DAC" w:rsidP="00E80DAC">
            <w:pPr>
              <w:rPr>
                <w:rFonts w:ascii="Helvetica" w:hAnsi="Helvetica"/>
                <w:b/>
                <w:bCs/>
              </w:rPr>
            </w:pPr>
            <w:r w:rsidRPr="00224072">
              <w:rPr>
                <w:rFonts w:ascii="Helvetica" w:hAnsi="Helvetica"/>
                <w:b/>
                <w:bCs/>
              </w:rPr>
              <w:t>Details</w:t>
            </w:r>
          </w:p>
        </w:tc>
      </w:tr>
      <w:tr w:rsidR="008459F8" w:rsidRPr="00224072" w14:paraId="625EF5E2" w14:textId="77777777" w:rsidTr="00405107">
        <w:trPr>
          <w:trHeight w:val="298"/>
        </w:trPr>
        <w:tc>
          <w:tcPr>
            <w:tcW w:w="1615" w:type="dxa"/>
            <w:noWrap/>
            <w:hideMark/>
          </w:tcPr>
          <w:p w14:paraId="63C1A9C8" w14:textId="77777777" w:rsidR="00E80DAC" w:rsidRPr="00224072" w:rsidRDefault="00E80DAC" w:rsidP="00E80DAC">
            <w:pPr>
              <w:rPr>
                <w:rFonts w:ascii="Helvetica" w:hAnsi="Helvetica"/>
              </w:rPr>
            </w:pPr>
            <w:r w:rsidRPr="00224072">
              <w:rPr>
                <w:rFonts w:ascii="Helvetica" w:hAnsi="Helvetica"/>
              </w:rPr>
              <w:t>Tomás R. Guilarte</w:t>
            </w:r>
          </w:p>
        </w:tc>
        <w:tc>
          <w:tcPr>
            <w:tcW w:w="1609" w:type="dxa"/>
            <w:noWrap/>
            <w:hideMark/>
          </w:tcPr>
          <w:p w14:paraId="179B4DAD" w14:textId="77777777" w:rsidR="00E80DAC" w:rsidRPr="00224072" w:rsidRDefault="00E80DAC" w:rsidP="00E80DAC">
            <w:pPr>
              <w:rPr>
                <w:rFonts w:ascii="Helvetica" w:hAnsi="Helvetica"/>
              </w:rPr>
            </w:pPr>
            <w:r w:rsidRPr="00224072">
              <w:rPr>
                <w:rFonts w:ascii="Helvetica" w:hAnsi="Helvetica"/>
              </w:rPr>
              <w:t>Jennifer Dziedzic</w:t>
            </w:r>
          </w:p>
        </w:tc>
        <w:tc>
          <w:tcPr>
            <w:tcW w:w="1512" w:type="dxa"/>
            <w:noWrap/>
            <w:hideMark/>
          </w:tcPr>
          <w:p w14:paraId="3BFFAE87" w14:textId="77777777" w:rsidR="00E80DAC" w:rsidRPr="00224072" w:rsidRDefault="00E80DAC" w:rsidP="00E80DAC">
            <w:pPr>
              <w:rPr>
                <w:rFonts w:ascii="Helvetica" w:hAnsi="Helvetica"/>
              </w:rPr>
            </w:pPr>
            <w:r w:rsidRPr="00224072">
              <w:rPr>
                <w:rFonts w:ascii="Helvetica" w:hAnsi="Helvetica"/>
              </w:rPr>
              <w:t>AHC 4-340</w:t>
            </w:r>
          </w:p>
        </w:tc>
        <w:tc>
          <w:tcPr>
            <w:tcW w:w="2191" w:type="dxa"/>
            <w:noWrap/>
            <w:hideMark/>
          </w:tcPr>
          <w:p w14:paraId="5AD75239" w14:textId="77777777" w:rsidR="00E80DAC" w:rsidRPr="00224072" w:rsidRDefault="00E80DAC" w:rsidP="00E80DAC">
            <w:pPr>
              <w:rPr>
                <w:rFonts w:ascii="Helvetica" w:hAnsi="Helvetica"/>
              </w:rPr>
            </w:pPr>
            <w:r w:rsidRPr="00224072">
              <w:rPr>
                <w:rFonts w:ascii="Helvetica" w:hAnsi="Helvetica"/>
              </w:rPr>
              <w:t>305-348-1108</w:t>
            </w:r>
          </w:p>
        </w:tc>
        <w:tc>
          <w:tcPr>
            <w:tcW w:w="1502" w:type="dxa"/>
            <w:noWrap/>
            <w:hideMark/>
          </w:tcPr>
          <w:p w14:paraId="117A451A" w14:textId="77777777" w:rsidR="00E80DAC" w:rsidRPr="00224072" w:rsidRDefault="00E80DAC" w:rsidP="00E80DAC">
            <w:pPr>
              <w:rPr>
                <w:rFonts w:ascii="Helvetica" w:hAnsi="Helvetica"/>
              </w:rPr>
            </w:pPr>
            <w:r w:rsidRPr="00224072">
              <w:rPr>
                <w:rFonts w:ascii="Helvetica" w:hAnsi="Helvetica"/>
              </w:rPr>
              <w:t>EHS</w:t>
            </w:r>
          </w:p>
        </w:tc>
        <w:tc>
          <w:tcPr>
            <w:tcW w:w="4521" w:type="dxa"/>
            <w:noWrap/>
            <w:hideMark/>
          </w:tcPr>
          <w:p w14:paraId="1AB9BB9B" w14:textId="63D7D1CE" w:rsidR="00E80DAC" w:rsidRPr="00224072" w:rsidRDefault="00E80DAC" w:rsidP="00E80DAC">
            <w:pPr>
              <w:rPr>
                <w:rFonts w:ascii="Helvetica" w:hAnsi="Helvetica"/>
                <w:u w:val="single"/>
              </w:rPr>
            </w:pPr>
            <w:hyperlink r:id="rId225" w:history="1">
              <w:r w:rsidRPr="00224072">
                <w:rPr>
                  <w:rStyle w:val="Hyperlink"/>
                  <w:rFonts w:ascii="Helvetica" w:hAnsi="Helvetica"/>
                </w:rPr>
                <w:t xml:space="preserve">Brain, </w:t>
              </w:r>
              <w:r w:rsidR="00896C32" w:rsidRPr="00224072">
                <w:rPr>
                  <w:rStyle w:val="Hyperlink"/>
                  <w:rFonts w:ascii="Helvetica" w:hAnsi="Helvetica"/>
                </w:rPr>
                <w:t>Behavior,</w:t>
              </w:r>
              <w:r w:rsidRPr="00224072">
                <w:rPr>
                  <w:rStyle w:val="Hyperlink"/>
                  <w:rFonts w:ascii="Helvetica" w:hAnsi="Helvetica"/>
                </w:rPr>
                <w:t xml:space="preserve"> </w:t>
              </w:r>
              <w:r w:rsidR="004A652B" w:rsidRPr="00224072">
                <w:rPr>
                  <w:rStyle w:val="Hyperlink"/>
                  <w:rFonts w:ascii="Helvetica" w:hAnsi="Helvetica"/>
                </w:rPr>
                <w:t xml:space="preserve">and </w:t>
              </w:r>
              <w:r w:rsidRPr="00224072">
                <w:rPr>
                  <w:rStyle w:val="Hyperlink"/>
                  <w:rFonts w:ascii="Helvetica" w:hAnsi="Helvetica"/>
                </w:rPr>
                <w:t>the Environment</w:t>
              </w:r>
            </w:hyperlink>
          </w:p>
        </w:tc>
      </w:tr>
      <w:tr w:rsidR="008459F8" w:rsidRPr="00224072" w14:paraId="664D0ABC" w14:textId="77777777" w:rsidTr="00405107">
        <w:trPr>
          <w:trHeight w:val="298"/>
        </w:trPr>
        <w:tc>
          <w:tcPr>
            <w:tcW w:w="1615" w:type="dxa"/>
            <w:noWrap/>
            <w:hideMark/>
          </w:tcPr>
          <w:p w14:paraId="506EED1B" w14:textId="77777777" w:rsidR="00E80DAC" w:rsidRPr="00224072" w:rsidRDefault="00E80DAC" w:rsidP="00E80DAC">
            <w:pPr>
              <w:rPr>
                <w:rFonts w:ascii="Helvetica" w:hAnsi="Helvetica"/>
              </w:rPr>
            </w:pPr>
            <w:r w:rsidRPr="00224072">
              <w:rPr>
                <w:rFonts w:ascii="Helvetica" w:hAnsi="Helvetica"/>
              </w:rPr>
              <w:t>Diana Azzam</w:t>
            </w:r>
          </w:p>
        </w:tc>
        <w:tc>
          <w:tcPr>
            <w:tcW w:w="1609" w:type="dxa"/>
            <w:noWrap/>
            <w:hideMark/>
          </w:tcPr>
          <w:p w14:paraId="4A8B0E15" w14:textId="77777777" w:rsidR="00E80DAC" w:rsidRPr="00224072" w:rsidRDefault="00E80DAC" w:rsidP="00E80DAC">
            <w:pPr>
              <w:rPr>
                <w:rFonts w:ascii="Helvetica" w:hAnsi="Helvetica"/>
              </w:rPr>
            </w:pPr>
            <w:r w:rsidRPr="00224072">
              <w:rPr>
                <w:rFonts w:ascii="Helvetica" w:hAnsi="Helvetica"/>
              </w:rPr>
              <w:t xml:space="preserve">Ebony Coats </w:t>
            </w:r>
          </w:p>
        </w:tc>
        <w:tc>
          <w:tcPr>
            <w:tcW w:w="1512" w:type="dxa"/>
            <w:noWrap/>
            <w:hideMark/>
          </w:tcPr>
          <w:p w14:paraId="53A828CC" w14:textId="77777777" w:rsidR="00E80DAC" w:rsidRPr="00224072" w:rsidRDefault="00E80DAC" w:rsidP="00E80DAC">
            <w:pPr>
              <w:rPr>
                <w:rFonts w:ascii="Helvetica" w:hAnsi="Helvetica"/>
              </w:rPr>
            </w:pPr>
            <w:r w:rsidRPr="00224072">
              <w:rPr>
                <w:rFonts w:ascii="Helvetica" w:hAnsi="Helvetica"/>
              </w:rPr>
              <w:t>AHC 4-341</w:t>
            </w:r>
          </w:p>
        </w:tc>
        <w:tc>
          <w:tcPr>
            <w:tcW w:w="2191" w:type="dxa"/>
            <w:noWrap/>
            <w:hideMark/>
          </w:tcPr>
          <w:p w14:paraId="75320CE6" w14:textId="77777777" w:rsidR="00E80DAC" w:rsidRPr="00224072" w:rsidRDefault="00E80DAC" w:rsidP="00E80DAC">
            <w:pPr>
              <w:rPr>
                <w:rFonts w:ascii="Helvetica" w:hAnsi="Helvetica"/>
              </w:rPr>
            </w:pPr>
            <w:r w:rsidRPr="00224072">
              <w:rPr>
                <w:rFonts w:ascii="Helvetica" w:hAnsi="Helvetica"/>
              </w:rPr>
              <w:t>305-348-9043</w:t>
            </w:r>
          </w:p>
        </w:tc>
        <w:tc>
          <w:tcPr>
            <w:tcW w:w="1502" w:type="dxa"/>
            <w:noWrap/>
            <w:hideMark/>
          </w:tcPr>
          <w:p w14:paraId="1C25B7E3" w14:textId="77777777" w:rsidR="00E80DAC" w:rsidRPr="00224072" w:rsidRDefault="00E80DAC" w:rsidP="00E80DAC">
            <w:pPr>
              <w:rPr>
                <w:rFonts w:ascii="Helvetica" w:hAnsi="Helvetica"/>
              </w:rPr>
            </w:pPr>
            <w:r w:rsidRPr="00224072">
              <w:rPr>
                <w:rFonts w:ascii="Helvetica" w:hAnsi="Helvetica"/>
              </w:rPr>
              <w:t>EHS</w:t>
            </w:r>
          </w:p>
        </w:tc>
        <w:tc>
          <w:tcPr>
            <w:tcW w:w="4521" w:type="dxa"/>
            <w:noWrap/>
            <w:hideMark/>
          </w:tcPr>
          <w:p w14:paraId="6E0C3B54" w14:textId="6FA6B85F" w:rsidR="00E80DAC" w:rsidRPr="00224072" w:rsidRDefault="00894947" w:rsidP="00E80DAC">
            <w:pPr>
              <w:rPr>
                <w:rFonts w:ascii="Helvetica" w:hAnsi="Helvetica"/>
              </w:rPr>
            </w:pPr>
            <w:hyperlink r:id="rId226" w:history="1">
              <w:r w:rsidRPr="00224072">
                <w:rPr>
                  <w:rStyle w:val="Hyperlink"/>
                  <w:rFonts w:ascii="Helvetica" w:hAnsi="Helvetica"/>
                </w:rPr>
                <w:t>Cancer Research Lab</w:t>
              </w:r>
            </w:hyperlink>
          </w:p>
        </w:tc>
      </w:tr>
      <w:tr w:rsidR="008459F8" w:rsidRPr="00224072" w14:paraId="72492FA7" w14:textId="77777777" w:rsidTr="00405107">
        <w:trPr>
          <w:trHeight w:val="298"/>
        </w:trPr>
        <w:tc>
          <w:tcPr>
            <w:tcW w:w="1615" w:type="dxa"/>
            <w:noWrap/>
            <w:hideMark/>
          </w:tcPr>
          <w:p w14:paraId="34A1CD00" w14:textId="77777777" w:rsidR="00E80DAC" w:rsidRPr="00224072" w:rsidRDefault="00E80DAC" w:rsidP="00E80DAC">
            <w:pPr>
              <w:rPr>
                <w:rFonts w:ascii="Helvetica" w:hAnsi="Helvetica"/>
              </w:rPr>
            </w:pPr>
            <w:r w:rsidRPr="00224072">
              <w:rPr>
                <w:rFonts w:ascii="Helvetica" w:hAnsi="Helvetica"/>
              </w:rPr>
              <w:t>Quentin Felty</w:t>
            </w:r>
          </w:p>
        </w:tc>
        <w:tc>
          <w:tcPr>
            <w:tcW w:w="1609" w:type="dxa"/>
            <w:noWrap/>
            <w:hideMark/>
          </w:tcPr>
          <w:p w14:paraId="3E4258C2" w14:textId="38F19EFB" w:rsidR="00E80DAC" w:rsidRPr="00224072" w:rsidRDefault="00A77801" w:rsidP="00E80DAC">
            <w:pPr>
              <w:rPr>
                <w:rFonts w:ascii="Helvetica" w:hAnsi="Helvetica"/>
              </w:rPr>
            </w:pPr>
            <w:r w:rsidRPr="00224072">
              <w:rPr>
                <w:rFonts w:ascii="Helvetica" w:hAnsi="Helvetica"/>
              </w:rPr>
              <w:t>Quentin Felty</w:t>
            </w:r>
          </w:p>
        </w:tc>
        <w:tc>
          <w:tcPr>
            <w:tcW w:w="1512" w:type="dxa"/>
            <w:noWrap/>
            <w:hideMark/>
          </w:tcPr>
          <w:p w14:paraId="1253E990" w14:textId="5F749FF8" w:rsidR="00E80DAC" w:rsidRPr="00224072" w:rsidRDefault="00E80DAC" w:rsidP="00E80DAC">
            <w:pPr>
              <w:rPr>
                <w:rFonts w:ascii="Helvetica" w:hAnsi="Helvetica"/>
              </w:rPr>
            </w:pPr>
            <w:r w:rsidRPr="00224072">
              <w:rPr>
                <w:rFonts w:ascii="Helvetica" w:hAnsi="Helvetica"/>
              </w:rPr>
              <w:t>AHC 1-41</w:t>
            </w:r>
            <w:r w:rsidR="00A77801" w:rsidRPr="00224072">
              <w:rPr>
                <w:rFonts w:ascii="Helvetica" w:hAnsi="Helvetica"/>
              </w:rPr>
              <w:t>4</w:t>
            </w:r>
          </w:p>
        </w:tc>
        <w:tc>
          <w:tcPr>
            <w:tcW w:w="2191" w:type="dxa"/>
            <w:noWrap/>
            <w:hideMark/>
          </w:tcPr>
          <w:p w14:paraId="3834000C" w14:textId="77777777" w:rsidR="00E80DAC" w:rsidRPr="00224072" w:rsidRDefault="00E80DAC" w:rsidP="00E80DAC">
            <w:pPr>
              <w:rPr>
                <w:rFonts w:ascii="Helvetica" w:hAnsi="Helvetica"/>
              </w:rPr>
            </w:pPr>
            <w:r w:rsidRPr="00224072">
              <w:rPr>
                <w:rFonts w:ascii="Helvetica" w:hAnsi="Helvetica"/>
              </w:rPr>
              <w:t>305-348-7785</w:t>
            </w:r>
          </w:p>
        </w:tc>
        <w:tc>
          <w:tcPr>
            <w:tcW w:w="1502" w:type="dxa"/>
            <w:noWrap/>
            <w:hideMark/>
          </w:tcPr>
          <w:p w14:paraId="3DF291D1" w14:textId="77777777" w:rsidR="00E80DAC" w:rsidRPr="00224072" w:rsidRDefault="00E80DAC" w:rsidP="00E80DAC">
            <w:pPr>
              <w:rPr>
                <w:rFonts w:ascii="Helvetica" w:hAnsi="Helvetica"/>
              </w:rPr>
            </w:pPr>
            <w:r w:rsidRPr="00224072">
              <w:rPr>
                <w:rFonts w:ascii="Helvetica" w:hAnsi="Helvetica"/>
              </w:rPr>
              <w:t>EHS</w:t>
            </w:r>
          </w:p>
        </w:tc>
        <w:tc>
          <w:tcPr>
            <w:tcW w:w="4521" w:type="dxa"/>
            <w:noWrap/>
            <w:hideMark/>
          </w:tcPr>
          <w:p w14:paraId="1DD0E761" w14:textId="77777777" w:rsidR="00E80DAC" w:rsidRPr="00224072" w:rsidRDefault="00E80DAC" w:rsidP="00E80DAC">
            <w:pPr>
              <w:rPr>
                <w:rFonts w:ascii="Helvetica" w:hAnsi="Helvetica"/>
                <w:u w:val="single"/>
              </w:rPr>
            </w:pPr>
            <w:hyperlink r:id="rId227" w:history="1">
              <w:r w:rsidRPr="00224072">
                <w:rPr>
                  <w:rStyle w:val="Hyperlink"/>
                  <w:rFonts w:ascii="Helvetica" w:hAnsi="Helvetica"/>
                </w:rPr>
                <w:t>Signal Transduction Laboratory</w:t>
              </w:r>
            </w:hyperlink>
          </w:p>
        </w:tc>
      </w:tr>
      <w:tr w:rsidR="008459F8" w:rsidRPr="00224072" w14:paraId="28D33119" w14:textId="77777777" w:rsidTr="00405107">
        <w:trPr>
          <w:trHeight w:val="298"/>
        </w:trPr>
        <w:tc>
          <w:tcPr>
            <w:tcW w:w="1615" w:type="dxa"/>
            <w:noWrap/>
            <w:hideMark/>
          </w:tcPr>
          <w:p w14:paraId="130E1D41" w14:textId="77777777" w:rsidR="00E80DAC" w:rsidRPr="00224072" w:rsidRDefault="00E80DAC" w:rsidP="00E80DAC">
            <w:pPr>
              <w:rPr>
                <w:rFonts w:ascii="Helvetica" w:hAnsi="Helvetica"/>
              </w:rPr>
            </w:pPr>
            <w:r w:rsidRPr="00224072">
              <w:rPr>
                <w:rFonts w:ascii="Helvetica" w:hAnsi="Helvetica"/>
              </w:rPr>
              <w:t>Wasim Maziak</w:t>
            </w:r>
          </w:p>
        </w:tc>
        <w:tc>
          <w:tcPr>
            <w:tcW w:w="1609" w:type="dxa"/>
            <w:noWrap/>
            <w:hideMark/>
          </w:tcPr>
          <w:p w14:paraId="1F850CAC" w14:textId="77777777" w:rsidR="00E80DAC" w:rsidRPr="00224072" w:rsidRDefault="00E80DAC" w:rsidP="00E80DAC">
            <w:pPr>
              <w:rPr>
                <w:rFonts w:ascii="Helvetica" w:hAnsi="Helvetica"/>
              </w:rPr>
            </w:pPr>
            <w:r w:rsidRPr="00224072">
              <w:rPr>
                <w:rFonts w:ascii="Helvetica" w:hAnsi="Helvetica"/>
              </w:rPr>
              <w:t>Katherine Pita</w:t>
            </w:r>
          </w:p>
        </w:tc>
        <w:tc>
          <w:tcPr>
            <w:tcW w:w="1512" w:type="dxa"/>
            <w:noWrap/>
            <w:hideMark/>
          </w:tcPr>
          <w:p w14:paraId="4E43F5F4" w14:textId="2E67DEDD" w:rsidR="00E80DAC" w:rsidRPr="00224072" w:rsidRDefault="00BE390E" w:rsidP="00E80DAC">
            <w:pPr>
              <w:rPr>
                <w:rFonts w:ascii="Helvetica" w:hAnsi="Helvetica"/>
              </w:rPr>
            </w:pPr>
            <w:r w:rsidRPr="00224072">
              <w:rPr>
                <w:rFonts w:ascii="Helvetica" w:hAnsi="Helvetica"/>
              </w:rPr>
              <w:t>AHC 3-505A, 505B, and 505C</w:t>
            </w:r>
          </w:p>
        </w:tc>
        <w:tc>
          <w:tcPr>
            <w:tcW w:w="2191" w:type="dxa"/>
            <w:noWrap/>
            <w:hideMark/>
          </w:tcPr>
          <w:p w14:paraId="203F78D2" w14:textId="14A309AF" w:rsidR="00E80DAC" w:rsidRPr="00224072" w:rsidRDefault="00BE390E" w:rsidP="00E80DAC">
            <w:pPr>
              <w:rPr>
                <w:rFonts w:ascii="Helvetica" w:hAnsi="Helvetica"/>
              </w:rPr>
            </w:pPr>
            <w:r w:rsidRPr="00224072">
              <w:rPr>
                <w:rFonts w:ascii="Arial" w:eastAsia="Times New Roman" w:hAnsi="Arial" w:cs="Arial"/>
                <w:color w:val="000000"/>
              </w:rPr>
              <w:t>305-348-1691 and 305 348 4889</w:t>
            </w:r>
          </w:p>
        </w:tc>
        <w:tc>
          <w:tcPr>
            <w:tcW w:w="1502" w:type="dxa"/>
            <w:noWrap/>
            <w:hideMark/>
          </w:tcPr>
          <w:p w14:paraId="3E0AC856" w14:textId="77777777" w:rsidR="00E80DAC" w:rsidRPr="00224072" w:rsidRDefault="00E80DAC" w:rsidP="00E80DAC">
            <w:pPr>
              <w:rPr>
                <w:rFonts w:ascii="Helvetica" w:hAnsi="Helvetica"/>
              </w:rPr>
            </w:pPr>
            <w:r w:rsidRPr="00224072">
              <w:rPr>
                <w:rFonts w:ascii="Helvetica" w:hAnsi="Helvetica"/>
              </w:rPr>
              <w:t>EPI</w:t>
            </w:r>
          </w:p>
        </w:tc>
        <w:tc>
          <w:tcPr>
            <w:tcW w:w="4521" w:type="dxa"/>
            <w:noWrap/>
            <w:hideMark/>
          </w:tcPr>
          <w:p w14:paraId="3EB45FFD" w14:textId="2D14F87A" w:rsidR="00E80DAC" w:rsidRPr="00224072" w:rsidRDefault="00E80DAC" w:rsidP="00E80DAC">
            <w:pPr>
              <w:rPr>
                <w:rFonts w:ascii="Helvetica" w:hAnsi="Helvetica"/>
                <w:u w:val="single"/>
              </w:rPr>
            </w:pPr>
            <w:hyperlink r:id="rId228" w:history="1">
              <w:r w:rsidRPr="00224072">
                <w:rPr>
                  <w:rStyle w:val="Hyperlink"/>
                  <w:rFonts w:ascii="Helvetica" w:hAnsi="Helvetica"/>
                </w:rPr>
                <w:t>Epidemiology Clinical Research Lab for Tobacco Smoking</w:t>
              </w:r>
            </w:hyperlink>
          </w:p>
        </w:tc>
      </w:tr>
      <w:tr w:rsidR="008459F8" w:rsidRPr="00224072" w14:paraId="49680461" w14:textId="77777777" w:rsidTr="00405107">
        <w:trPr>
          <w:trHeight w:val="298"/>
        </w:trPr>
        <w:tc>
          <w:tcPr>
            <w:tcW w:w="1615" w:type="dxa"/>
            <w:hideMark/>
          </w:tcPr>
          <w:p w14:paraId="490F4ACC" w14:textId="10F505B6" w:rsidR="008459F8" w:rsidRPr="00224072" w:rsidRDefault="008459F8" w:rsidP="008459F8">
            <w:pPr>
              <w:rPr>
                <w:rFonts w:ascii="Helvetica" w:hAnsi="Helvetica" w:cs="Helvetica"/>
              </w:rPr>
            </w:pPr>
            <w:r w:rsidRPr="00224072">
              <w:rPr>
                <w:rFonts w:ascii="Helvetica" w:hAnsi="Helvetica" w:cs="Helvetica"/>
              </w:rPr>
              <w:t xml:space="preserve">Marianna Baum  </w:t>
            </w:r>
          </w:p>
        </w:tc>
        <w:tc>
          <w:tcPr>
            <w:tcW w:w="1609" w:type="dxa"/>
            <w:noWrap/>
            <w:hideMark/>
          </w:tcPr>
          <w:p w14:paraId="6AB54F38" w14:textId="7E1F851E" w:rsidR="008459F8" w:rsidRPr="00224072" w:rsidRDefault="008459F8" w:rsidP="008459F8">
            <w:pPr>
              <w:rPr>
                <w:rFonts w:ascii="Helvetica" w:hAnsi="Helvetica" w:cs="Helvetica"/>
              </w:rPr>
            </w:pPr>
            <w:r w:rsidRPr="00224072">
              <w:rPr>
                <w:rFonts w:ascii="Helvetica" w:hAnsi="Helvetica" w:cs="Helvetica"/>
              </w:rPr>
              <w:t>Marianna Baum &amp; Leslie Seminario</w:t>
            </w:r>
          </w:p>
        </w:tc>
        <w:tc>
          <w:tcPr>
            <w:tcW w:w="1512" w:type="dxa"/>
            <w:noWrap/>
            <w:hideMark/>
          </w:tcPr>
          <w:p w14:paraId="48AD12C0" w14:textId="77777777" w:rsidR="008459F8" w:rsidRPr="00224072" w:rsidRDefault="008459F8" w:rsidP="008459F8">
            <w:pPr>
              <w:rPr>
                <w:rFonts w:ascii="Helvetica" w:hAnsi="Helvetica" w:cs="Helvetica"/>
              </w:rPr>
            </w:pPr>
            <w:r w:rsidRPr="00224072">
              <w:rPr>
                <w:rFonts w:ascii="Helvetica" w:hAnsi="Helvetica" w:cs="Helvetica"/>
              </w:rPr>
              <w:t>AHC 1-411</w:t>
            </w:r>
          </w:p>
        </w:tc>
        <w:tc>
          <w:tcPr>
            <w:tcW w:w="2191" w:type="dxa"/>
            <w:noWrap/>
            <w:hideMark/>
          </w:tcPr>
          <w:p w14:paraId="351AEB69" w14:textId="77777777" w:rsidR="008459F8" w:rsidRPr="00224072" w:rsidRDefault="008459F8" w:rsidP="008459F8">
            <w:pPr>
              <w:rPr>
                <w:rFonts w:ascii="Helvetica" w:hAnsi="Helvetica" w:cs="Helvetica"/>
              </w:rPr>
            </w:pPr>
            <w:r w:rsidRPr="00224072">
              <w:rPr>
                <w:rFonts w:ascii="Helvetica" w:hAnsi="Helvetica" w:cs="Helvetica"/>
              </w:rPr>
              <w:t xml:space="preserve">305-798-6981 </w:t>
            </w:r>
          </w:p>
          <w:p w14:paraId="67C63414" w14:textId="0757245E" w:rsidR="008459F8" w:rsidRPr="00224072" w:rsidRDefault="008459F8" w:rsidP="008459F8">
            <w:pPr>
              <w:rPr>
                <w:rFonts w:ascii="Helvetica" w:hAnsi="Helvetica" w:cs="Helvetica"/>
              </w:rPr>
            </w:pPr>
            <w:r w:rsidRPr="00224072">
              <w:rPr>
                <w:rFonts w:ascii="Helvetica" w:hAnsi="Helvetica" w:cs="Helvetica"/>
              </w:rPr>
              <w:t xml:space="preserve">and </w:t>
            </w:r>
          </w:p>
          <w:p w14:paraId="32B52FCF" w14:textId="1A42DBDE" w:rsidR="008459F8" w:rsidRPr="00224072" w:rsidRDefault="008459F8" w:rsidP="008459F8">
            <w:pPr>
              <w:rPr>
                <w:rFonts w:ascii="Helvetica" w:hAnsi="Helvetica" w:cs="Helvetica"/>
              </w:rPr>
            </w:pPr>
            <w:r w:rsidRPr="00224072">
              <w:rPr>
                <w:rFonts w:ascii="Helvetica" w:hAnsi="Helvetica" w:cs="Helvetica"/>
              </w:rPr>
              <w:t>305-335-9814</w:t>
            </w:r>
          </w:p>
        </w:tc>
        <w:tc>
          <w:tcPr>
            <w:tcW w:w="1502" w:type="dxa"/>
            <w:noWrap/>
            <w:hideMark/>
          </w:tcPr>
          <w:p w14:paraId="6BF7ECCA" w14:textId="26BD3372" w:rsidR="008459F8" w:rsidRPr="00224072" w:rsidRDefault="008459F8" w:rsidP="008459F8">
            <w:pPr>
              <w:rPr>
                <w:rFonts w:ascii="Helvetica" w:hAnsi="Helvetica"/>
              </w:rPr>
            </w:pPr>
            <w:r w:rsidRPr="00224072">
              <w:rPr>
                <w:rFonts w:ascii="Helvetica" w:hAnsi="Helvetica"/>
              </w:rPr>
              <w:t>D&amp;N</w:t>
            </w:r>
          </w:p>
        </w:tc>
        <w:tc>
          <w:tcPr>
            <w:tcW w:w="4521" w:type="dxa"/>
            <w:noWrap/>
            <w:hideMark/>
          </w:tcPr>
          <w:p w14:paraId="2144045C" w14:textId="21C95D39" w:rsidR="008459F8" w:rsidRPr="00224072" w:rsidRDefault="008459F8" w:rsidP="008459F8">
            <w:pPr>
              <w:rPr>
                <w:rFonts w:ascii="Helvetica" w:hAnsi="Helvetica"/>
                <w:u w:val="single"/>
              </w:rPr>
            </w:pPr>
          </w:p>
        </w:tc>
      </w:tr>
      <w:tr w:rsidR="008459F8" w:rsidRPr="00224072" w14:paraId="7A322291" w14:textId="77777777" w:rsidTr="00405107">
        <w:trPr>
          <w:trHeight w:val="298"/>
        </w:trPr>
        <w:tc>
          <w:tcPr>
            <w:tcW w:w="1615" w:type="dxa"/>
          </w:tcPr>
          <w:p w14:paraId="5042B512" w14:textId="2727DE84" w:rsidR="008459F8" w:rsidRPr="00224072" w:rsidRDefault="008459F8" w:rsidP="008459F8">
            <w:pPr>
              <w:rPr>
                <w:rFonts w:ascii="Helvetica" w:hAnsi="Helvetica" w:cs="Helvetica"/>
              </w:rPr>
            </w:pPr>
            <w:r w:rsidRPr="00224072">
              <w:rPr>
                <w:rFonts w:ascii="Helvetica" w:hAnsi="Helvetica" w:cs="Helvetica"/>
              </w:rPr>
              <w:t xml:space="preserve">Marianna Baum  </w:t>
            </w:r>
          </w:p>
        </w:tc>
        <w:tc>
          <w:tcPr>
            <w:tcW w:w="1609" w:type="dxa"/>
            <w:noWrap/>
          </w:tcPr>
          <w:p w14:paraId="2A294729" w14:textId="66F62E0C" w:rsidR="008459F8" w:rsidRPr="00224072" w:rsidRDefault="008459F8" w:rsidP="008459F8">
            <w:pPr>
              <w:rPr>
                <w:rFonts w:ascii="Helvetica" w:hAnsi="Helvetica" w:cs="Helvetica"/>
              </w:rPr>
            </w:pPr>
            <w:r w:rsidRPr="00224072">
              <w:rPr>
                <w:rFonts w:ascii="Helvetica" w:hAnsi="Helvetica" w:cs="Helvetica"/>
              </w:rPr>
              <w:t>Marianna Baum &amp; Leslie Seminario</w:t>
            </w:r>
          </w:p>
        </w:tc>
        <w:tc>
          <w:tcPr>
            <w:tcW w:w="1512" w:type="dxa"/>
            <w:noWrap/>
          </w:tcPr>
          <w:p w14:paraId="0C9BBEA6" w14:textId="512D372E" w:rsidR="008459F8" w:rsidRPr="00224072" w:rsidRDefault="008459F8" w:rsidP="008459F8">
            <w:pPr>
              <w:rPr>
                <w:rFonts w:ascii="Helvetica" w:hAnsi="Helvetica" w:cs="Helvetica"/>
              </w:rPr>
            </w:pPr>
            <w:r w:rsidRPr="00224072">
              <w:rPr>
                <w:rFonts w:ascii="Helvetica" w:hAnsi="Helvetica" w:cs="Helvetica"/>
              </w:rPr>
              <w:t>AHC 1-412</w:t>
            </w:r>
          </w:p>
        </w:tc>
        <w:tc>
          <w:tcPr>
            <w:tcW w:w="2191" w:type="dxa"/>
            <w:noWrap/>
          </w:tcPr>
          <w:p w14:paraId="742D78EC" w14:textId="77777777" w:rsidR="008459F8" w:rsidRPr="00224072" w:rsidRDefault="008459F8" w:rsidP="008459F8">
            <w:pPr>
              <w:rPr>
                <w:rFonts w:ascii="Helvetica" w:hAnsi="Helvetica" w:cs="Helvetica"/>
              </w:rPr>
            </w:pPr>
            <w:r w:rsidRPr="00224072">
              <w:rPr>
                <w:rFonts w:ascii="Helvetica" w:hAnsi="Helvetica" w:cs="Helvetica"/>
              </w:rPr>
              <w:t xml:space="preserve">305-798-6981 and </w:t>
            </w:r>
          </w:p>
          <w:p w14:paraId="4DED961C" w14:textId="221E0188" w:rsidR="008459F8" w:rsidRPr="00224072" w:rsidRDefault="008459F8" w:rsidP="008459F8">
            <w:pPr>
              <w:rPr>
                <w:rFonts w:ascii="Helvetica" w:hAnsi="Helvetica" w:cs="Helvetica"/>
              </w:rPr>
            </w:pPr>
            <w:r w:rsidRPr="00224072">
              <w:rPr>
                <w:rFonts w:ascii="Helvetica" w:hAnsi="Helvetica" w:cs="Helvetica"/>
              </w:rPr>
              <w:t>305-335-9814</w:t>
            </w:r>
          </w:p>
        </w:tc>
        <w:tc>
          <w:tcPr>
            <w:tcW w:w="1502" w:type="dxa"/>
            <w:noWrap/>
          </w:tcPr>
          <w:p w14:paraId="2EA485AB" w14:textId="63147476" w:rsidR="008459F8" w:rsidRPr="00224072" w:rsidRDefault="008459F8" w:rsidP="008459F8">
            <w:pPr>
              <w:rPr>
                <w:rFonts w:ascii="Helvetica" w:hAnsi="Helvetica"/>
              </w:rPr>
            </w:pPr>
            <w:r w:rsidRPr="00224072">
              <w:rPr>
                <w:rFonts w:ascii="Helvetica" w:hAnsi="Helvetica"/>
              </w:rPr>
              <w:t>D&amp;N</w:t>
            </w:r>
          </w:p>
        </w:tc>
        <w:tc>
          <w:tcPr>
            <w:tcW w:w="4521" w:type="dxa"/>
            <w:noWrap/>
          </w:tcPr>
          <w:p w14:paraId="78A8AE42" w14:textId="5AA88F9A" w:rsidR="008459F8" w:rsidRPr="00224072" w:rsidRDefault="008459F8" w:rsidP="008459F8"/>
        </w:tc>
      </w:tr>
      <w:tr w:rsidR="008459F8" w:rsidRPr="00224072" w14:paraId="4413FA92" w14:textId="77777777" w:rsidTr="00405107">
        <w:trPr>
          <w:trHeight w:val="298"/>
        </w:trPr>
        <w:tc>
          <w:tcPr>
            <w:tcW w:w="1615" w:type="dxa"/>
          </w:tcPr>
          <w:p w14:paraId="57831D9D" w14:textId="30D5DA47" w:rsidR="008459F8" w:rsidRPr="00224072" w:rsidRDefault="008459F8" w:rsidP="008459F8">
            <w:pPr>
              <w:rPr>
                <w:rFonts w:ascii="Helvetica" w:hAnsi="Helvetica" w:cs="Helvetica"/>
              </w:rPr>
            </w:pPr>
            <w:r w:rsidRPr="00224072">
              <w:rPr>
                <w:rFonts w:ascii="Helvetica" w:hAnsi="Helvetica" w:cs="Helvetica"/>
              </w:rPr>
              <w:t xml:space="preserve">Marianna Baum  </w:t>
            </w:r>
          </w:p>
        </w:tc>
        <w:tc>
          <w:tcPr>
            <w:tcW w:w="1609" w:type="dxa"/>
            <w:noWrap/>
          </w:tcPr>
          <w:p w14:paraId="5C13E527" w14:textId="14F1047D" w:rsidR="008459F8" w:rsidRPr="00224072" w:rsidRDefault="008459F8" w:rsidP="008459F8">
            <w:pPr>
              <w:rPr>
                <w:rFonts w:ascii="Helvetica" w:hAnsi="Helvetica" w:cs="Helvetica"/>
              </w:rPr>
            </w:pPr>
            <w:r w:rsidRPr="00224072">
              <w:rPr>
                <w:rFonts w:ascii="Helvetica" w:hAnsi="Helvetica" w:cs="Helvetica"/>
              </w:rPr>
              <w:t>Marianna Baum &amp; Leslie Seminario</w:t>
            </w:r>
          </w:p>
        </w:tc>
        <w:tc>
          <w:tcPr>
            <w:tcW w:w="1512" w:type="dxa"/>
            <w:noWrap/>
          </w:tcPr>
          <w:p w14:paraId="024AF033" w14:textId="0CC64F29" w:rsidR="008459F8" w:rsidRPr="00224072" w:rsidRDefault="008459F8" w:rsidP="008459F8">
            <w:pPr>
              <w:rPr>
                <w:rFonts w:ascii="Helvetica" w:hAnsi="Helvetica" w:cs="Helvetica"/>
              </w:rPr>
            </w:pPr>
            <w:r w:rsidRPr="00224072">
              <w:rPr>
                <w:rFonts w:ascii="Helvetica" w:hAnsi="Helvetica" w:cs="Helvetica"/>
              </w:rPr>
              <w:t>AHC 1-413</w:t>
            </w:r>
          </w:p>
        </w:tc>
        <w:tc>
          <w:tcPr>
            <w:tcW w:w="2191" w:type="dxa"/>
            <w:noWrap/>
          </w:tcPr>
          <w:p w14:paraId="32F765A1" w14:textId="77777777" w:rsidR="008459F8" w:rsidRPr="00224072" w:rsidRDefault="008459F8" w:rsidP="008459F8">
            <w:pPr>
              <w:rPr>
                <w:rFonts w:ascii="Helvetica" w:hAnsi="Helvetica" w:cs="Helvetica"/>
              </w:rPr>
            </w:pPr>
            <w:r w:rsidRPr="00224072">
              <w:rPr>
                <w:rFonts w:ascii="Helvetica" w:hAnsi="Helvetica" w:cs="Helvetica"/>
              </w:rPr>
              <w:t xml:space="preserve">305-798-6981 and </w:t>
            </w:r>
          </w:p>
          <w:p w14:paraId="0FED7EA4" w14:textId="7D90B186" w:rsidR="008459F8" w:rsidRPr="00224072" w:rsidRDefault="008459F8" w:rsidP="008459F8">
            <w:pPr>
              <w:rPr>
                <w:rFonts w:ascii="Helvetica" w:hAnsi="Helvetica" w:cs="Helvetica"/>
              </w:rPr>
            </w:pPr>
            <w:r w:rsidRPr="00224072">
              <w:rPr>
                <w:rFonts w:ascii="Helvetica" w:hAnsi="Helvetica" w:cs="Helvetica"/>
              </w:rPr>
              <w:t>305-335-9814</w:t>
            </w:r>
          </w:p>
        </w:tc>
        <w:tc>
          <w:tcPr>
            <w:tcW w:w="1502" w:type="dxa"/>
            <w:noWrap/>
          </w:tcPr>
          <w:p w14:paraId="25201035" w14:textId="5934D251" w:rsidR="008459F8" w:rsidRPr="00224072" w:rsidRDefault="008459F8" w:rsidP="008459F8">
            <w:pPr>
              <w:rPr>
                <w:rFonts w:ascii="Helvetica" w:hAnsi="Helvetica"/>
              </w:rPr>
            </w:pPr>
            <w:r w:rsidRPr="00224072">
              <w:rPr>
                <w:rFonts w:ascii="Helvetica" w:hAnsi="Helvetica"/>
              </w:rPr>
              <w:t>D&amp;N</w:t>
            </w:r>
          </w:p>
        </w:tc>
        <w:tc>
          <w:tcPr>
            <w:tcW w:w="4521" w:type="dxa"/>
            <w:noWrap/>
          </w:tcPr>
          <w:p w14:paraId="5A1A7554" w14:textId="696173E9" w:rsidR="008459F8" w:rsidRPr="00224072" w:rsidRDefault="008459F8" w:rsidP="008459F8">
            <w:pPr>
              <w:rPr>
                <w:rFonts w:ascii="Helvetica" w:hAnsi="Helvetica" w:cs="Helvetica"/>
              </w:rPr>
            </w:pPr>
          </w:p>
        </w:tc>
      </w:tr>
      <w:tr w:rsidR="008459F8" w:rsidRPr="00224072" w14:paraId="77B98A47" w14:textId="77777777" w:rsidTr="00405107">
        <w:trPr>
          <w:trHeight w:val="298"/>
        </w:trPr>
        <w:tc>
          <w:tcPr>
            <w:tcW w:w="1615" w:type="dxa"/>
            <w:noWrap/>
            <w:hideMark/>
          </w:tcPr>
          <w:p w14:paraId="367CD79A" w14:textId="77777777" w:rsidR="008459F8" w:rsidRPr="00224072" w:rsidRDefault="008459F8" w:rsidP="008459F8">
            <w:pPr>
              <w:rPr>
                <w:rFonts w:ascii="Helvetica" w:hAnsi="Helvetica"/>
              </w:rPr>
            </w:pPr>
            <w:r w:rsidRPr="00224072">
              <w:rPr>
                <w:rFonts w:ascii="Helvetica" w:hAnsi="Helvetica"/>
              </w:rPr>
              <w:t>Juan Liuzzi</w:t>
            </w:r>
          </w:p>
        </w:tc>
        <w:tc>
          <w:tcPr>
            <w:tcW w:w="1609" w:type="dxa"/>
            <w:noWrap/>
            <w:hideMark/>
          </w:tcPr>
          <w:p w14:paraId="6E680B08" w14:textId="77777777" w:rsidR="008459F8" w:rsidRPr="00224072" w:rsidRDefault="008459F8" w:rsidP="008459F8">
            <w:pPr>
              <w:rPr>
                <w:rFonts w:ascii="Helvetica" w:hAnsi="Helvetica"/>
              </w:rPr>
            </w:pPr>
            <w:r w:rsidRPr="00224072">
              <w:rPr>
                <w:rFonts w:ascii="Helvetica" w:hAnsi="Helvetica"/>
              </w:rPr>
              <w:t>Juan Liuzzi</w:t>
            </w:r>
          </w:p>
        </w:tc>
        <w:tc>
          <w:tcPr>
            <w:tcW w:w="1512" w:type="dxa"/>
            <w:noWrap/>
            <w:hideMark/>
          </w:tcPr>
          <w:p w14:paraId="287C14D0" w14:textId="77777777" w:rsidR="008459F8" w:rsidRPr="00224072" w:rsidRDefault="008459F8" w:rsidP="008459F8">
            <w:pPr>
              <w:rPr>
                <w:rFonts w:ascii="Helvetica" w:hAnsi="Helvetica"/>
              </w:rPr>
            </w:pPr>
            <w:r w:rsidRPr="00224072">
              <w:rPr>
                <w:rFonts w:ascii="Helvetica" w:hAnsi="Helvetica"/>
              </w:rPr>
              <w:t>OE 267</w:t>
            </w:r>
          </w:p>
        </w:tc>
        <w:tc>
          <w:tcPr>
            <w:tcW w:w="2191" w:type="dxa"/>
            <w:noWrap/>
            <w:hideMark/>
          </w:tcPr>
          <w:p w14:paraId="3B374069" w14:textId="77777777" w:rsidR="008459F8" w:rsidRPr="00224072" w:rsidRDefault="008459F8" w:rsidP="008459F8">
            <w:pPr>
              <w:rPr>
                <w:rFonts w:ascii="Helvetica" w:hAnsi="Helvetica"/>
              </w:rPr>
            </w:pPr>
            <w:r w:rsidRPr="00224072">
              <w:rPr>
                <w:rFonts w:ascii="Helvetica" w:hAnsi="Helvetica"/>
              </w:rPr>
              <w:t>305-348-1611</w:t>
            </w:r>
          </w:p>
        </w:tc>
        <w:tc>
          <w:tcPr>
            <w:tcW w:w="1502" w:type="dxa"/>
            <w:noWrap/>
            <w:hideMark/>
          </w:tcPr>
          <w:p w14:paraId="51AED59C" w14:textId="375AFA5C" w:rsidR="008459F8" w:rsidRPr="00224072" w:rsidRDefault="008459F8" w:rsidP="008459F8">
            <w:pPr>
              <w:rPr>
                <w:rFonts w:ascii="Helvetica" w:hAnsi="Helvetica"/>
              </w:rPr>
            </w:pPr>
            <w:r w:rsidRPr="00224072">
              <w:rPr>
                <w:rFonts w:ascii="Helvetica" w:hAnsi="Helvetica"/>
              </w:rPr>
              <w:t>D&amp;N</w:t>
            </w:r>
          </w:p>
        </w:tc>
        <w:tc>
          <w:tcPr>
            <w:tcW w:w="4521" w:type="dxa"/>
            <w:noWrap/>
            <w:hideMark/>
          </w:tcPr>
          <w:p w14:paraId="3B4596DE" w14:textId="05ED2B3B" w:rsidR="008459F8" w:rsidRPr="00224072" w:rsidRDefault="008459F8" w:rsidP="008459F8">
            <w:pPr>
              <w:rPr>
                <w:rFonts w:ascii="Helvetica" w:hAnsi="Helvetica"/>
              </w:rPr>
            </w:pPr>
            <w:r w:rsidRPr="00224072">
              <w:rPr>
                <w:rFonts w:ascii="Helvetica" w:hAnsi="Helvetica"/>
              </w:rPr>
              <w:t>TBA</w:t>
            </w:r>
          </w:p>
        </w:tc>
      </w:tr>
      <w:tr w:rsidR="008459F8" w:rsidRPr="00224072" w14:paraId="3B2B4652" w14:textId="77777777" w:rsidTr="00405107">
        <w:trPr>
          <w:trHeight w:val="298"/>
        </w:trPr>
        <w:tc>
          <w:tcPr>
            <w:tcW w:w="1615" w:type="dxa"/>
            <w:noWrap/>
            <w:hideMark/>
          </w:tcPr>
          <w:p w14:paraId="23FAB883" w14:textId="77777777" w:rsidR="008459F8" w:rsidRPr="00224072" w:rsidRDefault="008459F8" w:rsidP="008459F8">
            <w:pPr>
              <w:rPr>
                <w:rFonts w:ascii="Helvetica" w:hAnsi="Helvetica"/>
              </w:rPr>
            </w:pPr>
            <w:r w:rsidRPr="00224072">
              <w:rPr>
                <w:rFonts w:ascii="Helvetica" w:hAnsi="Helvetica"/>
              </w:rPr>
              <w:t>Cristina Palacios</w:t>
            </w:r>
          </w:p>
        </w:tc>
        <w:tc>
          <w:tcPr>
            <w:tcW w:w="1609" w:type="dxa"/>
            <w:noWrap/>
            <w:hideMark/>
          </w:tcPr>
          <w:p w14:paraId="648530A9" w14:textId="5A80476F" w:rsidR="008459F8" w:rsidRPr="00224072" w:rsidRDefault="008459F8" w:rsidP="008459F8">
            <w:pPr>
              <w:rPr>
                <w:rFonts w:ascii="Helvetica" w:hAnsi="Helvetica"/>
              </w:rPr>
            </w:pPr>
            <w:r w:rsidRPr="00224072">
              <w:rPr>
                <w:rFonts w:ascii="Helvetica" w:hAnsi="Helvetica"/>
              </w:rPr>
              <w:t xml:space="preserve">Cristina Palacios </w:t>
            </w:r>
          </w:p>
        </w:tc>
        <w:tc>
          <w:tcPr>
            <w:tcW w:w="1512" w:type="dxa"/>
            <w:noWrap/>
            <w:hideMark/>
          </w:tcPr>
          <w:p w14:paraId="64A8B0A3" w14:textId="77777777" w:rsidR="008459F8" w:rsidRPr="00224072" w:rsidRDefault="008459F8" w:rsidP="008459F8">
            <w:pPr>
              <w:rPr>
                <w:rFonts w:ascii="Helvetica" w:hAnsi="Helvetica"/>
              </w:rPr>
            </w:pPr>
            <w:r w:rsidRPr="00224072">
              <w:rPr>
                <w:rFonts w:ascii="Helvetica" w:hAnsi="Helvetica"/>
              </w:rPr>
              <w:t>AHC 1-430</w:t>
            </w:r>
          </w:p>
        </w:tc>
        <w:tc>
          <w:tcPr>
            <w:tcW w:w="2191" w:type="dxa"/>
            <w:noWrap/>
            <w:hideMark/>
          </w:tcPr>
          <w:p w14:paraId="00D1F4A6" w14:textId="77777777" w:rsidR="00E27DC8" w:rsidRPr="00224072" w:rsidRDefault="008459F8" w:rsidP="008459F8">
            <w:pPr>
              <w:rPr>
                <w:color w:val="000000"/>
                <w:sz w:val="27"/>
                <w:szCs w:val="27"/>
              </w:rPr>
            </w:pPr>
            <w:r w:rsidRPr="00224072">
              <w:rPr>
                <w:rFonts w:ascii="Helvetica" w:hAnsi="Helvetica"/>
              </w:rPr>
              <w:t xml:space="preserve">305-348-3235 </w:t>
            </w:r>
            <w:r w:rsidR="00E27DC8" w:rsidRPr="00224072">
              <w:rPr>
                <w:rFonts w:ascii="Helvetica" w:hAnsi="Helvetica"/>
              </w:rPr>
              <w:t xml:space="preserve">&amp; </w:t>
            </w:r>
            <w:r w:rsidR="00E27DC8" w:rsidRPr="00224072">
              <w:rPr>
                <w:color w:val="000000"/>
                <w:sz w:val="27"/>
                <w:szCs w:val="27"/>
              </w:rPr>
              <w:t xml:space="preserve"> </w:t>
            </w:r>
          </w:p>
          <w:p w14:paraId="5EA945E5" w14:textId="2E835EA0" w:rsidR="008459F8" w:rsidRPr="00224072" w:rsidRDefault="00E27DC8" w:rsidP="008459F8">
            <w:pPr>
              <w:rPr>
                <w:rFonts w:ascii="Helvetica" w:hAnsi="Helvetica"/>
              </w:rPr>
            </w:pPr>
            <w:r w:rsidRPr="00224072">
              <w:rPr>
                <w:rFonts w:ascii="Helvetica" w:hAnsi="Helvetica"/>
              </w:rPr>
              <w:t>305-348-6427</w:t>
            </w:r>
          </w:p>
          <w:p w14:paraId="674E6EAA" w14:textId="2F95B3A7" w:rsidR="008459F8" w:rsidRPr="00224072" w:rsidRDefault="008459F8" w:rsidP="008459F8">
            <w:pPr>
              <w:rPr>
                <w:rFonts w:ascii="Helvetica" w:hAnsi="Helvetica"/>
              </w:rPr>
            </w:pPr>
          </w:p>
        </w:tc>
        <w:tc>
          <w:tcPr>
            <w:tcW w:w="1502" w:type="dxa"/>
            <w:noWrap/>
            <w:hideMark/>
          </w:tcPr>
          <w:p w14:paraId="46F8524A" w14:textId="355A59AA" w:rsidR="008459F8" w:rsidRPr="00224072" w:rsidRDefault="008459F8" w:rsidP="008459F8">
            <w:pPr>
              <w:rPr>
                <w:rFonts w:ascii="Helvetica" w:hAnsi="Helvetica"/>
              </w:rPr>
            </w:pPr>
            <w:r w:rsidRPr="00224072">
              <w:rPr>
                <w:rFonts w:ascii="Helvetica" w:hAnsi="Helvetica"/>
              </w:rPr>
              <w:t>D&amp;N</w:t>
            </w:r>
          </w:p>
        </w:tc>
        <w:tc>
          <w:tcPr>
            <w:tcW w:w="4521" w:type="dxa"/>
            <w:noWrap/>
            <w:hideMark/>
          </w:tcPr>
          <w:p w14:paraId="3F79B541" w14:textId="56AA5309" w:rsidR="008459F8" w:rsidRPr="00224072" w:rsidRDefault="008459F8" w:rsidP="008459F8">
            <w:pPr>
              <w:rPr>
                <w:rFonts w:ascii="Helvetica" w:hAnsi="Helvetica"/>
              </w:rPr>
            </w:pPr>
            <w:hyperlink r:id="rId229" w:history="1">
              <w:r w:rsidRPr="00224072">
                <w:rPr>
                  <w:rStyle w:val="Hyperlink"/>
                  <w:rFonts w:ascii="Arial" w:hAnsi="Arial" w:cs="Arial"/>
                </w:rPr>
                <w:t>Research Labs in Nutrition</w:t>
              </w:r>
            </w:hyperlink>
          </w:p>
        </w:tc>
      </w:tr>
      <w:tr w:rsidR="008459F8" w:rsidRPr="00224072" w14:paraId="7B720A4D" w14:textId="77777777" w:rsidTr="00405107">
        <w:trPr>
          <w:trHeight w:val="298"/>
        </w:trPr>
        <w:tc>
          <w:tcPr>
            <w:tcW w:w="1615" w:type="dxa"/>
            <w:noWrap/>
          </w:tcPr>
          <w:p w14:paraId="06358B1D" w14:textId="77777777" w:rsidR="008459F8" w:rsidRPr="00224072" w:rsidRDefault="008459F8" w:rsidP="008459F8">
            <w:pPr>
              <w:rPr>
                <w:rFonts w:ascii="Helvetica" w:hAnsi="Helvetica"/>
              </w:rPr>
            </w:pPr>
            <w:r w:rsidRPr="00224072">
              <w:rPr>
                <w:rFonts w:ascii="Helvetica" w:hAnsi="Helvetica"/>
              </w:rPr>
              <w:t>Cristina Palacios</w:t>
            </w:r>
          </w:p>
        </w:tc>
        <w:tc>
          <w:tcPr>
            <w:tcW w:w="1609" w:type="dxa"/>
            <w:noWrap/>
          </w:tcPr>
          <w:p w14:paraId="4F268A69" w14:textId="064164FD" w:rsidR="008459F8" w:rsidRPr="00224072" w:rsidRDefault="008459F8" w:rsidP="008459F8">
            <w:pPr>
              <w:rPr>
                <w:rFonts w:ascii="Helvetica" w:hAnsi="Helvetica"/>
              </w:rPr>
            </w:pPr>
            <w:r w:rsidRPr="00224072">
              <w:rPr>
                <w:rFonts w:ascii="Helvetica" w:hAnsi="Helvetica"/>
              </w:rPr>
              <w:t xml:space="preserve">Cristina Palacios </w:t>
            </w:r>
          </w:p>
        </w:tc>
        <w:tc>
          <w:tcPr>
            <w:tcW w:w="1512" w:type="dxa"/>
            <w:noWrap/>
          </w:tcPr>
          <w:p w14:paraId="1498C4CD" w14:textId="77777777" w:rsidR="008459F8" w:rsidRPr="00224072" w:rsidRDefault="008459F8" w:rsidP="008459F8">
            <w:pPr>
              <w:rPr>
                <w:rFonts w:ascii="Helvetica" w:hAnsi="Helvetica"/>
              </w:rPr>
            </w:pPr>
            <w:r w:rsidRPr="00224072">
              <w:rPr>
                <w:rFonts w:ascii="Helvetica" w:hAnsi="Helvetica"/>
              </w:rPr>
              <w:t>AHC 1-432</w:t>
            </w:r>
          </w:p>
        </w:tc>
        <w:tc>
          <w:tcPr>
            <w:tcW w:w="2191" w:type="dxa"/>
            <w:noWrap/>
          </w:tcPr>
          <w:p w14:paraId="3CFECC92" w14:textId="77777777" w:rsidR="00E27DC8" w:rsidRPr="00224072" w:rsidRDefault="008459F8" w:rsidP="008459F8">
            <w:pPr>
              <w:rPr>
                <w:color w:val="000000"/>
                <w:sz w:val="27"/>
                <w:szCs w:val="27"/>
              </w:rPr>
            </w:pPr>
            <w:r w:rsidRPr="00224072">
              <w:rPr>
                <w:rFonts w:ascii="Helvetica" w:hAnsi="Helvetica"/>
              </w:rPr>
              <w:t xml:space="preserve">305-348-3235 </w:t>
            </w:r>
            <w:r w:rsidR="00E27DC8" w:rsidRPr="00224072">
              <w:rPr>
                <w:rFonts w:ascii="Helvetica" w:hAnsi="Helvetica"/>
              </w:rPr>
              <w:t xml:space="preserve">&amp; </w:t>
            </w:r>
            <w:r w:rsidR="00E27DC8" w:rsidRPr="00224072">
              <w:rPr>
                <w:color w:val="000000"/>
                <w:sz w:val="27"/>
                <w:szCs w:val="27"/>
              </w:rPr>
              <w:t xml:space="preserve"> </w:t>
            </w:r>
          </w:p>
          <w:p w14:paraId="1B9EC90A" w14:textId="11A33396" w:rsidR="008459F8" w:rsidRPr="00224072" w:rsidRDefault="00E27DC8" w:rsidP="008459F8">
            <w:pPr>
              <w:rPr>
                <w:rFonts w:ascii="Helvetica" w:hAnsi="Helvetica"/>
              </w:rPr>
            </w:pPr>
            <w:r w:rsidRPr="00224072">
              <w:rPr>
                <w:rFonts w:ascii="Helvetica" w:hAnsi="Helvetica"/>
              </w:rPr>
              <w:t>305-348-6427</w:t>
            </w:r>
          </w:p>
        </w:tc>
        <w:tc>
          <w:tcPr>
            <w:tcW w:w="1502" w:type="dxa"/>
            <w:noWrap/>
          </w:tcPr>
          <w:p w14:paraId="35934632" w14:textId="2E1A55AF" w:rsidR="008459F8" w:rsidRPr="00224072" w:rsidRDefault="008459F8" w:rsidP="008459F8">
            <w:pPr>
              <w:rPr>
                <w:rFonts w:ascii="Helvetica" w:hAnsi="Helvetica"/>
              </w:rPr>
            </w:pPr>
            <w:r w:rsidRPr="00224072">
              <w:rPr>
                <w:rFonts w:ascii="Helvetica" w:hAnsi="Helvetica"/>
              </w:rPr>
              <w:t>D&amp;N</w:t>
            </w:r>
          </w:p>
        </w:tc>
        <w:tc>
          <w:tcPr>
            <w:tcW w:w="4521" w:type="dxa"/>
            <w:noWrap/>
            <w:hideMark/>
          </w:tcPr>
          <w:p w14:paraId="6DF8C387" w14:textId="78B7C802" w:rsidR="008459F8" w:rsidRPr="00224072" w:rsidRDefault="008459F8" w:rsidP="008459F8">
            <w:pPr>
              <w:rPr>
                <w:rFonts w:ascii="Helvetica" w:hAnsi="Helvetica"/>
              </w:rPr>
            </w:pPr>
            <w:hyperlink r:id="rId230" w:history="1">
              <w:r w:rsidRPr="00224072">
                <w:rPr>
                  <w:rStyle w:val="Hyperlink"/>
                  <w:rFonts w:ascii="Arial" w:eastAsia="Times New Roman" w:hAnsi="Arial" w:cs="Arial"/>
                </w:rPr>
                <w:t>Food Diet Preparation Laboratory</w:t>
              </w:r>
            </w:hyperlink>
          </w:p>
        </w:tc>
      </w:tr>
      <w:tr w:rsidR="008459F8" w:rsidRPr="00224072" w14:paraId="7C0DFCD4" w14:textId="77777777" w:rsidTr="00405107">
        <w:trPr>
          <w:trHeight w:val="298"/>
        </w:trPr>
        <w:tc>
          <w:tcPr>
            <w:tcW w:w="1615" w:type="dxa"/>
            <w:noWrap/>
          </w:tcPr>
          <w:p w14:paraId="61021A57" w14:textId="77777777" w:rsidR="008459F8" w:rsidRPr="00224072" w:rsidRDefault="008459F8" w:rsidP="008459F8">
            <w:pPr>
              <w:rPr>
                <w:rFonts w:ascii="Helvetica" w:hAnsi="Helvetica"/>
              </w:rPr>
            </w:pPr>
            <w:r w:rsidRPr="00224072">
              <w:rPr>
                <w:rFonts w:ascii="Helvetica" w:hAnsi="Helvetica"/>
              </w:rPr>
              <w:t>Cristina Palacios</w:t>
            </w:r>
          </w:p>
        </w:tc>
        <w:tc>
          <w:tcPr>
            <w:tcW w:w="1609" w:type="dxa"/>
            <w:noWrap/>
          </w:tcPr>
          <w:p w14:paraId="28B96AE0" w14:textId="5B3E7C32" w:rsidR="008459F8" w:rsidRPr="00224072" w:rsidRDefault="008459F8" w:rsidP="008459F8">
            <w:pPr>
              <w:rPr>
                <w:rFonts w:ascii="Helvetica" w:hAnsi="Helvetica"/>
              </w:rPr>
            </w:pPr>
            <w:r w:rsidRPr="00224072">
              <w:rPr>
                <w:rFonts w:ascii="Helvetica" w:hAnsi="Helvetica"/>
              </w:rPr>
              <w:t xml:space="preserve">Cristina Palacios </w:t>
            </w:r>
          </w:p>
        </w:tc>
        <w:tc>
          <w:tcPr>
            <w:tcW w:w="1512" w:type="dxa"/>
            <w:noWrap/>
          </w:tcPr>
          <w:p w14:paraId="6C45E319" w14:textId="71AD44B4" w:rsidR="008459F8" w:rsidRPr="00224072" w:rsidRDefault="008459F8" w:rsidP="008459F8">
            <w:pPr>
              <w:rPr>
                <w:rFonts w:ascii="Helvetica" w:hAnsi="Helvetica"/>
              </w:rPr>
            </w:pPr>
            <w:r w:rsidRPr="00224072">
              <w:rPr>
                <w:rFonts w:ascii="Helvetica" w:eastAsia="Times New Roman" w:hAnsi="Helvetica" w:cs="Arial"/>
                <w:color w:val="000000"/>
              </w:rPr>
              <w:t>AHC 5-110</w:t>
            </w:r>
          </w:p>
        </w:tc>
        <w:tc>
          <w:tcPr>
            <w:tcW w:w="2191" w:type="dxa"/>
            <w:noWrap/>
          </w:tcPr>
          <w:p w14:paraId="53462CD2" w14:textId="77777777" w:rsidR="008459F8" w:rsidRPr="00224072" w:rsidRDefault="008459F8" w:rsidP="008459F8">
            <w:pPr>
              <w:rPr>
                <w:rFonts w:ascii="Helvetica" w:hAnsi="Helvetica"/>
              </w:rPr>
            </w:pPr>
            <w:r w:rsidRPr="00224072">
              <w:rPr>
                <w:rFonts w:ascii="Helvetica" w:hAnsi="Helvetica"/>
              </w:rPr>
              <w:t xml:space="preserve">305-348-3235 </w:t>
            </w:r>
          </w:p>
          <w:p w14:paraId="50261A1C" w14:textId="2B8CCAA0" w:rsidR="008459F8" w:rsidRPr="00224072" w:rsidRDefault="008459F8" w:rsidP="008459F8">
            <w:pPr>
              <w:rPr>
                <w:rFonts w:ascii="Helvetica" w:hAnsi="Helvetica"/>
              </w:rPr>
            </w:pPr>
            <w:r w:rsidRPr="00224072">
              <w:rPr>
                <w:rFonts w:ascii="Helvetica" w:hAnsi="Helvetica"/>
              </w:rPr>
              <w:t xml:space="preserve">and </w:t>
            </w:r>
          </w:p>
          <w:p w14:paraId="60C490E4" w14:textId="77777777" w:rsidR="008459F8" w:rsidRPr="00224072" w:rsidRDefault="008459F8" w:rsidP="008459F8">
            <w:pPr>
              <w:rPr>
                <w:rFonts w:ascii="Helvetica" w:hAnsi="Helvetica"/>
              </w:rPr>
            </w:pPr>
            <w:r w:rsidRPr="00224072">
              <w:rPr>
                <w:rFonts w:ascii="Helvetica" w:hAnsi="Helvetica"/>
              </w:rPr>
              <w:t>305-348-4003</w:t>
            </w:r>
          </w:p>
        </w:tc>
        <w:tc>
          <w:tcPr>
            <w:tcW w:w="1502" w:type="dxa"/>
            <w:noWrap/>
          </w:tcPr>
          <w:p w14:paraId="6FF76A2B" w14:textId="0061ACE6" w:rsidR="008459F8" w:rsidRPr="00224072" w:rsidRDefault="008459F8" w:rsidP="008459F8">
            <w:pPr>
              <w:rPr>
                <w:rFonts w:ascii="Helvetica" w:hAnsi="Helvetica"/>
              </w:rPr>
            </w:pPr>
            <w:r w:rsidRPr="00224072">
              <w:rPr>
                <w:rFonts w:ascii="Helvetica" w:hAnsi="Helvetica"/>
              </w:rPr>
              <w:t>D&amp;N</w:t>
            </w:r>
          </w:p>
        </w:tc>
        <w:tc>
          <w:tcPr>
            <w:tcW w:w="4521" w:type="dxa"/>
            <w:noWrap/>
          </w:tcPr>
          <w:p w14:paraId="01B0F0AE" w14:textId="3526D902" w:rsidR="008459F8" w:rsidRPr="00224072" w:rsidRDefault="008459F8" w:rsidP="008459F8">
            <w:pPr>
              <w:rPr>
                <w:rFonts w:ascii="Helvetica" w:hAnsi="Helvetica"/>
              </w:rPr>
            </w:pPr>
            <w:hyperlink r:id="rId231" w:history="1">
              <w:r w:rsidRPr="00224072">
                <w:rPr>
                  <w:rStyle w:val="Hyperlink"/>
                  <w:rFonts w:ascii="Arial" w:eastAsia="Times New Roman" w:hAnsi="Arial" w:cs="Arial"/>
                </w:rPr>
                <w:t>Nutritional Assessment Laboratory </w:t>
              </w:r>
            </w:hyperlink>
          </w:p>
        </w:tc>
      </w:tr>
      <w:tr w:rsidR="008459F8" w:rsidRPr="00224072" w14:paraId="330AFB39" w14:textId="77777777" w:rsidTr="00405107">
        <w:trPr>
          <w:trHeight w:val="298"/>
        </w:trPr>
        <w:tc>
          <w:tcPr>
            <w:tcW w:w="1615" w:type="dxa"/>
            <w:noWrap/>
          </w:tcPr>
          <w:p w14:paraId="3FA94502" w14:textId="77777777" w:rsidR="008459F8" w:rsidRPr="00224072" w:rsidRDefault="008459F8" w:rsidP="008459F8">
            <w:pPr>
              <w:rPr>
                <w:rFonts w:ascii="Helvetica" w:hAnsi="Helvetica"/>
              </w:rPr>
            </w:pPr>
            <w:r w:rsidRPr="00224072">
              <w:rPr>
                <w:rFonts w:ascii="Helvetica" w:hAnsi="Helvetica"/>
              </w:rPr>
              <w:lastRenderedPageBreak/>
              <w:t>Cristina Palacios</w:t>
            </w:r>
          </w:p>
        </w:tc>
        <w:tc>
          <w:tcPr>
            <w:tcW w:w="1609" w:type="dxa"/>
            <w:noWrap/>
          </w:tcPr>
          <w:p w14:paraId="5BC92F2C" w14:textId="1CBAB983" w:rsidR="008459F8" w:rsidRPr="00224072" w:rsidRDefault="008459F8" w:rsidP="008459F8">
            <w:pPr>
              <w:rPr>
                <w:rFonts w:ascii="Helvetica" w:hAnsi="Helvetica"/>
              </w:rPr>
            </w:pPr>
            <w:r w:rsidRPr="00224072">
              <w:rPr>
                <w:rFonts w:ascii="Helvetica" w:hAnsi="Helvetica"/>
              </w:rPr>
              <w:t xml:space="preserve">Cristina Palacios </w:t>
            </w:r>
          </w:p>
        </w:tc>
        <w:tc>
          <w:tcPr>
            <w:tcW w:w="1512" w:type="dxa"/>
            <w:noWrap/>
          </w:tcPr>
          <w:p w14:paraId="502395D5" w14:textId="256AD926" w:rsidR="008459F8" w:rsidRPr="00224072" w:rsidRDefault="008459F8" w:rsidP="008459F8">
            <w:pPr>
              <w:rPr>
                <w:rFonts w:ascii="Helvetica" w:hAnsi="Helvetica"/>
              </w:rPr>
            </w:pPr>
            <w:r w:rsidRPr="00224072">
              <w:rPr>
                <w:rFonts w:ascii="Helvetica" w:eastAsia="Times New Roman" w:hAnsi="Helvetica" w:cs="Arial"/>
                <w:color w:val="000000"/>
              </w:rPr>
              <w:t>AHC 5-115</w:t>
            </w:r>
          </w:p>
        </w:tc>
        <w:tc>
          <w:tcPr>
            <w:tcW w:w="2191" w:type="dxa"/>
            <w:noWrap/>
          </w:tcPr>
          <w:p w14:paraId="3538B147" w14:textId="77777777" w:rsidR="008459F8" w:rsidRPr="00224072" w:rsidRDefault="008459F8" w:rsidP="008459F8">
            <w:pPr>
              <w:rPr>
                <w:rFonts w:ascii="Helvetica" w:hAnsi="Helvetica"/>
              </w:rPr>
            </w:pPr>
            <w:r w:rsidRPr="00224072">
              <w:rPr>
                <w:rFonts w:ascii="Helvetica" w:hAnsi="Helvetica"/>
              </w:rPr>
              <w:t xml:space="preserve">305-348-3235 </w:t>
            </w:r>
          </w:p>
          <w:p w14:paraId="0037E6F9" w14:textId="2D1C6418" w:rsidR="008459F8" w:rsidRPr="00224072" w:rsidRDefault="008459F8" w:rsidP="008459F8">
            <w:pPr>
              <w:rPr>
                <w:rFonts w:ascii="Helvetica" w:hAnsi="Helvetica"/>
              </w:rPr>
            </w:pPr>
            <w:r w:rsidRPr="00224072">
              <w:rPr>
                <w:rFonts w:ascii="Helvetica" w:hAnsi="Helvetica"/>
              </w:rPr>
              <w:t xml:space="preserve">and </w:t>
            </w:r>
          </w:p>
          <w:p w14:paraId="7BA482B8" w14:textId="77777777" w:rsidR="008459F8" w:rsidRPr="00224072" w:rsidRDefault="008459F8" w:rsidP="008459F8">
            <w:pPr>
              <w:rPr>
                <w:rFonts w:ascii="Helvetica" w:hAnsi="Helvetica"/>
              </w:rPr>
            </w:pPr>
            <w:r w:rsidRPr="00224072">
              <w:rPr>
                <w:rFonts w:ascii="Helvetica" w:hAnsi="Helvetica"/>
              </w:rPr>
              <w:t>305-348-4003</w:t>
            </w:r>
          </w:p>
        </w:tc>
        <w:tc>
          <w:tcPr>
            <w:tcW w:w="1502" w:type="dxa"/>
            <w:noWrap/>
          </w:tcPr>
          <w:p w14:paraId="7137C9BF" w14:textId="3C0E5491" w:rsidR="008459F8" w:rsidRPr="00224072" w:rsidRDefault="008459F8" w:rsidP="008459F8">
            <w:pPr>
              <w:rPr>
                <w:rFonts w:ascii="Helvetica" w:hAnsi="Helvetica"/>
              </w:rPr>
            </w:pPr>
            <w:r w:rsidRPr="00224072">
              <w:rPr>
                <w:rFonts w:ascii="Helvetica" w:hAnsi="Helvetica"/>
              </w:rPr>
              <w:t>D&amp;N</w:t>
            </w:r>
          </w:p>
        </w:tc>
        <w:tc>
          <w:tcPr>
            <w:tcW w:w="4521" w:type="dxa"/>
            <w:noWrap/>
          </w:tcPr>
          <w:p w14:paraId="0443AB30" w14:textId="5D7801AB" w:rsidR="008459F8" w:rsidRPr="00224072" w:rsidRDefault="008459F8" w:rsidP="008459F8">
            <w:pPr>
              <w:rPr>
                <w:rFonts w:ascii="Helvetica" w:hAnsi="Helvetica"/>
              </w:rPr>
            </w:pPr>
            <w:hyperlink r:id="rId232" w:history="1">
              <w:r w:rsidRPr="00224072">
                <w:rPr>
                  <w:rStyle w:val="Hyperlink"/>
                  <w:rFonts w:ascii="Arial" w:eastAsia="Times New Roman" w:hAnsi="Arial" w:cs="Arial"/>
                </w:rPr>
                <w:t>Bone density (DXA) Laboratory</w:t>
              </w:r>
            </w:hyperlink>
          </w:p>
        </w:tc>
      </w:tr>
      <w:tr w:rsidR="008459F8" w:rsidRPr="00224072" w14:paraId="64F61B30" w14:textId="77777777" w:rsidTr="00405107">
        <w:trPr>
          <w:trHeight w:val="298"/>
        </w:trPr>
        <w:tc>
          <w:tcPr>
            <w:tcW w:w="1615" w:type="dxa"/>
            <w:noWrap/>
          </w:tcPr>
          <w:p w14:paraId="7B8A69E8" w14:textId="77777777" w:rsidR="008459F8" w:rsidRPr="00224072" w:rsidRDefault="008459F8" w:rsidP="008459F8">
            <w:pPr>
              <w:rPr>
                <w:rFonts w:ascii="Helvetica" w:hAnsi="Helvetica"/>
              </w:rPr>
            </w:pPr>
            <w:r w:rsidRPr="00224072">
              <w:rPr>
                <w:rFonts w:ascii="Helvetica" w:hAnsi="Helvetica"/>
              </w:rPr>
              <w:t>Ting Wang</w:t>
            </w:r>
          </w:p>
        </w:tc>
        <w:tc>
          <w:tcPr>
            <w:tcW w:w="1609" w:type="dxa"/>
            <w:noWrap/>
          </w:tcPr>
          <w:p w14:paraId="080DF0AE" w14:textId="77777777" w:rsidR="008459F8" w:rsidRPr="00224072" w:rsidRDefault="008459F8" w:rsidP="008459F8">
            <w:pPr>
              <w:rPr>
                <w:rFonts w:ascii="Helvetica" w:hAnsi="Helvetica"/>
              </w:rPr>
            </w:pPr>
            <w:r w:rsidRPr="00224072">
              <w:rPr>
                <w:rFonts w:ascii="Helvetica" w:hAnsi="Helvetica"/>
              </w:rPr>
              <w:t>Ting Wang</w:t>
            </w:r>
          </w:p>
        </w:tc>
        <w:tc>
          <w:tcPr>
            <w:tcW w:w="1512" w:type="dxa"/>
            <w:noWrap/>
          </w:tcPr>
          <w:p w14:paraId="19D6FF62" w14:textId="77777777" w:rsidR="008459F8" w:rsidRPr="00224072" w:rsidRDefault="008459F8" w:rsidP="008459F8">
            <w:pPr>
              <w:rPr>
                <w:rFonts w:ascii="Helvetica" w:eastAsia="Times New Roman" w:hAnsi="Helvetica" w:cs="Arial"/>
                <w:color w:val="000000"/>
              </w:rPr>
            </w:pPr>
            <w:r w:rsidRPr="00224072">
              <w:rPr>
                <w:rFonts w:ascii="Helvetica" w:hAnsi="Helvetica"/>
              </w:rPr>
              <w:t>CTS 330</w:t>
            </w:r>
          </w:p>
        </w:tc>
        <w:tc>
          <w:tcPr>
            <w:tcW w:w="2191" w:type="dxa"/>
            <w:noWrap/>
          </w:tcPr>
          <w:p w14:paraId="6810009B" w14:textId="77777777" w:rsidR="008459F8" w:rsidRPr="00224072" w:rsidRDefault="008459F8" w:rsidP="008459F8">
            <w:pPr>
              <w:rPr>
                <w:rFonts w:ascii="Helvetica" w:hAnsi="Helvetica"/>
              </w:rPr>
            </w:pPr>
            <w:r w:rsidRPr="00224072">
              <w:rPr>
                <w:rFonts w:ascii="Helvetica" w:hAnsi="Helvetica"/>
              </w:rPr>
              <w:t>772-345-4731</w:t>
            </w:r>
          </w:p>
        </w:tc>
        <w:tc>
          <w:tcPr>
            <w:tcW w:w="1502" w:type="dxa"/>
            <w:noWrap/>
          </w:tcPr>
          <w:p w14:paraId="48F42861"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59BDE48F" w14:textId="77777777" w:rsidR="008459F8" w:rsidRPr="00224072" w:rsidRDefault="008459F8" w:rsidP="008459F8">
            <w:pPr>
              <w:rPr>
                <w:rFonts w:ascii="Helvetica" w:eastAsia="Times New Roman" w:hAnsi="Helvetica" w:cs="Arial"/>
                <w:color w:val="000000"/>
              </w:rPr>
            </w:pPr>
          </w:p>
        </w:tc>
      </w:tr>
      <w:tr w:rsidR="008459F8" w:rsidRPr="00224072" w14:paraId="7B3663AA" w14:textId="77777777" w:rsidTr="00405107">
        <w:trPr>
          <w:trHeight w:val="298"/>
        </w:trPr>
        <w:tc>
          <w:tcPr>
            <w:tcW w:w="1615" w:type="dxa"/>
            <w:noWrap/>
          </w:tcPr>
          <w:p w14:paraId="507DE717" w14:textId="77777777" w:rsidR="008459F8" w:rsidRPr="00224072" w:rsidRDefault="008459F8" w:rsidP="008459F8">
            <w:pPr>
              <w:rPr>
                <w:rFonts w:ascii="Helvetica" w:hAnsi="Helvetica"/>
              </w:rPr>
            </w:pPr>
            <w:r w:rsidRPr="00224072">
              <w:rPr>
                <w:rFonts w:ascii="Helvetica" w:hAnsi="Helvetica"/>
              </w:rPr>
              <w:t>Heidi Mansour</w:t>
            </w:r>
          </w:p>
        </w:tc>
        <w:tc>
          <w:tcPr>
            <w:tcW w:w="1609" w:type="dxa"/>
            <w:noWrap/>
          </w:tcPr>
          <w:p w14:paraId="0917315B" w14:textId="77777777" w:rsidR="008459F8" w:rsidRPr="00224072" w:rsidRDefault="008459F8" w:rsidP="008459F8">
            <w:pPr>
              <w:rPr>
                <w:rFonts w:ascii="Helvetica" w:hAnsi="Helvetica"/>
              </w:rPr>
            </w:pPr>
            <w:r w:rsidRPr="00224072">
              <w:rPr>
                <w:rFonts w:ascii="Helvetica" w:hAnsi="Helvetica"/>
              </w:rPr>
              <w:t>Heidi Mansour</w:t>
            </w:r>
          </w:p>
        </w:tc>
        <w:tc>
          <w:tcPr>
            <w:tcW w:w="1512" w:type="dxa"/>
            <w:noWrap/>
          </w:tcPr>
          <w:p w14:paraId="59CD14EC" w14:textId="77777777" w:rsidR="008459F8" w:rsidRPr="00224072" w:rsidRDefault="008459F8" w:rsidP="008459F8">
            <w:pPr>
              <w:rPr>
                <w:rFonts w:ascii="Helvetica" w:hAnsi="Helvetica"/>
              </w:rPr>
            </w:pPr>
            <w:r w:rsidRPr="00224072">
              <w:rPr>
                <w:rFonts w:ascii="Helvetica" w:hAnsi="Helvetica"/>
              </w:rPr>
              <w:t>CTS 367B</w:t>
            </w:r>
          </w:p>
        </w:tc>
        <w:tc>
          <w:tcPr>
            <w:tcW w:w="2191" w:type="dxa"/>
            <w:noWrap/>
          </w:tcPr>
          <w:p w14:paraId="2BA889A9" w14:textId="77777777" w:rsidR="008459F8" w:rsidRPr="00224072" w:rsidRDefault="008459F8" w:rsidP="008459F8">
            <w:pPr>
              <w:rPr>
                <w:rFonts w:ascii="Helvetica" w:hAnsi="Helvetica"/>
              </w:rPr>
            </w:pPr>
            <w:r w:rsidRPr="00224072">
              <w:rPr>
                <w:rFonts w:ascii="Helvetica" w:hAnsi="Helvetica"/>
              </w:rPr>
              <w:t>772-345-4731</w:t>
            </w:r>
          </w:p>
        </w:tc>
        <w:tc>
          <w:tcPr>
            <w:tcW w:w="1502" w:type="dxa"/>
            <w:noWrap/>
          </w:tcPr>
          <w:p w14:paraId="7BB5EFC2"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0DBBDDBD" w14:textId="77777777" w:rsidR="008459F8" w:rsidRPr="00224072" w:rsidRDefault="008459F8" w:rsidP="008459F8">
            <w:pPr>
              <w:rPr>
                <w:rFonts w:ascii="Helvetica" w:hAnsi="Helvetica"/>
              </w:rPr>
            </w:pPr>
          </w:p>
        </w:tc>
      </w:tr>
      <w:tr w:rsidR="008459F8" w:rsidRPr="00224072" w14:paraId="4504B4C7" w14:textId="77777777" w:rsidTr="00405107">
        <w:trPr>
          <w:trHeight w:val="298"/>
        </w:trPr>
        <w:tc>
          <w:tcPr>
            <w:tcW w:w="1615" w:type="dxa"/>
            <w:noWrap/>
          </w:tcPr>
          <w:p w14:paraId="709A5FF3" w14:textId="77777777" w:rsidR="008459F8" w:rsidRPr="00224072" w:rsidRDefault="008459F8" w:rsidP="008459F8">
            <w:pPr>
              <w:rPr>
                <w:rFonts w:ascii="Helvetica" w:hAnsi="Helvetica"/>
              </w:rPr>
            </w:pPr>
            <w:r w:rsidRPr="00224072">
              <w:rPr>
                <w:rFonts w:ascii="Helvetica" w:hAnsi="Helvetica"/>
              </w:rPr>
              <w:t>Hongxia Zhou</w:t>
            </w:r>
          </w:p>
        </w:tc>
        <w:tc>
          <w:tcPr>
            <w:tcW w:w="1609" w:type="dxa"/>
            <w:noWrap/>
          </w:tcPr>
          <w:p w14:paraId="6D5FDC65" w14:textId="77777777" w:rsidR="008459F8" w:rsidRPr="00224072" w:rsidRDefault="008459F8" w:rsidP="008459F8">
            <w:pPr>
              <w:rPr>
                <w:rFonts w:ascii="Helvetica" w:hAnsi="Helvetica"/>
              </w:rPr>
            </w:pPr>
            <w:r w:rsidRPr="00224072">
              <w:rPr>
                <w:rFonts w:ascii="Helvetica" w:hAnsi="Helvetica"/>
              </w:rPr>
              <w:t>Hongxia Zhou</w:t>
            </w:r>
          </w:p>
        </w:tc>
        <w:tc>
          <w:tcPr>
            <w:tcW w:w="1512" w:type="dxa"/>
            <w:noWrap/>
          </w:tcPr>
          <w:p w14:paraId="1196F6EB" w14:textId="77777777" w:rsidR="008459F8" w:rsidRPr="00224072" w:rsidRDefault="008459F8" w:rsidP="008459F8">
            <w:pPr>
              <w:rPr>
                <w:rFonts w:ascii="Helvetica" w:hAnsi="Helvetica"/>
              </w:rPr>
            </w:pPr>
            <w:r w:rsidRPr="00224072">
              <w:rPr>
                <w:rFonts w:ascii="Helvetica" w:hAnsi="Helvetica"/>
              </w:rPr>
              <w:t>CTS 238</w:t>
            </w:r>
          </w:p>
        </w:tc>
        <w:tc>
          <w:tcPr>
            <w:tcW w:w="2191" w:type="dxa"/>
            <w:noWrap/>
          </w:tcPr>
          <w:p w14:paraId="678B6252" w14:textId="77777777" w:rsidR="008459F8" w:rsidRPr="00224072" w:rsidRDefault="008459F8" w:rsidP="008459F8">
            <w:pPr>
              <w:rPr>
                <w:rFonts w:ascii="Helvetica" w:hAnsi="Helvetica"/>
              </w:rPr>
            </w:pPr>
            <w:r w:rsidRPr="00224072">
              <w:rPr>
                <w:rFonts w:ascii="Helvetica" w:hAnsi="Helvetica"/>
              </w:rPr>
              <w:t>772-345-4698</w:t>
            </w:r>
          </w:p>
        </w:tc>
        <w:tc>
          <w:tcPr>
            <w:tcW w:w="1502" w:type="dxa"/>
            <w:noWrap/>
          </w:tcPr>
          <w:p w14:paraId="6947D288"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03649715" w14:textId="77777777" w:rsidR="008459F8" w:rsidRPr="00224072" w:rsidRDefault="008459F8" w:rsidP="008459F8">
            <w:pPr>
              <w:rPr>
                <w:rFonts w:ascii="Helvetica" w:hAnsi="Helvetica"/>
              </w:rPr>
            </w:pPr>
          </w:p>
        </w:tc>
      </w:tr>
      <w:tr w:rsidR="008459F8" w:rsidRPr="00224072" w14:paraId="7AF45CED" w14:textId="77777777" w:rsidTr="00405107">
        <w:trPr>
          <w:trHeight w:val="298"/>
        </w:trPr>
        <w:tc>
          <w:tcPr>
            <w:tcW w:w="1615" w:type="dxa"/>
            <w:noWrap/>
          </w:tcPr>
          <w:p w14:paraId="60982051" w14:textId="77777777" w:rsidR="008459F8" w:rsidRPr="00224072" w:rsidRDefault="008459F8" w:rsidP="008459F8">
            <w:pPr>
              <w:rPr>
                <w:rFonts w:ascii="Helvetica" w:hAnsi="Helvetica"/>
              </w:rPr>
            </w:pPr>
            <w:r w:rsidRPr="00224072">
              <w:rPr>
                <w:rFonts w:ascii="Helvetica" w:hAnsi="Helvetica"/>
              </w:rPr>
              <w:t>Qin Lin Cao</w:t>
            </w:r>
          </w:p>
        </w:tc>
        <w:tc>
          <w:tcPr>
            <w:tcW w:w="1609" w:type="dxa"/>
            <w:noWrap/>
          </w:tcPr>
          <w:p w14:paraId="471C9E17" w14:textId="77777777" w:rsidR="008459F8" w:rsidRPr="00224072" w:rsidRDefault="008459F8" w:rsidP="008459F8">
            <w:pPr>
              <w:rPr>
                <w:rFonts w:ascii="Helvetica" w:hAnsi="Helvetica"/>
              </w:rPr>
            </w:pPr>
            <w:r w:rsidRPr="00224072">
              <w:rPr>
                <w:rFonts w:ascii="Helvetica" w:hAnsi="Helvetica"/>
              </w:rPr>
              <w:t>Qin Lin Cao</w:t>
            </w:r>
          </w:p>
        </w:tc>
        <w:tc>
          <w:tcPr>
            <w:tcW w:w="1512" w:type="dxa"/>
            <w:noWrap/>
          </w:tcPr>
          <w:p w14:paraId="2FE9A9F4" w14:textId="77777777" w:rsidR="008459F8" w:rsidRPr="00224072" w:rsidRDefault="008459F8" w:rsidP="008459F8">
            <w:pPr>
              <w:rPr>
                <w:rFonts w:ascii="Helvetica" w:hAnsi="Helvetica"/>
              </w:rPr>
            </w:pPr>
            <w:r w:rsidRPr="00224072">
              <w:rPr>
                <w:rFonts w:ascii="Helvetica" w:hAnsi="Helvetica"/>
              </w:rPr>
              <w:t>CTS 221B-C</w:t>
            </w:r>
          </w:p>
        </w:tc>
        <w:tc>
          <w:tcPr>
            <w:tcW w:w="2191" w:type="dxa"/>
            <w:noWrap/>
          </w:tcPr>
          <w:p w14:paraId="3229C810" w14:textId="77777777" w:rsidR="008459F8" w:rsidRPr="00224072" w:rsidRDefault="008459F8" w:rsidP="008459F8">
            <w:pPr>
              <w:rPr>
                <w:rFonts w:ascii="Helvetica" w:hAnsi="Helvetica"/>
              </w:rPr>
            </w:pPr>
            <w:r w:rsidRPr="00224072">
              <w:rPr>
                <w:rFonts w:ascii="Helvetica" w:hAnsi="Helvetica"/>
              </w:rPr>
              <w:t>772-345-4622</w:t>
            </w:r>
          </w:p>
        </w:tc>
        <w:tc>
          <w:tcPr>
            <w:tcW w:w="1502" w:type="dxa"/>
            <w:noWrap/>
          </w:tcPr>
          <w:p w14:paraId="07ECE02A"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25605046" w14:textId="77777777" w:rsidR="008459F8" w:rsidRPr="00224072" w:rsidRDefault="008459F8" w:rsidP="008459F8">
            <w:pPr>
              <w:rPr>
                <w:rFonts w:ascii="Helvetica" w:hAnsi="Helvetica"/>
              </w:rPr>
            </w:pPr>
          </w:p>
        </w:tc>
      </w:tr>
      <w:tr w:rsidR="008459F8" w:rsidRPr="00224072" w14:paraId="14E7B9AE" w14:textId="77777777" w:rsidTr="00405107">
        <w:trPr>
          <w:trHeight w:val="298"/>
        </w:trPr>
        <w:tc>
          <w:tcPr>
            <w:tcW w:w="1615" w:type="dxa"/>
            <w:noWrap/>
          </w:tcPr>
          <w:p w14:paraId="0B9DE597" w14:textId="77777777" w:rsidR="008459F8" w:rsidRPr="00224072" w:rsidRDefault="008459F8" w:rsidP="008459F8">
            <w:pPr>
              <w:rPr>
                <w:rFonts w:ascii="Helvetica" w:hAnsi="Helvetica"/>
              </w:rPr>
            </w:pPr>
            <w:r w:rsidRPr="00224072">
              <w:rPr>
                <w:rFonts w:ascii="Helvetica" w:hAnsi="Helvetica"/>
              </w:rPr>
              <w:t xml:space="preserve">Ying Kiu </w:t>
            </w:r>
          </w:p>
        </w:tc>
        <w:tc>
          <w:tcPr>
            <w:tcW w:w="1609" w:type="dxa"/>
            <w:noWrap/>
          </w:tcPr>
          <w:p w14:paraId="437D7E23" w14:textId="77777777" w:rsidR="008459F8" w:rsidRPr="00224072" w:rsidRDefault="008459F8" w:rsidP="008459F8">
            <w:pPr>
              <w:rPr>
                <w:rFonts w:ascii="Helvetica" w:hAnsi="Helvetica"/>
              </w:rPr>
            </w:pPr>
            <w:r w:rsidRPr="00224072">
              <w:rPr>
                <w:rFonts w:ascii="Helvetica" w:hAnsi="Helvetica"/>
              </w:rPr>
              <w:t>Ying Liu</w:t>
            </w:r>
          </w:p>
        </w:tc>
        <w:tc>
          <w:tcPr>
            <w:tcW w:w="1512" w:type="dxa"/>
            <w:noWrap/>
          </w:tcPr>
          <w:p w14:paraId="405CEBF7" w14:textId="77777777" w:rsidR="008459F8" w:rsidRPr="00224072" w:rsidRDefault="008459F8" w:rsidP="008459F8">
            <w:pPr>
              <w:rPr>
                <w:rFonts w:ascii="Helvetica" w:hAnsi="Helvetica"/>
              </w:rPr>
            </w:pPr>
            <w:r w:rsidRPr="00224072">
              <w:rPr>
                <w:rFonts w:ascii="Helvetica" w:hAnsi="Helvetica"/>
              </w:rPr>
              <w:t>CTS 221B-C</w:t>
            </w:r>
          </w:p>
        </w:tc>
        <w:tc>
          <w:tcPr>
            <w:tcW w:w="2191" w:type="dxa"/>
            <w:noWrap/>
          </w:tcPr>
          <w:p w14:paraId="47D5481C" w14:textId="77777777" w:rsidR="008459F8" w:rsidRPr="00224072" w:rsidRDefault="008459F8" w:rsidP="008459F8">
            <w:pPr>
              <w:rPr>
                <w:rFonts w:ascii="Helvetica" w:hAnsi="Helvetica"/>
              </w:rPr>
            </w:pPr>
            <w:r w:rsidRPr="00224072">
              <w:rPr>
                <w:rFonts w:ascii="Helvetica" w:hAnsi="Helvetica"/>
              </w:rPr>
              <w:t>772-345-4734</w:t>
            </w:r>
          </w:p>
        </w:tc>
        <w:tc>
          <w:tcPr>
            <w:tcW w:w="1502" w:type="dxa"/>
            <w:noWrap/>
          </w:tcPr>
          <w:p w14:paraId="5C3C2ACB"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0B4298AC" w14:textId="77777777" w:rsidR="008459F8" w:rsidRPr="00224072" w:rsidRDefault="008459F8" w:rsidP="008459F8">
            <w:pPr>
              <w:rPr>
                <w:rFonts w:ascii="Helvetica" w:hAnsi="Helvetica"/>
              </w:rPr>
            </w:pPr>
          </w:p>
        </w:tc>
      </w:tr>
      <w:tr w:rsidR="008459F8" w:rsidRPr="00224072" w14:paraId="252B43AB" w14:textId="77777777" w:rsidTr="00405107">
        <w:trPr>
          <w:trHeight w:val="298"/>
        </w:trPr>
        <w:tc>
          <w:tcPr>
            <w:tcW w:w="1615" w:type="dxa"/>
            <w:noWrap/>
          </w:tcPr>
          <w:p w14:paraId="18CB0EB9" w14:textId="77777777" w:rsidR="008459F8" w:rsidRPr="00224072" w:rsidRDefault="008459F8" w:rsidP="008459F8">
            <w:pPr>
              <w:rPr>
                <w:rFonts w:ascii="Helvetica" w:hAnsi="Helvetica"/>
              </w:rPr>
            </w:pPr>
            <w:r w:rsidRPr="00224072">
              <w:rPr>
                <w:rFonts w:ascii="Helvetica" w:hAnsi="Helvetica"/>
              </w:rPr>
              <w:t>Xia Xugang</w:t>
            </w:r>
          </w:p>
        </w:tc>
        <w:tc>
          <w:tcPr>
            <w:tcW w:w="1609" w:type="dxa"/>
            <w:noWrap/>
          </w:tcPr>
          <w:p w14:paraId="41007FC3" w14:textId="77777777" w:rsidR="008459F8" w:rsidRPr="00224072" w:rsidRDefault="008459F8" w:rsidP="008459F8">
            <w:pPr>
              <w:rPr>
                <w:rFonts w:ascii="Helvetica" w:hAnsi="Helvetica"/>
              </w:rPr>
            </w:pPr>
            <w:r w:rsidRPr="00224072">
              <w:rPr>
                <w:rFonts w:ascii="Helvetica" w:hAnsi="Helvetica"/>
              </w:rPr>
              <w:t>Xia Xugang</w:t>
            </w:r>
          </w:p>
        </w:tc>
        <w:tc>
          <w:tcPr>
            <w:tcW w:w="1512" w:type="dxa"/>
            <w:noWrap/>
          </w:tcPr>
          <w:p w14:paraId="4B322A4A" w14:textId="77777777" w:rsidR="008459F8" w:rsidRPr="00224072" w:rsidRDefault="008459F8" w:rsidP="008459F8">
            <w:pPr>
              <w:rPr>
                <w:rFonts w:ascii="Helvetica" w:hAnsi="Helvetica"/>
              </w:rPr>
            </w:pPr>
            <w:r w:rsidRPr="00224072">
              <w:rPr>
                <w:rFonts w:ascii="Helvetica" w:hAnsi="Helvetica"/>
              </w:rPr>
              <w:t>CTS 238</w:t>
            </w:r>
          </w:p>
        </w:tc>
        <w:tc>
          <w:tcPr>
            <w:tcW w:w="2191" w:type="dxa"/>
            <w:noWrap/>
          </w:tcPr>
          <w:p w14:paraId="5E8D398A" w14:textId="77777777" w:rsidR="008459F8" w:rsidRPr="00224072" w:rsidRDefault="008459F8" w:rsidP="008459F8">
            <w:pPr>
              <w:rPr>
                <w:rFonts w:ascii="Helvetica" w:hAnsi="Helvetica"/>
              </w:rPr>
            </w:pPr>
            <w:r w:rsidRPr="00224072">
              <w:rPr>
                <w:rFonts w:ascii="Helvetica" w:hAnsi="Helvetica"/>
              </w:rPr>
              <w:t>772-345-4734</w:t>
            </w:r>
          </w:p>
        </w:tc>
        <w:tc>
          <w:tcPr>
            <w:tcW w:w="1502" w:type="dxa"/>
            <w:noWrap/>
          </w:tcPr>
          <w:p w14:paraId="6AE5491C" w14:textId="77777777" w:rsidR="008459F8" w:rsidRPr="00224072" w:rsidRDefault="008459F8" w:rsidP="008459F8">
            <w:pPr>
              <w:rPr>
                <w:rFonts w:ascii="Helvetica" w:hAnsi="Helvetica"/>
              </w:rPr>
            </w:pPr>
            <w:r w:rsidRPr="00224072">
              <w:rPr>
                <w:rFonts w:ascii="Helvetica" w:hAnsi="Helvetica"/>
              </w:rPr>
              <w:t>EHS</w:t>
            </w:r>
          </w:p>
        </w:tc>
        <w:tc>
          <w:tcPr>
            <w:tcW w:w="4521" w:type="dxa"/>
            <w:noWrap/>
          </w:tcPr>
          <w:p w14:paraId="7932992D" w14:textId="77777777" w:rsidR="008459F8" w:rsidRPr="00224072" w:rsidRDefault="008459F8" w:rsidP="008459F8">
            <w:pPr>
              <w:rPr>
                <w:rFonts w:ascii="Helvetica" w:hAnsi="Helvetica"/>
              </w:rPr>
            </w:pPr>
          </w:p>
        </w:tc>
      </w:tr>
    </w:tbl>
    <w:p w14:paraId="3388A243" w14:textId="77777777" w:rsidR="00B045A9" w:rsidRPr="00224072" w:rsidRDefault="00B045A9" w:rsidP="00C06911">
      <w:pPr>
        <w:rPr>
          <w:rFonts w:ascii="Helvetica" w:hAnsi="Helvetica" w:cs="Helvetica"/>
        </w:rPr>
      </w:pPr>
    </w:p>
    <w:p w14:paraId="0F522FEF" w14:textId="3CAD0586" w:rsidR="005D053C" w:rsidRPr="00224072" w:rsidRDefault="00B160E2" w:rsidP="005D053C">
      <w:pPr>
        <w:rPr>
          <w:rFonts w:ascii="Helvetica" w:hAnsi="Helvetica" w:cs="Helvetica"/>
          <w:b/>
          <w:bCs/>
          <w:u w:val="single"/>
        </w:rPr>
      </w:pPr>
      <w:r w:rsidRPr="00224072">
        <w:rPr>
          <w:rFonts w:ascii="Helvetica" w:hAnsi="Helvetica" w:cs="Helvetica"/>
          <w:b/>
          <w:bCs/>
          <w:color w:val="4472C4" w:themeColor="accent1"/>
        </w:rPr>
        <w:t>Robert Stempel College of Public Health – Affiliated Research Centers</w:t>
      </w:r>
      <w:r w:rsidR="005D053C" w:rsidRPr="00224072">
        <w:rPr>
          <w:rFonts w:ascii="Helvetica" w:hAnsi="Helvetica" w:cs="Helvetica"/>
          <w:b/>
          <w:bCs/>
        </w:rPr>
        <w:fldChar w:fldCharType="begin"/>
      </w:r>
      <w:r w:rsidR="005D053C" w:rsidRPr="00224072">
        <w:rPr>
          <w:rFonts w:ascii="Helvetica" w:hAnsi="Helvetica" w:cs="Helvetica"/>
          <w:b/>
          <w:bCs/>
        </w:rPr>
        <w:instrText xml:space="preserve"> LINK Excel.Sheet.12 "\\\\ad.fiu.edu\\CPHSW\\SPJ\\Operational Manuals - Stempel\\Ops Manual 2021\\Copies to Staff to edit\\Changes recevied and completed\\Research\\Research Labs Table.xlsx" "Sheet1!R22C2:R24C7" \a \f 5 \h  \* MERGEFORMAT </w:instrText>
      </w:r>
      <w:r w:rsidR="005D053C" w:rsidRPr="00224072">
        <w:rPr>
          <w:rFonts w:ascii="Helvetica" w:hAnsi="Helvetica" w:cs="Helvetica"/>
          <w:b/>
          <w:bCs/>
        </w:rPr>
        <w:fldChar w:fldCharType="separate"/>
      </w:r>
    </w:p>
    <w:tbl>
      <w:tblPr>
        <w:tblStyle w:val="TableGrid"/>
        <w:tblW w:w="12960" w:type="dxa"/>
        <w:tblInd w:w="-5" w:type="dxa"/>
        <w:tblLook w:val="04A0" w:firstRow="1" w:lastRow="0" w:firstColumn="1" w:lastColumn="0" w:noHBand="0" w:noVBand="1"/>
      </w:tblPr>
      <w:tblGrid>
        <w:gridCol w:w="1620"/>
        <w:gridCol w:w="1620"/>
        <w:gridCol w:w="1530"/>
        <w:gridCol w:w="2160"/>
        <w:gridCol w:w="1530"/>
        <w:gridCol w:w="4500"/>
      </w:tblGrid>
      <w:tr w:rsidR="00832291" w:rsidRPr="00224072" w14:paraId="520A11B8" w14:textId="77777777" w:rsidTr="00405107">
        <w:trPr>
          <w:trHeight w:val="311"/>
        </w:trPr>
        <w:tc>
          <w:tcPr>
            <w:tcW w:w="1620" w:type="dxa"/>
            <w:noWrap/>
            <w:hideMark/>
          </w:tcPr>
          <w:p w14:paraId="38E85E26" w14:textId="2CD1FFE1" w:rsidR="005D053C" w:rsidRPr="00224072" w:rsidRDefault="005D053C" w:rsidP="005D053C">
            <w:pPr>
              <w:rPr>
                <w:rFonts w:ascii="Helvetica" w:hAnsi="Helvetica" w:cs="Helvetica"/>
                <w:b/>
                <w:bCs/>
              </w:rPr>
            </w:pPr>
            <w:r w:rsidRPr="00224072">
              <w:rPr>
                <w:rFonts w:ascii="Helvetica" w:hAnsi="Helvetica" w:cs="Helvetica"/>
                <w:b/>
                <w:bCs/>
              </w:rPr>
              <w:t>Principal Investigator</w:t>
            </w:r>
          </w:p>
        </w:tc>
        <w:tc>
          <w:tcPr>
            <w:tcW w:w="1620" w:type="dxa"/>
            <w:noWrap/>
            <w:hideMark/>
          </w:tcPr>
          <w:p w14:paraId="45709DB6" w14:textId="77777777" w:rsidR="005D053C" w:rsidRPr="00224072" w:rsidRDefault="005D053C" w:rsidP="005D053C">
            <w:pPr>
              <w:rPr>
                <w:rFonts w:ascii="Helvetica" w:hAnsi="Helvetica" w:cs="Helvetica"/>
                <w:b/>
                <w:bCs/>
              </w:rPr>
            </w:pPr>
            <w:r w:rsidRPr="00224072">
              <w:rPr>
                <w:rFonts w:ascii="Helvetica" w:hAnsi="Helvetica" w:cs="Helvetica"/>
                <w:b/>
                <w:bCs/>
              </w:rPr>
              <w:t>Primary Contact</w:t>
            </w:r>
          </w:p>
        </w:tc>
        <w:tc>
          <w:tcPr>
            <w:tcW w:w="1530" w:type="dxa"/>
            <w:noWrap/>
            <w:hideMark/>
          </w:tcPr>
          <w:p w14:paraId="0C5F3B04" w14:textId="77777777" w:rsidR="005D053C" w:rsidRPr="00224072" w:rsidRDefault="005D053C" w:rsidP="005D053C">
            <w:pPr>
              <w:rPr>
                <w:rFonts w:ascii="Helvetica" w:hAnsi="Helvetica" w:cs="Helvetica"/>
                <w:b/>
                <w:bCs/>
              </w:rPr>
            </w:pPr>
            <w:r w:rsidRPr="00224072">
              <w:rPr>
                <w:rFonts w:ascii="Helvetica" w:hAnsi="Helvetica" w:cs="Helvetica"/>
                <w:b/>
                <w:bCs/>
              </w:rPr>
              <w:t>Lab Location</w:t>
            </w:r>
          </w:p>
        </w:tc>
        <w:tc>
          <w:tcPr>
            <w:tcW w:w="2160" w:type="dxa"/>
            <w:noWrap/>
            <w:hideMark/>
          </w:tcPr>
          <w:p w14:paraId="3C67D182" w14:textId="77777777" w:rsidR="005D053C" w:rsidRPr="00224072" w:rsidRDefault="005D053C" w:rsidP="005D053C">
            <w:pPr>
              <w:rPr>
                <w:rFonts w:ascii="Helvetica" w:hAnsi="Helvetica" w:cs="Helvetica"/>
                <w:b/>
                <w:bCs/>
              </w:rPr>
            </w:pPr>
            <w:r w:rsidRPr="00224072">
              <w:rPr>
                <w:rFonts w:ascii="Helvetica" w:hAnsi="Helvetica" w:cs="Helvetica"/>
                <w:b/>
                <w:bCs/>
              </w:rPr>
              <w:t>Phone</w:t>
            </w:r>
          </w:p>
        </w:tc>
        <w:tc>
          <w:tcPr>
            <w:tcW w:w="1530" w:type="dxa"/>
            <w:noWrap/>
            <w:hideMark/>
          </w:tcPr>
          <w:p w14:paraId="75DD45E2" w14:textId="77777777" w:rsidR="005D053C" w:rsidRPr="00224072" w:rsidRDefault="005D053C" w:rsidP="005D053C">
            <w:pPr>
              <w:rPr>
                <w:rFonts w:ascii="Helvetica" w:hAnsi="Helvetica" w:cs="Helvetica"/>
                <w:b/>
                <w:bCs/>
              </w:rPr>
            </w:pPr>
            <w:r w:rsidRPr="00224072">
              <w:rPr>
                <w:rFonts w:ascii="Helvetica" w:hAnsi="Helvetica" w:cs="Helvetica"/>
                <w:b/>
                <w:bCs/>
              </w:rPr>
              <w:t>Department</w:t>
            </w:r>
          </w:p>
        </w:tc>
        <w:tc>
          <w:tcPr>
            <w:tcW w:w="4500" w:type="dxa"/>
            <w:noWrap/>
            <w:hideMark/>
          </w:tcPr>
          <w:p w14:paraId="44CEF141" w14:textId="77777777" w:rsidR="005D053C" w:rsidRPr="00224072" w:rsidRDefault="005D053C" w:rsidP="005D053C">
            <w:pPr>
              <w:rPr>
                <w:rFonts w:ascii="Helvetica" w:hAnsi="Helvetica" w:cs="Helvetica"/>
                <w:b/>
                <w:bCs/>
              </w:rPr>
            </w:pPr>
            <w:r w:rsidRPr="00224072">
              <w:rPr>
                <w:rFonts w:ascii="Helvetica" w:hAnsi="Helvetica" w:cs="Helvetica"/>
                <w:b/>
                <w:bCs/>
              </w:rPr>
              <w:t>Details</w:t>
            </w:r>
          </w:p>
        </w:tc>
      </w:tr>
      <w:tr w:rsidR="00832291" w:rsidRPr="00224072" w14:paraId="75271494" w14:textId="77777777" w:rsidTr="00405107">
        <w:trPr>
          <w:trHeight w:val="311"/>
        </w:trPr>
        <w:tc>
          <w:tcPr>
            <w:tcW w:w="1620" w:type="dxa"/>
            <w:noWrap/>
            <w:hideMark/>
          </w:tcPr>
          <w:p w14:paraId="6756A824" w14:textId="2354FE2D" w:rsidR="005D053C" w:rsidRPr="00224072" w:rsidRDefault="005D053C" w:rsidP="005D053C">
            <w:pPr>
              <w:rPr>
                <w:rFonts w:ascii="Helvetica" w:hAnsi="Helvetica" w:cs="Helvetica"/>
              </w:rPr>
            </w:pPr>
            <w:r w:rsidRPr="00224072">
              <w:rPr>
                <w:rFonts w:ascii="Helvetica" w:hAnsi="Helvetica" w:cs="Helvetica"/>
              </w:rPr>
              <w:t xml:space="preserve">Eric </w:t>
            </w:r>
            <w:r w:rsidR="005565FC" w:rsidRPr="00224072">
              <w:rPr>
                <w:rFonts w:ascii="Helvetica" w:hAnsi="Helvetica" w:cs="Helvetica"/>
              </w:rPr>
              <w:t xml:space="preserve">F. </w:t>
            </w:r>
            <w:r w:rsidRPr="00224072">
              <w:rPr>
                <w:rFonts w:ascii="Helvetica" w:hAnsi="Helvetica" w:cs="Helvetica"/>
              </w:rPr>
              <w:t>Wagner</w:t>
            </w:r>
          </w:p>
        </w:tc>
        <w:tc>
          <w:tcPr>
            <w:tcW w:w="1620" w:type="dxa"/>
            <w:noWrap/>
            <w:hideMark/>
          </w:tcPr>
          <w:p w14:paraId="027D674A" w14:textId="77777777" w:rsidR="005D053C" w:rsidRPr="00224072" w:rsidRDefault="005D053C" w:rsidP="005D053C">
            <w:pPr>
              <w:rPr>
                <w:rFonts w:ascii="Helvetica" w:hAnsi="Helvetica" w:cs="Helvetica"/>
              </w:rPr>
            </w:pPr>
            <w:r w:rsidRPr="00224072">
              <w:rPr>
                <w:rFonts w:ascii="Helvetica" w:hAnsi="Helvetica" w:cs="Helvetica"/>
              </w:rPr>
              <w:t>Michelle Hospital</w:t>
            </w:r>
          </w:p>
        </w:tc>
        <w:tc>
          <w:tcPr>
            <w:tcW w:w="1530" w:type="dxa"/>
            <w:noWrap/>
            <w:hideMark/>
          </w:tcPr>
          <w:p w14:paraId="1FF03F2D" w14:textId="77777777" w:rsidR="005D053C" w:rsidRPr="00224072" w:rsidRDefault="005D053C" w:rsidP="005D053C">
            <w:pPr>
              <w:rPr>
                <w:rFonts w:ascii="Helvetica" w:hAnsi="Helvetica" w:cs="Helvetica"/>
              </w:rPr>
            </w:pPr>
            <w:r w:rsidRPr="00224072">
              <w:rPr>
                <w:rFonts w:ascii="Helvetica" w:hAnsi="Helvetica" w:cs="Helvetica"/>
              </w:rPr>
              <w:t>AHC 5-535</w:t>
            </w:r>
          </w:p>
        </w:tc>
        <w:tc>
          <w:tcPr>
            <w:tcW w:w="2160" w:type="dxa"/>
            <w:noWrap/>
            <w:hideMark/>
          </w:tcPr>
          <w:p w14:paraId="5EB46B27" w14:textId="77777777" w:rsidR="005D053C" w:rsidRPr="00224072" w:rsidRDefault="005D053C" w:rsidP="005D053C">
            <w:pPr>
              <w:rPr>
                <w:rFonts w:ascii="Helvetica" w:hAnsi="Helvetica" w:cs="Helvetica"/>
              </w:rPr>
            </w:pPr>
            <w:r w:rsidRPr="00224072">
              <w:rPr>
                <w:rFonts w:ascii="Helvetica" w:hAnsi="Helvetica" w:cs="Helvetica"/>
              </w:rPr>
              <w:t>7-5387</w:t>
            </w:r>
          </w:p>
        </w:tc>
        <w:tc>
          <w:tcPr>
            <w:tcW w:w="1530" w:type="dxa"/>
            <w:noWrap/>
            <w:hideMark/>
          </w:tcPr>
          <w:p w14:paraId="4A7FA4CA" w14:textId="77777777" w:rsidR="005D053C" w:rsidRPr="00224072" w:rsidRDefault="005D053C" w:rsidP="005D053C">
            <w:pPr>
              <w:rPr>
                <w:rFonts w:ascii="Helvetica" w:hAnsi="Helvetica" w:cs="Helvetica"/>
              </w:rPr>
            </w:pPr>
            <w:r w:rsidRPr="00224072">
              <w:rPr>
                <w:rFonts w:ascii="Helvetica" w:hAnsi="Helvetica" w:cs="Helvetica"/>
              </w:rPr>
              <w:t>CBRI</w:t>
            </w:r>
          </w:p>
        </w:tc>
        <w:tc>
          <w:tcPr>
            <w:tcW w:w="4500" w:type="dxa"/>
            <w:noWrap/>
            <w:hideMark/>
          </w:tcPr>
          <w:p w14:paraId="1DE1A942" w14:textId="05F61287" w:rsidR="005D053C" w:rsidRPr="00224072" w:rsidRDefault="005D053C" w:rsidP="005D053C">
            <w:pPr>
              <w:rPr>
                <w:rFonts w:ascii="Helvetica" w:hAnsi="Helvetica" w:cs="Helvetica"/>
                <w:u w:val="single"/>
              </w:rPr>
            </w:pPr>
            <w:hyperlink r:id="rId233" w:history="1">
              <w:r w:rsidRPr="00224072">
                <w:rPr>
                  <w:rStyle w:val="Hyperlink"/>
                  <w:rFonts w:ascii="Helvetica" w:hAnsi="Helvetica" w:cs="Helvetica"/>
                </w:rPr>
                <w:t xml:space="preserve">CBRI </w:t>
              </w:r>
            </w:hyperlink>
          </w:p>
        </w:tc>
      </w:tr>
      <w:tr w:rsidR="00832291" w:rsidRPr="00224072" w14:paraId="3FB5178D" w14:textId="77777777" w:rsidTr="00405107">
        <w:trPr>
          <w:trHeight w:val="311"/>
        </w:trPr>
        <w:tc>
          <w:tcPr>
            <w:tcW w:w="1620" w:type="dxa"/>
            <w:noWrap/>
            <w:hideMark/>
          </w:tcPr>
          <w:p w14:paraId="774D562B" w14:textId="4903FC46" w:rsidR="005D053C" w:rsidRPr="00224072" w:rsidRDefault="005D053C" w:rsidP="005D053C">
            <w:pPr>
              <w:rPr>
                <w:rFonts w:ascii="Helvetica" w:hAnsi="Helvetica" w:cs="Helvetica"/>
              </w:rPr>
            </w:pPr>
            <w:r w:rsidRPr="00224072">
              <w:rPr>
                <w:rFonts w:ascii="Helvetica" w:hAnsi="Helvetica" w:cs="Helvetica"/>
              </w:rPr>
              <w:t xml:space="preserve">Mario </w:t>
            </w:r>
            <w:r w:rsidR="001B4006" w:rsidRPr="00224072">
              <w:rPr>
                <w:rFonts w:ascii="Helvetica" w:hAnsi="Helvetica" w:cs="Helvetica"/>
              </w:rPr>
              <w:t>D</w:t>
            </w:r>
            <w:r w:rsidRPr="00224072">
              <w:rPr>
                <w:rFonts w:ascii="Helvetica" w:hAnsi="Helvetica" w:cs="Helvetica"/>
              </w:rPr>
              <w:t xml:space="preserve">e </w:t>
            </w:r>
            <w:r w:rsidR="001B4006" w:rsidRPr="00224072">
              <w:rPr>
                <w:rFonts w:ascii="Helvetica" w:hAnsi="Helvetica" w:cs="Helvetica"/>
              </w:rPr>
              <w:t>L</w:t>
            </w:r>
            <w:r w:rsidRPr="00224072">
              <w:rPr>
                <w:rFonts w:ascii="Helvetica" w:hAnsi="Helvetica" w:cs="Helvetica"/>
              </w:rPr>
              <w:t>a Rosa</w:t>
            </w:r>
          </w:p>
        </w:tc>
        <w:tc>
          <w:tcPr>
            <w:tcW w:w="1620" w:type="dxa"/>
            <w:noWrap/>
            <w:hideMark/>
          </w:tcPr>
          <w:p w14:paraId="6CEF98BE" w14:textId="77777777" w:rsidR="005D053C" w:rsidRPr="00224072" w:rsidRDefault="005D053C" w:rsidP="005D053C">
            <w:pPr>
              <w:rPr>
                <w:rFonts w:ascii="Helvetica" w:hAnsi="Helvetica" w:cs="Helvetica"/>
              </w:rPr>
            </w:pPr>
            <w:r w:rsidRPr="00224072">
              <w:rPr>
                <w:rFonts w:ascii="Helvetica" w:hAnsi="Helvetica" w:cs="Helvetica"/>
              </w:rPr>
              <w:t>Rosa Babino</w:t>
            </w:r>
          </w:p>
        </w:tc>
        <w:tc>
          <w:tcPr>
            <w:tcW w:w="1530" w:type="dxa"/>
            <w:noWrap/>
            <w:hideMark/>
          </w:tcPr>
          <w:p w14:paraId="3EC3AB3B" w14:textId="77777777" w:rsidR="005D053C" w:rsidRPr="00224072" w:rsidRDefault="005D053C" w:rsidP="005D053C">
            <w:pPr>
              <w:rPr>
                <w:rFonts w:ascii="Helvetica" w:hAnsi="Helvetica" w:cs="Helvetica"/>
              </w:rPr>
            </w:pPr>
            <w:r w:rsidRPr="00224072">
              <w:rPr>
                <w:rFonts w:ascii="Helvetica" w:hAnsi="Helvetica" w:cs="Helvetica"/>
              </w:rPr>
              <w:t>AHC 5-423</w:t>
            </w:r>
          </w:p>
        </w:tc>
        <w:tc>
          <w:tcPr>
            <w:tcW w:w="2160" w:type="dxa"/>
            <w:noWrap/>
            <w:hideMark/>
          </w:tcPr>
          <w:p w14:paraId="738CDA29" w14:textId="77777777" w:rsidR="005D053C" w:rsidRPr="00224072" w:rsidRDefault="005D053C" w:rsidP="005D053C">
            <w:pPr>
              <w:rPr>
                <w:rFonts w:ascii="Helvetica" w:hAnsi="Helvetica" w:cs="Helvetica"/>
              </w:rPr>
            </w:pPr>
            <w:r w:rsidRPr="00224072">
              <w:rPr>
                <w:rFonts w:ascii="Helvetica" w:hAnsi="Helvetica" w:cs="Helvetica"/>
              </w:rPr>
              <w:t>7-7353</w:t>
            </w:r>
          </w:p>
        </w:tc>
        <w:tc>
          <w:tcPr>
            <w:tcW w:w="1530" w:type="dxa"/>
            <w:noWrap/>
            <w:hideMark/>
          </w:tcPr>
          <w:p w14:paraId="7D9A4E07" w14:textId="77777777" w:rsidR="005D053C" w:rsidRPr="00224072" w:rsidRDefault="005D053C" w:rsidP="005D053C">
            <w:pPr>
              <w:rPr>
                <w:rFonts w:ascii="Helvetica" w:hAnsi="Helvetica" w:cs="Helvetica"/>
              </w:rPr>
            </w:pPr>
            <w:r w:rsidRPr="00224072">
              <w:rPr>
                <w:rFonts w:ascii="Helvetica" w:hAnsi="Helvetica" w:cs="Helvetica"/>
              </w:rPr>
              <w:t>CRUSADA</w:t>
            </w:r>
          </w:p>
        </w:tc>
        <w:tc>
          <w:tcPr>
            <w:tcW w:w="4500" w:type="dxa"/>
            <w:noWrap/>
            <w:hideMark/>
          </w:tcPr>
          <w:p w14:paraId="23B05B8E" w14:textId="4C3183AF" w:rsidR="005D053C" w:rsidRPr="00224072" w:rsidRDefault="005D053C" w:rsidP="005D053C">
            <w:pPr>
              <w:rPr>
                <w:rFonts w:ascii="Helvetica" w:hAnsi="Helvetica" w:cs="Helvetica"/>
                <w:u w:val="single"/>
              </w:rPr>
            </w:pPr>
            <w:hyperlink r:id="rId234" w:history="1">
              <w:r w:rsidRPr="00224072">
                <w:rPr>
                  <w:rStyle w:val="Hyperlink"/>
                  <w:rFonts w:ascii="Helvetica" w:hAnsi="Helvetica" w:cs="Helvetica"/>
                </w:rPr>
                <w:t>CRUSADA</w:t>
              </w:r>
            </w:hyperlink>
          </w:p>
        </w:tc>
      </w:tr>
    </w:tbl>
    <w:p w14:paraId="70629CEA" w14:textId="4108D39E" w:rsidR="005D053C" w:rsidRPr="00224072" w:rsidRDefault="005D053C" w:rsidP="00A83F78">
      <w:pPr>
        <w:pStyle w:val="Heading2"/>
        <w:rPr>
          <w:rFonts w:ascii="Helvetica" w:hAnsi="Helvetica" w:cs="Helvetica"/>
        </w:rPr>
      </w:pPr>
      <w:r w:rsidRPr="00224072">
        <w:rPr>
          <w:rFonts w:ascii="Helvetica" w:hAnsi="Helvetica" w:cs="Helvetica"/>
        </w:rPr>
        <w:fldChar w:fldCharType="end"/>
      </w:r>
      <w:bookmarkEnd w:id="203"/>
    </w:p>
    <w:p w14:paraId="125F6609" w14:textId="77777777" w:rsidR="002371EC" w:rsidRPr="00224072" w:rsidRDefault="002371EC" w:rsidP="00295875">
      <w:pPr>
        <w:pStyle w:val="Heading1"/>
        <w:rPr>
          <w:rFonts w:ascii="Helvetica" w:hAnsi="Helvetica" w:cs="Helvetica"/>
        </w:rPr>
        <w:sectPr w:rsidR="002371EC" w:rsidRPr="00224072" w:rsidSect="00341956">
          <w:headerReference w:type="default" r:id="rId235"/>
          <w:pgSz w:w="15840" w:h="12240" w:orient="landscape"/>
          <w:pgMar w:top="1440" w:right="1440" w:bottom="1440" w:left="1440" w:header="720" w:footer="720" w:gutter="0"/>
          <w:cols w:space="720"/>
          <w:docGrid w:linePitch="360"/>
        </w:sectPr>
      </w:pPr>
      <w:bookmarkStart w:id="205" w:name="_Toc74236573"/>
      <w:bookmarkStart w:id="206" w:name="_Hlk108775087"/>
    </w:p>
    <w:p w14:paraId="4CF34A62" w14:textId="0E7CC010" w:rsidR="004C4D52" w:rsidRDefault="004C4D52" w:rsidP="00295875">
      <w:pPr>
        <w:pStyle w:val="Heading1"/>
        <w:rPr>
          <w:rFonts w:ascii="Helvetica" w:hAnsi="Helvetica" w:cs="Helvetica"/>
        </w:rPr>
      </w:pPr>
      <w:bookmarkStart w:id="207" w:name="_Toc883249594"/>
      <w:r w:rsidRPr="498277B8">
        <w:rPr>
          <w:rFonts w:ascii="Helvetica" w:hAnsi="Helvetica" w:cs="Helvetica"/>
        </w:rPr>
        <w:lastRenderedPageBreak/>
        <w:t>Revenue Sharing</w:t>
      </w:r>
      <w:bookmarkEnd w:id="205"/>
      <w:bookmarkEnd w:id="207"/>
    </w:p>
    <w:p w14:paraId="5823C0E6" w14:textId="278D4E4D" w:rsidR="005D053C" w:rsidRPr="00224072" w:rsidRDefault="00A83F78" w:rsidP="005D053C">
      <w:pPr>
        <w:rPr>
          <w:rFonts w:ascii="Helvetica" w:hAnsi="Helvetica" w:cs="Helvetica"/>
        </w:rPr>
      </w:pPr>
      <w:r w:rsidRPr="00224072">
        <w:rPr>
          <w:rFonts w:ascii="Helvetica" w:hAnsi="Helvetica" w:cs="Helvetica"/>
        </w:rPr>
        <w:br/>
      </w:r>
      <w:r w:rsidR="00CE625C" w:rsidRPr="00224072">
        <w:rPr>
          <w:rFonts w:ascii="Helvetica" w:hAnsi="Helvetica" w:cs="Helvetica"/>
        </w:rPr>
        <w:t>As of</w:t>
      </w:r>
      <w:r w:rsidR="005D053C" w:rsidRPr="00224072">
        <w:rPr>
          <w:rFonts w:ascii="Helvetica" w:hAnsi="Helvetica" w:cs="Helvetica"/>
        </w:rPr>
        <w:t xml:space="preserve"> July 1, 2017, the college charges a 10</w:t>
      </w:r>
      <w:r w:rsidR="00176579" w:rsidRPr="00224072">
        <w:rPr>
          <w:rFonts w:ascii="Helvetica" w:hAnsi="Helvetica" w:cs="Helvetica"/>
        </w:rPr>
        <w:t>%</w:t>
      </w:r>
      <w:r w:rsidR="005D053C" w:rsidRPr="00224072">
        <w:rPr>
          <w:rFonts w:ascii="Helvetica" w:hAnsi="Helvetica" w:cs="Helvetica"/>
        </w:rPr>
        <w:t xml:space="preserve"> administrative recovery fee to all continuing education and auxiliary type revenue generated by the college. Such fees can be incorporated as part of the general cost for continued education and auxiliary income-generated proposals. It is subject to change or modification at the discretion of the dean. Self-supporting and market-rate auxiliary programs may reflect a higher administration recovery fee.</w:t>
      </w:r>
    </w:p>
    <w:bookmarkEnd w:id="206"/>
    <w:p w14:paraId="227CF54E" w14:textId="77777777" w:rsidR="00C516E0" w:rsidRPr="00224072" w:rsidRDefault="00C516E0" w:rsidP="00BE0D4E">
      <w:pPr>
        <w:rPr>
          <w:rFonts w:ascii="Helvetica" w:hAnsi="Helvetica" w:cs="Helvetica"/>
        </w:rPr>
      </w:pPr>
    </w:p>
    <w:p w14:paraId="32EDC345" w14:textId="77777777" w:rsidR="00C516E0" w:rsidRPr="00224072" w:rsidRDefault="00C516E0" w:rsidP="00BE0D4E">
      <w:pPr>
        <w:rPr>
          <w:rFonts w:ascii="Helvetica" w:hAnsi="Helvetica" w:cs="Helvetica"/>
        </w:rPr>
      </w:pPr>
    </w:p>
    <w:p w14:paraId="62DA898F" w14:textId="77777777" w:rsidR="00C516E0" w:rsidRPr="00224072" w:rsidRDefault="00C516E0" w:rsidP="00BE0D4E">
      <w:pPr>
        <w:rPr>
          <w:rFonts w:ascii="Helvetica" w:hAnsi="Helvetica" w:cs="Helvetica"/>
        </w:rPr>
      </w:pPr>
    </w:p>
    <w:p w14:paraId="3D054377" w14:textId="77777777" w:rsidR="00C516E0" w:rsidRPr="00224072" w:rsidRDefault="00C516E0" w:rsidP="00BE0D4E">
      <w:pPr>
        <w:rPr>
          <w:rFonts w:ascii="Helvetica" w:hAnsi="Helvetica" w:cs="Helvetica"/>
        </w:rPr>
      </w:pPr>
    </w:p>
    <w:p w14:paraId="48AE55E8" w14:textId="77777777" w:rsidR="00C516E0" w:rsidRPr="00224072" w:rsidRDefault="00C516E0" w:rsidP="00BE0D4E">
      <w:pPr>
        <w:rPr>
          <w:rFonts w:ascii="Helvetica" w:hAnsi="Helvetica" w:cs="Helvetica"/>
        </w:rPr>
      </w:pPr>
    </w:p>
    <w:p w14:paraId="3B5CF1FD" w14:textId="77777777" w:rsidR="00C516E0" w:rsidRPr="00224072" w:rsidRDefault="00C516E0" w:rsidP="00BE0D4E">
      <w:pPr>
        <w:rPr>
          <w:rFonts w:ascii="Helvetica" w:hAnsi="Helvetica" w:cs="Helvetica"/>
        </w:rPr>
      </w:pPr>
    </w:p>
    <w:p w14:paraId="0E44A97F" w14:textId="77777777" w:rsidR="00C516E0" w:rsidRPr="00224072" w:rsidRDefault="00C516E0" w:rsidP="00BE0D4E">
      <w:pPr>
        <w:rPr>
          <w:rFonts w:ascii="Helvetica" w:hAnsi="Helvetica" w:cs="Helvetica"/>
        </w:rPr>
      </w:pPr>
    </w:p>
    <w:p w14:paraId="25718BD9" w14:textId="77777777" w:rsidR="00C516E0" w:rsidRPr="00224072" w:rsidRDefault="00C516E0" w:rsidP="00BE0D4E">
      <w:pPr>
        <w:rPr>
          <w:rFonts w:ascii="Helvetica" w:hAnsi="Helvetica" w:cs="Helvetica"/>
        </w:rPr>
      </w:pPr>
    </w:p>
    <w:p w14:paraId="24B9E867" w14:textId="77777777" w:rsidR="00C516E0" w:rsidRPr="00224072" w:rsidRDefault="00C516E0" w:rsidP="00BE0D4E">
      <w:pPr>
        <w:rPr>
          <w:rFonts w:ascii="Helvetica" w:hAnsi="Helvetica" w:cs="Helvetica"/>
        </w:rPr>
      </w:pPr>
    </w:p>
    <w:p w14:paraId="4FB8649B" w14:textId="77777777" w:rsidR="00C516E0" w:rsidRPr="00224072" w:rsidRDefault="00C516E0" w:rsidP="00BE0D4E">
      <w:pPr>
        <w:rPr>
          <w:rFonts w:ascii="Helvetica" w:hAnsi="Helvetica" w:cs="Helvetica"/>
        </w:rPr>
      </w:pPr>
    </w:p>
    <w:p w14:paraId="2672DA7B" w14:textId="77777777" w:rsidR="00C516E0" w:rsidRPr="00224072" w:rsidRDefault="00C516E0" w:rsidP="00BE0D4E">
      <w:pPr>
        <w:rPr>
          <w:rFonts w:ascii="Helvetica" w:hAnsi="Helvetica" w:cs="Helvetica"/>
        </w:rPr>
      </w:pPr>
    </w:p>
    <w:p w14:paraId="38285C90" w14:textId="77777777" w:rsidR="00C516E0" w:rsidRPr="00224072" w:rsidRDefault="00C516E0" w:rsidP="00BE0D4E">
      <w:pPr>
        <w:rPr>
          <w:rFonts w:ascii="Helvetica" w:hAnsi="Helvetica" w:cs="Helvetica"/>
        </w:rPr>
      </w:pPr>
    </w:p>
    <w:p w14:paraId="1AE69772" w14:textId="77777777" w:rsidR="00C516E0" w:rsidRPr="00224072" w:rsidRDefault="00C516E0" w:rsidP="00BE0D4E">
      <w:pPr>
        <w:rPr>
          <w:rFonts w:ascii="Helvetica" w:hAnsi="Helvetica" w:cs="Helvetica"/>
        </w:rPr>
      </w:pPr>
    </w:p>
    <w:p w14:paraId="68269D41" w14:textId="77777777" w:rsidR="00C516E0" w:rsidRPr="00224072" w:rsidRDefault="00C516E0" w:rsidP="00BE0D4E">
      <w:pPr>
        <w:rPr>
          <w:rFonts w:ascii="Helvetica" w:hAnsi="Helvetica" w:cs="Helvetica"/>
        </w:rPr>
      </w:pPr>
    </w:p>
    <w:p w14:paraId="3AE871EE" w14:textId="77777777" w:rsidR="00C516E0" w:rsidRPr="00224072" w:rsidRDefault="00C516E0" w:rsidP="00BE0D4E">
      <w:pPr>
        <w:rPr>
          <w:rFonts w:ascii="Helvetica" w:hAnsi="Helvetica" w:cs="Helvetica"/>
        </w:rPr>
      </w:pPr>
    </w:p>
    <w:p w14:paraId="2E6FF26A" w14:textId="77777777" w:rsidR="00193A11" w:rsidRPr="00224072" w:rsidRDefault="00193A11" w:rsidP="00BE0D4E">
      <w:pPr>
        <w:rPr>
          <w:rFonts w:ascii="Helvetica" w:hAnsi="Helvetica" w:cs="Helvetica"/>
        </w:rPr>
      </w:pPr>
    </w:p>
    <w:p w14:paraId="61AE19C1" w14:textId="77777777" w:rsidR="00193A11" w:rsidRPr="00224072" w:rsidRDefault="00193A11" w:rsidP="00BE0D4E">
      <w:pPr>
        <w:rPr>
          <w:rFonts w:ascii="Helvetica" w:hAnsi="Helvetica" w:cs="Helvetica"/>
        </w:rPr>
      </w:pPr>
    </w:p>
    <w:p w14:paraId="0E5AED76" w14:textId="77777777" w:rsidR="00193A11" w:rsidRPr="00224072" w:rsidRDefault="00193A11" w:rsidP="00BE0D4E">
      <w:pPr>
        <w:rPr>
          <w:rFonts w:ascii="Helvetica" w:hAnsi="Helvetica" w:cs="Helvetica"/>
        </w:rPr>
      </w:pPr>
    </w:p>
    <w:p w14:paraId="32C19CFC" w14:textId="77777777" w:rsidR="00193A11" w:rsidRPr="00224072" w:rsidRDefault="00193A11" w:rsidP="00BE0D4E">
      <w:pPr>
        <w:rPr>
          <w:rFonts w:ascii="Helvetica" w:hAnsi="Helvetica" w:cs="Helvetica"/>
        </w:rPr>
      </w:pPr>
    </w:p>
    <w:p w14:paraId="2C080324" w14:textId="77777777" w:rsidR="00193A11" w:rsidRPr="00224072" w:rsidRDefault="00193A11" w:rsidP="00BE0D4E">
      <w:pPr>
        <w:rPr>
          <w:rFonts w:ascii="Helvetica" w:hAnsi="Helvetica" w:cs="Helvetica"/>
        </w:rPr>
      </w:pPr>
    </w:p>
    <w:p w14:paraId="5DAE7F40" w14:textId="77777777" w:rsidR="00193A11" w:rsidRPr="00224072" w:rsidRDefault="00193A11" w:rsidP="00BE0D4E">
      <w:pPr>
        <w:rPr>
          <w:rFonts w:ascii="Helvetica" w:hAnsi="Helvetica" w:cs="Helvetica"/>
        </w:rPr>
      </w:pPr>
    </w:p>
    <w:p w14:paraId="6D3D1FEF" w14:textId="4F7D5007" w:rsidR="00193A11" w:rsidRPr="00224072" w:rsidRDefault="00193A11" w:rsidP="00BE0D4E">
      <w:pPr>
        <w:rPr>
          <w:rFonts w:ascii="Helvetica" w:hAnsi="Helvetica" w:cs="Helvetica"/>
        </w:rPr>
      </w:pPr>
    </w:p>
    <w:p w14:paraId="06A6319C" w14:textId="77777777" w:rsidR="00193A11" w:rsidRPr="00224072" w:rsidRDefault="00193A11" w:rsidP="00BE0D4E">
      <w:pPr>
        <w:rPr>
          <w:rFonts w:ascii="Helvetica" w:hAnsi="Helvetica" w:cs="Helvetica"/>
        </w:rPr>
      </w:pPr>
    </w:p>
    <w:p w14:paraId="642159B8" w14:textId="2D107640" w:rsidR="00FA2793" w:rsidRPr="00224072" w:rsidRDefault="00FA2793" w:rsidP="00BE0D4E">
      <w:pPr>
        <w:rPr>
          <w:rFonts w:ascii="Helvetica" w:hAnsi="Helvetica" w:cs="Helvetica"/>
        </w:rPr>
      </w:pPr>
    </w:p>
    <w:p w14:paraId="216DF273" w14:textId="6B954306" w:rsidR="00FA2793" w:rsidRPr="00224072" w:rsidRDefault="0091042A" w:rsidP="00BE0D4E">
      <w:pPr>
        <w:rPr>
          <w:rFonts w:ascii="Helvetica" w:hAnsi="Helvetica" w:cs="Helvetica"/>
        </w:rPr>
      </w:pPr>
      <w:r w:rsidRPr="00224072">
        <w:rPr>
          <w:rFonts w:ascii="Helvetica" w:hAnsi="Helvetica" w:cs="Helvetica"/>
          <w:noProof/>
        </w:rPr>
        <w:lastRenderedPageBreak/>
        <w:drawing>
          <wp:anchor distT="0" distB="0" distL="114300" distR="114300" simplePos="0" relativeHeight="251658241" behindDoc="0" locked="0" layoutInCell="1" allowOverlap="1" wp14:anchorId="3595A4DA" wp14:editId="68E75045">
            <wp:simplePos x="0" y="0"/>
            <wp:positionH relativeFrom="page">
              <wp:posOffset>0</wp:posOffset>
            </wp:positionH>
            <wp:positionV relativeFrom="paragraph">
              <wp:posOffset>-1494790</wp:posOffset>
            </wp:positionV>
            <wp:extent cx="7764005" cy="10114935"/>
            <wp:effectExtent l="0" t="0" r="8890" b="635"/>
            <wp:wrapNone/>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 cover.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7764005" cy="10114935"/>
                    </a:xfrm>
                    <a:prstGeom prst="rect">
                      <a:avLst/>
                    </a:prstGeom>
                  </pic:spPr>
                </pic:pic>
              </a:graphicData>
            </a:graphic>
            <wp14:sizeRelH relativeFrom="page">
              <wp14:pctWidth>0</wp14:pctWidth>
            </wp14:sizeRelH>
            <wp14:sizeRelV relativeFrom="page">
              <wp14:pctHeight>0</wp14:pctHeight>
            </wp14:sizeRelV>
          </wp:anchor>
        </w:drawing>
      </w:r>
    </w:p>
    <w:p w14:paraId="118E0F9A" w14:textId="3EA6A513" w:rsidR="006E0578" w:rsidRPr="00224072" w:rsidRDefault="006E0578" w:rsidP="00BE0D4E">
      <w:pPr>
        <w:rPr>
          <w:rFonts w:ascii="Helvetica" w:hAnsi="Helvetica" w:cs="Helvetica"/>
        </w:rPr>
      </w:pPr>
    </w:p>
    <w:sectPr w:rsidR="006E0578" w:rsidRPr="00224072" w:rsidSect="00341956">
      <w:headerReference w:type="default" r:id="rId2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888B" w14:textId="77777777" w:rsidR="004C2065" w:rsidRPr="004359A3" w:rsidRDefault="004C2065" w:rsidP="00895DBA">
      <w:pPr>
        <w:spacing w:after="0" w:line="240" w:lineRule="auto"/>
      </w:pPr>
      <w:r w:rsidRPr="004359A3">
        <w:separator/>
      </w:r>
    </w:p>
  </w:endnote>
  <w:endnote w:type="continuationSeparator" w:id="0">
    <w:p w14:paraId="01C86A69" w14:textId="77777777" w:rsidR="004C2065" w:rsidRPr="004359A3" w:rsidRDefault="004C2065" w:rsidP="00895DBA">
      <w:pPr>
        <w:spacing w:after="0" w:line="240" w:lineRule="auto"/>
      </w:pPr>
      <w:r w:rsidRPr="004359A3">
        <w:continuationSeparator/>
      </w:r>
    </w:p>
  </w:endnote>
  <w:endnote w:type="continuationNotice" w:id="1">
    <w:p w14:paraId="1E3D01B3" w14:textId="77777777" w:rsidR="004C2065" w:rsidRPr="004359A3" w:rsidRDefault="004C20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3DF6" w14:textId="4F142201" w:rsidR="00E37014" w:rsidRPr="004359A3" w:rsidRDefault="00E73B97">
    <w:pPr>
      <w:pStyle w:val="Footer"/>
      <w:rPr>
        <w:rFonts w:ascii="Helvetica" w:hAnsi="Helvetica"/>
      </w:rPr>
    </w:pPr>
    <w:r>
      <w:rPr>
        <w:rFonts w:ascii="Helvetica" w:hAnsi="Helvetica"/>
      </w:rPr>
      <w:t>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504806"/>
      <w:docPartObj>
        <w:docPartGallery w:val="Page Numbers (Bottom of Page)"/>
        <w:docPartUnique/>
      </w:docPartObj>
    </w:sdtPr>
    <w:sdtEndPr>
      <w:rPr>
        <w:color w:val="7F7F7F" w:themeColor="background1" w:themeShade="7F"/>
        <w:spacing w:val="60"/>
      </w:rPr>
    </w:sdtEndPr>
    <w:sdtContent>
      <w:p w14:paraId="109AF297" w14:textId="30ADC094" w:rsidR="009F15BB" w:rsidRPr="004359A3" w:rsidRDefault="009F15BB">
        <w:pPr>
          <w:pStyle w:val="Footer"/>
          <w:pBdr>
            <w:top w:val="single" w:sz="4" w:space="1" w:color="D9D9D9" w:themeColor="background1" w:themeShade="D9"/>
          </w:pBdr>
          <w:jc w:val="right"/>
        </w:pPr>
        <w:r w:rsidRPr="004359A3">
          <w:fldChar w:fldCharType="begin"/>
        </w:r>
        <w:r w:rsidRPr="004359A3">
          <w:instrText xml:space="preserve"> PAGE   \* MERGEFORMAT </w:instrText>
        </w:r>
        <w:r w:rsidRPr="004359A3">
          <w:fldChar w:fldCharType="separate"/>
        </w:r>
        <w:r w:rsidRPr="004359A3">
          <w:t>2</w:t>
        </w:r>
        <w:r w:rsidRPr="004359A3">
          <w:fldChar w:fldCharType="end"/>
        </w:r>
        <w:r w:rsidRPr="004359A3">
          <w:t xml:space="preserve"> | </w:t>
        </w:r>
        <w:r w:rsidRPr="004359A3">
          <w:rPr>
            <w:color w:val="7F7F7F" w:themeColor="background1" w:themeShade="7F"/>
            <w:spacing w:val="60"/>
          </w:rPr>
          <w:t>Page</w:t>
        </w:r>
      </w:p>
    </w:sdtContent>
  </w:sdt>
  <w:p w14:paraId="5EF3F815" w14:textId="0320B26B" w:rsidR="009F15BB" w:rsidRPr="004359A3" w:rsidRDefault="009F15BB">
    <w:pPr>
      <w:pStyle w:val="Footer"/>
    </w:pPr>
    <w:hyperlink w:anchor="table_of_contents" w:history="1">
      <w:r w:rsidRPr="004359A3">
        <w:rPr>
          <w:rStyle w:val="Hyperlink"/>
        </w:rPr>
        <w:t>Back to Table of Contents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elvetica" w:hAnsi="Helvetica"/>
      </w:rPr>
      <w:id w:val="44965068"/>
      <w:docPartObj>
        <w:docPartGallery w:val="Page Numbers (Bottom of Page)"/>
        <w:docPartUnique/>
      </w:docPartObj>
    </w:sdtPr>
    <w:sdtEndPr>
      <w:rPr>
        <w:color w:val="7F7F7F" w:themeColor="background1" w:themeShade="7F"/>
        <w:spacing w:val="60"/>
      </w:rPr>
    </w:sdtEndPr>
    <w:sdtContent>
      <w:p w14:paraId="7ED05450" w14:textId="77777777" w:rsidR="009F15BB" w:rsidRPr="004359A3" w:rsidRDefault="009F15BB">
        <w:pPr>
          <w:pStyle w:val="Footer"/>
          <w:pBdr>
            <w:top w:val="single" w:sz="4" w:space="1" w:color="D9D9D9" w:themeColor="background1" w:themeShade="D9"/>
          </w:pBdr>
          <w:jc w:val="right"/>
          <w:rPr>
            <w:rFonts w:ascii="Helvetica" w:hAnsi="Helvetica"/>
          </w:rPr>
        </w:pPr>
        <w:r w:rsidRPr="004359A3">
          <w:rPr>
            <w:rFonts w:ascii="Helvetica" w:hAnsi="Helvetica"/>
          </w:rPr>
          <w:fldChar w:fldCharType="begin"/>
        </w:r>
        <w:r w:rsidRPr="004359A3">
          <w:rPr>
            <w:rFonts w:ascii="Helvetica" w:hAnsi="Helvetica"/>
          </w:rPr>
          <w:instrText xml:space="preserve"> PAGE   \* MERGEFORMAT </w:instrText>
        </w:r>
        <w:r w:rsidRPr="004359A3">
          <w:rPr>
            <w:rFonts w:ascii="Helvetica" w:hAnsi="Helvetica"/>
          </w:rPr>
          <w:fldChar w:fldCharType="separate"/>
        </w:r>
        <w:r w:rsidRPr="004359A3">
          <w:rPr>
            <w:rFonts w:ascii="Helvetica" w:hAnsi="Helvetica"/>
          </w:rPr>
          <w:t>2</w:t>
        </w:r>
        <w:r w:rsidRPr="004359A3">
          <w:rPr>
            <w:rFonts w:ascii="Helvetica" w:hAnsi="Helvetica"/>
          </w:rPr>
          <w:fldChar w:fldCharType="end"/>
        </w:r>
        <w:r w:rsidRPr="004359A3">
          <w:rPr>
            <w:rFonts w:ascii="Helvetica" w:hAnsi="Helvetica"/>
          </w:rPr>
          <w:t xml:space="preserve"> | </w:t>
        </w:r>
        <w:r w:rsidRPr="004359A3">
          <w:rPr>
            <w:rFonts w:ascii="Helvetica" w:hAnsi="Helvetica"/>
            <w:color w:val="7F7F7F" w:themeColor="background1" w:themeShade="7F"/>
            <w:spacing w:val="60"/>
          </w:rPr>
          <w:t>Page</w:t>
        </w:r>
      </w:p>
    </w:sdtContent>
  </w:sdt>
  <w:p w14:paraId="6C4DB03C" w14:textId="77777777" w:rsidR="009F15BB" w:rsidRPr="004359A3" w:rsidRDefault="009F15BB" w:rsidP="00FB1EAF">
    <w:pPr>
      <w:pStyle w:val="Footer"/>
      <w:rPr>
        <w:rFonts w:ascii="Helvetica" w:hAnsi="Helvetica"/>
      </w:rPr>
    </w:pPr>
    <w:hyperlink w:anchor="table_of_contents" w:history="1">
      <w:r w:rsidRPr="004359A3">
        <w:rPr>
          <w:rStyle w:val="Hyperlink"/>
          <w:rFonts w:ascii="Helvetica" w:hAnsi="Helvetica"/>
        </w:rPr>
        <w:t>Back to Table of Contents</w:t>
      </w:r>
    </w:hyperlink>
  </w:p>
  <w:p w14:paraId="193F83DA" w14:textId="77777777" w:rsidR="009F15BB" w:rsidRPr="004359A3" w:rsidRDefault="009F1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9FA5" w14:textId="77777777" w:rsidR="004C2065" w:rsidRPr="004359A3" w:rsidRDefault="004C2065" w:rsidP="00895DBA">
      <w:pPr>
        <w:spacing w:after="0" w:line="240" w:lineRule="auto"/>
      </w:pPr>
      <w:r w:rsidRPr="004359A3">
        <w:separator/>
      </w:r>
    </w:p>
  </w:footnote>
  <w:footnote w:type="continuationSeparator" w:id="0">
    <w:p w14:paraId="117BE20D" w14:textId="77777777" w:rsidR="004C2065" w:rsidRPr="004359A3" w:rsidRDefault="004C2065" w:rsidP="00895DBA">
      <w:pPr>
        <w:spacing w:after="0" w:line="240" w:lineRule="auto"/>
      </w:pPr>
      <w:r w:rsidRPr="004359A3">
        <w:continuationSeparator/>
      </w:r>
    </w:p>
  </w:footnote>
  <w:footnote w:type="continuationNotice" w:id="1">
    <w:p w14:paraId="6B42E986" w14:textId="77777777" w:rsidR="004C2065" w:rsidRPr="004359A3" w:rsidRDefault="004C20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8277B8" w14:paraId="01F57366" w14:textId="77777777" w:rsidTr="498277B8">
      <w:trPr>
        <w:trHeight w:val="300"/>
      </w:trPr>
      <w:tc>
        <w:tcPr>
          <w:tcW w:w="3120" w:type="dxa"/>
        </w:tcPr>
        <w:p w14:paraId="23A09CF9" w14:textId="0B527852" w:rsidR="498277B8" w:rsidRDefault="498277B8" w:rsidP="498277B8">
          <w:pPr>
            <w:pStyle w:val="Header"/>
            <w:ind w:left="-115"/>
          </w:pPr>
        </w:p>
      </w:tc>
      <w:tc>
        <w:tcPr>
          <w:tcW w:w="3120" w:type="dxa"/>
        </w:tcPr>
        <w:p w14:paraId="69B6561C" w14:textId="53F4DCAD" w:rsidR="498277B8" w:rsidRDefault="498277B8" w:rsidP="498277B8">
          <w:pPr>
            <w:pStyle w:val="Header"/>
            <w:jc w:val="center"/>
          </w:pPr>
        </w:p>
      </w:tc>
      <w:tc>
        <w:tcPr>
          <w:tcW w:w="3120" w:type="dxa"/>
        </w:tcPr>
        <w:p w14:paraId="13C78258" w14:textId="4BD5F567" w:rsidR="498277B8" w:rsidRDefault="498277B8" w:rsidP="498277B8">
          <w:pPr>
            <w:pStyle w:val="Header"/>
            <w:ind w:right="-115"/>
            <w:jc w:val="right"/>
          </w:pPr>
        </w:p>
      </w:tc>
    </w:tr>
  </w:tbl>
  <w:p w14:paraId="3CF9BAF2" w14:textId="44D30EEC" w:rsidR="498277B8" w:rsidRDefault="498277B8" w:rsidP="49827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8277B8" w14:paraId="444055B8" w14:textId="77777777" w:rsidTr="498277B8">
      <w:trPr>
        <w:trHeight w:val="300"/>
      </w:trPr>
      <w:tc>
        <w:tcPr>
          <w:tcW w:w="3120" w:type="dxa"/>
        </w:tcPr>
        <w:p w14:paraId="6A2280E6" w14:textId="797D61AE" w:rsidR="498277B8" w:rsidRDefault="498277B8" w:rsidP="498277B8">
          <w:pPr>
            <w:pStyle w:val="Header"/>
            <w:ind w:left="-115"/>
          </w:pPr>
        </w:p>
      </w:tc>
      <w:tc>
        <w:tcPr>
          <w:tcW w:w="3120" w:type="dxa"/>
        </w:tcPr>
        <w:p w14:paraId="21B85E72" w14:textId="3CC5BFFA" w:rsidR="498277B8" w:rsidRDefault="498277B8" w:rsidP="498277B8">
          <w:pPr>
            <w:pStyle w:val="Header"/>
            <w:jc w:val="center"/>
          </w:pPr>
        </w:p>
      </w:tc>
      <w:tc>
        <w:tcPr>
          <w:tcW w:w="3120" w:type="dxa"/>
        </w:tcPr>
        <w:p w14:paraId="7D3E56F7" w14:textId="081E519F" w:rsidR="498277B8" w:rsidRDefault="498277B8" w:rsidP="498277B8">
          <w:pPr>
            <w:pStyle w:val="Header"/>
            <w:ind w:right="-115"/>
            <w:jc w:val="right"/>
          </w:pPr>
        </w:p>
      </w:tc>
    </w:tr>
  </w:tbl>
  <w:p w14:paraId="23656B17" w14:textId="2049ED48" w:rsidR="498277B8" w:rsidRDefault="498277B8" w:rsidP="49827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8277B8" w14:paraId="734F401D" w14:textId="77777777" w:rsidTr="498277B8">
      <w:trPr>
        <w:trHeight w:val="300"/>
      </w:trPr>
      <w:tc>
        <w:tcPr>
          <w:tcW w:w="3120" w:type="dxa"/>
        </w:tcPr>
        <w:p w14:paraId="1CE41B64" w14:textId="23297A99" w:rsidR="498277B8" w:rsidRDefault="498277B8" w:rsidP="498277B8">
          <w:pPr>
            <w:pStyle w:val="Header"/>
            <w:ind w:left="-115"/>
          </w:pPr>
        </w:p>
      </w:tc>
      <w:tc>
        <w:tcPr>
          <w:tcW w:w="3120" w:type="dxa"/>
        </w:tcPr>
        <w:p w14:paraId="2E6B3561" w14:textId="49DCC1B5" w:rsidR="498277B8" w:rsidRDefault="498277B8" w:rsidP="498277B8">
          <w:pPr>
            <w:pStyle w:val="Header"/>
            <w:jc w:val="center"/>
          </w:pPr>
        </w:p>
      </w:tc>
      <w:tc>
        <w:tcPr>
          <w:tcW w:w="3120" w:type="dxa"/>
        </w:tcPr>
        <w:p w14:paraId="02547E9E" w14:textId="22A63F65" w:rsidR="498277B8" w:rsidRDefault="498277B8" w:rsidP="498277B8">
          <w:pPr>
            <w:pStyle w:val="Header"/>
            <w:ind w:right="-115"/>
            <w:jc w:val="right"/>
          </w:pPr>
        </w:p>
      </w:tc>
    </w:tr>
  </w:tbl>
  <w:p w14:paraId="25A5E53E" w14:textId="336F4D1E" w:rsidR="498277B8" w:rsidRDefault="498277B8" w:rsidP="498277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8277B8" w14:paraId="6F1D5EE6" w14:textId="77777777" w:rsidTr="498277B8">
      <w:trPr>
        <w:trHeight w:val="300"/>
      </w:trPr>
      <w:tc>
        <w:tcPr>
          <w:tcW w:w="3120" w:type="dxa"/>
        </w:tcPr>
        <w:p w14:paraId="3227C219" w14:textId="717AD658" w:rsidR="498277B8" w:rsidRDefault="498277B8" w:rsidP="498277B8">
          <w:pPr>
            <w:pStyle w:val="Header"/>
            <w:ind w:left="-115"/>
          </w:pPr>
        </w:p>
      </w:tc>
      <w:tc>
        <w:tcPr>
          <w:tcW w:w="3120" w:type="dxa"/>
        </w:tcPr>
        <w:p w14:paraId="034B0A3B" w14:textId="73F86F3F" w:rsidR="498277B8" w:rsidRDefault="498277B8" w:rsidP="498277B8">
          <w:pPr>
            <w:pStyle w:val="Header"/>
            <w:jc w:val="center"/>
          </w:pPr>
        </w:p>
      </w:tc>
      <w:tc>
        <w:tcPr>
          <w:tcW w:w="3120" w:type="dxa"/>
        </w:tcPr>
        <w:p w14:paraId="0F42F3CF" w14:textId="097AA03C" w:rsidR="498277B8" w:rsidRDefault="498277B8" w:rsidP="498277B8">
          <w:pPr>
            <w:pStyle w:val="Header"/>
            <w:ind w:right="-115"/>
            <w:jc w:val="right"/>
          </w:pPr>
        </w:p>
      </w:tc>
    </w:tr>
  </w:tbl>
  <w:p w14:paraId="01724371" w14:textId="6ACFBCB7" w:rsidR="498277B8" w:rsidRDefault="498277B8" w:rsidP="498277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98277B8" w14:paraId="494C374E" w14:textId="77777777" w:rsidTr="498277B8">
      <w:trPr>
        <w:trHeight w:val="300"/>
      </w:trPr>
      <w:tc>
        <w:tcPr>
          <w:tcW w:w="4320" w:type="dxa"/>
        </w:tcPr>
        <w:p w14:paraId="27E65CD4" w14:textId="48DA774D" w:rsidR="498277B8" w:rsidRDefault="498277B8" w:rsidP="498277B8">
          <w:pPr>
            <w:pStyle w:val="Header"/>
            <w:ind w:left="-115"/>
          </w:pPr>
        </w:p>
      </w:tc>
      <w:tc>
        <w:tcPr>
          <w:tcW w:w="4320" w:type="dxa"/>
        </w:tcPr>
        <w:p w14:paraId="11AAAE89" w14:textId="1A260F2E" w:rsidR="498277B8" w:rsidRDefault="498277B8" w:rsidP="498277B8">
          <w:pPr>
            <w:pStyle w:val="Header"/>
            <w:jc w:val="center"/>
          </w:pPr>
        </w:p>
      </w:tc>
      <w:tc>
        <w:tcPr>
          <w:tcW w:w="4320" w:type="dxa"/>
        </w:tcPr>
        <w:p w14:paraId="7093F3D1" w14:textId="4DE5D47F" w:rsidR="498277B8" w:rsidRDefault="498277B8" w:rsidP="498277B8">
          <w:pPr>
            <w:pStyle w:val="Header"/>
            <w:ind w:right="-115"/>
            <w:jc w:val="right"/>
          </w:pPr>
        </w:p>
      </w:tc>
    </w:tr>
  </w:tbl>
  <w:p w14:paraId="41E58406" w14:textId="533C563C" w:rsidR="498277B8" w:rsidRDefault="498277B8" w:rsidP="498277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8277B8" w14:paraId="7A84AEC7" w14:textId="77777777" w:rsidTr="498277B8">
      <w:trPr>
        <w:trHeight w:val="300"/>
      </w:trPr>
      <w:tc>
        <w:tcPr>
          <w:tcW w:w="3120" w:type="dxa"/>
        </w:tcPr>
        <w:p w14:paraId="0C50257A" w14:textId="7103860F" w:rsidR="498277B8" w:rsidRDefault="498277B8" w:rsidP="498277B8">
          <w:pPr>
            <w:pStyle w:val="Header"/>
            <w:ind w:left="-115"/>
          </w:pPr>
        </w:p>
      </w:tc>
      <w:tc>
        <w:tcPr>
          <w:tcW w:w="3120" w:type="dxa"/>
        </w:tcPr>
        <w:p w14:paraId="7723919D" w14:textId="30A55A1E" w:rsidR="498277B8" w:rsidRDefault="498277B8" w:rsidP="498277B8">
          <w:pPr>
            <w:pStyle w:val="Header"/>
            <w:jc w:val="center"/>
          </w:pPr>
        </w:p>
      </w:tc>
      <w:tc>
        <w:tcPr>
          <w:tcW w:w="3120" w:type="dxa"/>
        </w:tcPr>
        <w:p w14:paraId="27F517A4" w14:textId="57F9486A" w:rsidR="498277B8" w:rsidRDefault="498277B8" w:rsidP="498277B8">
          <w:pPr>
            <w:pStyle w:val="Header"/>
            <w:ind w:right="-115"/>
            <w:jc w:val="right"/>
          </w:pPr>
        </w:p>
      </w:tc>
    </w:tr>
  </w:tbl>
  <w:p w14:paraId="43FDC781" w14:textId="14CC8207" w:rsidR="498277B8" w:rsidRDefault="498277B8" w:rsidP="49827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8AB"/>
    <w:multiLevelType w:val="hybridMultilevel"/>
    <w:tmpl w:val="B81A6D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6E23EC"/>
    <w:multiLevelType w:val="hybridMultilevel"/>
    <w:tmpl w:val="767033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E17CB"/>
    <w:multiLevelType w:val="hybridMultilevel"/>
    <w:tmpl w:val="EB60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3C4"/>
    <w:multiLevelType w:val="hybridMultilevel"/>
    <w:tmpl w:val="5754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71B1F"/>
    <w:multiLevelType w:val="hybridMultilevel"/>
    <w:tmpl w:val="602CD4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1F3B59"/>
    <w:multiLevelType w:val="hybridMultilevel"/>
    <w:tmpl w:val="ED18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4029EF"/>
    <w:multiLevelType w:val="hybridMultilevel"/>
    <w:tmpl w:val="A6CE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01F45"/>
    <w:multiLevelType w:val="hybridMultilevel"/>
    <w:tmpl w:val="D66A46A4"/>
    <w:lvl w:ilvl="0" w:tplc="76307A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41678"/>
    <w:multiLevelType w:val="hybridMultilevel"/>
    <w:tmpl w:val="55262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376FA8"/>
    <w:multiLevelType w:val="hybridMultilevel"/>
    <w:tmpl w:val="B64A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844D46"/>
    <w:multiLevelType w:val="hybridMultilevel"/>
    <w:tmpl w:val="8ABE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63244"/>
    <w:multiLevelType w:val="hybridMultilevel"/>
    <w:tmpl w:val="C064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D3114C"/>
    <w:multiLevelType w:val="hybridMultilevel"/>
    <w:tmpl w:val="A792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BF4042"/>
    <w:multiLevelType w:val="hybridMultilevel"/>
    <w:tmpl w:val="B6988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46785"/>
    <w:multiLevelType w:val="hybridMultilevel"/>
    <w:tmpl w:val="61FEC4D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5" w15:restartNumberingAfterBreak="0">
    <w:nsid w:val="126A0D8C"/>
    <w:multiLevelType w:val="hybridMultilevel"/>
    <w:tmpl w:val="BDD2A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AA2424"/>
    <w:multiLevelType w:val="hybridMultilevel"/>
    <w:tmpl w:val="465EF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E95F7D"/>
    <w:multiLevelType w:val="hybridMultilevel"/>
    <w:tmpl w:val="0AF24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5C2432"/>
    <w:multiLevelType w:val="hybridMultilevel"/>
    <w:tmpl w:val="9CD2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7A19D3"/>
    <w:multiLevelType w:val="hybridMultilevel"/>
    <w:tmpl w:val="53EC0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BF64C0"/>
    <w:multiLevelType w:val="hybridMultilevel"/>
    <w:tmpl w:val="B884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304FB5"/>
    <w:multiLevelType w:val="hybridMultilevel"/>
    <w:tmpl w:val="E8EA2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117707"/>
    <w:multiLevelType w:val="hybridMultilevel"/>
    <w:tmpl w:val="06D22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E51F03"/>
    <w:multiLevelType w:val="hybridMultilevel"/>
    <w:tmpl w:val="F9000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3864B9"/>
    <w:multiLevelType w:val="hybridMultilevel"/>
    <w:tmpl w:val="7CD8DC32"/>
    <w:lvl w:ilvl="0" w:tplc="1BDC2F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B81C9E"/>
    <w:multiLevelType w:val="hybridMultilevel"/>
    <w:tmpl w:val="01C6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B204E2"/>
    <w:multiLevelType w:val="hybridMultilevel"/>
    <w:tmpl w:val="2996C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7B54A5"/>
    <w:multiLevelType w:val="hybridMultilevel"/>
    <w:tmpl w:val="24F8A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0578DC"/>
    <w:multiLevelType w:val="hybridMultilevel"/>
    <w:tmpl w:val="D2743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28481C94"/>
    <w:multiLevelType w:val="hybridMultilevel"/>
    <w:tmpl w:val="0154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DA70E5"/>
    <w:multiLevelType w:val="hybridMultilevel"/>
    <w:tmpl w:val="7C600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3A0284"/>
    <w:multiLevelType w:val="hybridMultilevel"/>
    <w:tmpl w:val="BA6E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3A7F7B"/>
    <w:multiLevelType w:val="hybridMultilevel"/>
    <w:tmpl w:val="1384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702DAD"/>
    <w:multiLevelType w:val="hybridMultilevel"/>
    <w:tmpl w:val="8D0CB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C91E08"/>
    <w:multiLevelType w:val="hybridMultilevel"/>
    <w:tmpl w:val="E3306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6875D8"/>
    <w:multiLevelType w:val="hybridMultilevel"/>
    <w:tmpl w:val="455E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067585"/>
    <w:multiLevelType w:val="hybridMultilevel"/>
    <w:tmpl w:val="81CE62F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B24915"/>
    <w:multiLevelType w:val="hybridMultilevel"/>
    <w:tmpl w:val="EEE21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212092A"/>
    <w:multiLevelType w:val="hybridMultilevel"/>
    <w:tmpl w:val="7FFE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AC2933"/>
    <w:multiLevelType w:val="multilevel"/>
    <w:tmpl w:val="80745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B96742"/>
    <w:multiLevelType w:val="hybridMultilevel"/>
    <w:tmpl w:val="1614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EE47FF"/>
    <w:multiLevelType w:val="hybridMultilevel"/>
    <w:tmpl w:val="9B7EC5D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3A260C79"/>
    <w:multiLevelType w:val="hybridMultilevel"/>
    <w:tmpl w:val="3912B3D6"/>
    <w:lvl w:ilvl="0" w:tplc="B6740AF8">
      <w:start w:val="1"/>
      <w:numFmt w:val="bullet"/>
      <w:lvlText w:val="o"/>
      <w:lvlJc w:val="left"/>
      <w:pPr>
        <w:ind w:left="1440" w:hanging="360"/>
      </w:pPr>
      <w:rPr>
        <w:rFonts w:ascii="Courier New" w:hAnsi="Courier New" w:cs="Courier New"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3DA51E84"/>
    <w:multiLevelType w:val="hybridMultilevel"/>
    <w:tmpl w:val="EDC2E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E17F60"/>
    <w:multiLevelType w:val="hybridMultilevel"/>
    <w:tmpl w:val="65B8C3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F5900EE"/>
    <w:multiLevelType w:val="hybridMultilevel"/>
    <w:tmpl w:val="0A467ABE"/>
    <w:lvl w:ilvl="0" w:tplc="04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6" w15:restartNumberingAfterBreak="0">
    <w:nsid w:val="41DA0947"/>
    <w:multiLevelType w:val="hybridMultilevel"/>
    <w:tmpl w:val="48A43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2B2C20"/>
    <w:multiLevelType w:val="hybridMultilevel"/>
    <w:tmpl w:val="084E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2D5C6B"/>
    <w:multiLevelType w:val="hybridMultilevel"/>
    <w:tmpl w:val="7F08D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3037C6"/>
    <w:multiLevelType w:val="hybridMultilevel"/>
    <w:tmpl w:val="E056E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4F94138"/>
    <w:multiLevelType w:val="hybridMultilevel"/>
    <w:tmpl w:val="44C0E13E"/>
    <w:lvl w:ilvl="0" w:tplc="8D36CFF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3945BD"/>
    <w:multiLevelType w:val="hybridMultilevel"/>
    <w:tmpl w:val="DA360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F91460"/>
    <w:multiLevelType w:val="hybridMultilevel"/>
    <w:tmpl w:val="B832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4F6EA9"/>
    <w:multiLevelType w:val="hybridMultilevel"/>
    <w:tmpl w:val="4904B6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BC16FC0"/>
    <w:multiLevelType w:val="hybridMultilevel"/>
    <w:tmpl w:val="D37C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E31258"/>
    <w:multiLevelType w:val="hybridMultilevel"/>
    <w:tmpl w:val="C83E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2F5A30"/>
    <w:multiLevelType w:val="hybridMultilevel"/>
    <w:tmpl w:val="9D8EC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AA2D8F"/>
    <w:multiLevelType w:val="hybridMultilevel"/>
    <w:tmpl w:val="2E8AB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8E66AB"/>
    <w:multiLevelType w:val="hybridMultilevel"/>
    <w:tmpl w:val="FE3E3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F9600A"/>
    <w:multiLevelType w:val="hybridMultilevel"/>
    <w:tmpl w:val="C41AC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6A3FE4"/>
    <w:multiLevelType w:val="hybridMultilevel"/>
    <w:tmpl w:val="1D280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BF03A6"/>
    <w:multiLevelType w:val="hybridMultilevel"/>
    <w:tmpl w:val="6A0C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C75160"/>
    <w:multiLevelType w:val="hybridMultilevel"/>
    <w:tmpl w:val="1F08D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F577EC"/>
    <w:multiLevelType w:val="hybridMultilevel"/>
    <w:tmpl w:val="EEBAD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07402F"/>
    <w:multiLevelType w:val="hybridMultilevel"/>
    <w:tmpl w:val="3DD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E33C1F"/>
    <w:multiLevelType w:val="hybridMultilevel"/>
    <w:tmpl w:val="2812A0A0"/>
    <w:lvl w:ilvl="0" w:tplc="04090001">
      <w:start w:val="1"/>
      <w:numFmt w:val="bullet"/>
      <w:lvlText w:val=""/>
      <w:lvlJc w:val="left"/>
      <w:pPr>
        <w:ind w:left="72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16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257990"/>
    <w:multiLevelType w:val="hybridMultilevel"/>
    <w:tmpl w:val="49B29E14"/>
    <w:lvl w:ilvl="0" w:tplc="0E645D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83A04BD"/>
    <w:multiLevelType w:val="hybridMultilevel"/>
    <w:tmpl w:val="073CCC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3B1D95"/>
    <w:multiLevelType w:val="hybridMultilevel"/>
    <w:tmpl w:val="6152E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F96321"/>
    <w:multiLevelType w:val="hybridMultilevel"/>
    <w:tmpl w:val="F0B62B9A"/>
    <w:lvl w:ilvl="0" w:tplc="134E0B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E261D6"/>
    <w:multiLevelType w:val="hybridMultilevel"/>
    <w:tmpl w:val="263C1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3D3089"/>
    <w:multiLevelType w:val="hybridMultilevel"/>
    <w:tmpl w:val="53D0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4D0C76"/>
    <w:multiLevelType w:val="hybridMultilevel"/>
    <w:tmpl w:val="B2B07C18"/>
    <w:lvl w:ilvl="0" w:tplc="205CD5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CE25D7"/>
    <w:multiLevelType w:val="hybridMultilevel"/>
    <w:tmpl w:val="C068C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43049D0"/>
    <w:multiLevelType w:val="hybridMultilevel"/>
    <w:tmpl w:val="FD40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45857CC"/>
    <w:multiLevelType w:val="hybridMultilevel"/>
    <w:tmpl w:val="D33E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4A005D"/>
    <w:multiLevelType w:val="hybridMultilevel"/>
    <w:tmpl w:val="8AB4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0C17BB"/>
    <w:multiLevelType w:val="hybridMultilevel"/>
    <w:tmpl w:val="44CE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A686E28"/>
    <w:multiLevelType w:val="hybridMultilevel"/>
    <w:tmpl w:val="816EF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271590"/>
    <w:multiLevelType w:val="hybridMultilevel"/>
    <w:tmpl w:val="74463E9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80" w15:restartNumberingAfterBreak="0">
    <w:nsid w:val="6B630BD9"/>
    <w:multiLevelType w:val="hybridMultilevel"/>
    <w:tmpl w:val="B972F0B4"/>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9C56D4"/>
    <w:multiLevelType w:val="hybridMultilevel"/>
    <w:tmpl w:val="15A84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DE540F4"/>
    <w:multiLevelType w:val="hybridMultilevel"/>
    <w:tmpl w:val="2E54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A91D1B"/>
    <w:multiLevelType w:val="hybridMultilevel"/>
    <w:tmpl w:val="A78A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EE64299"/>
    <w:multiLevelType w:val="hybridMultilevel"/>
    <w:tmpl w:val="6480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0FD5ACE"/>
    <w:multiLevelType w:val="hybridMultilevel"/>
    <w:tmpl w:val="EC20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EE409E"/>
    <w:multiLevelType w:val="hybridMultilevel"/>
    <w:tmpl w:val="A4D4C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AC6517"/>
    <w:multiLevelType w:val="hybridMultilevel"/>
    <w:tmpl w:val="D4D0A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6B70B86"/>
    <w:multiLevelType w:val="hybridMultilevel"/>
    <w:tmpl w:val="DB0C1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87C6FC6"/>
    <w:multiLevelType w:val="hybridMultilevel"/>
    <w:tmpl w:val="A8A8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600917"/>
    <w:multiLevelType w:val="hybridMultilevel"/>
    <w:tmpl w:val="E770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624BA4"/>
    <w:multiLevelType w:val="hybridMultilevel"/>
    <w:tmpl w:val="BAB422DE"/>
    <w:lvl w:ilvl="0" w:tplc="0186D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B327410"/>
    <w:multiLevelType w:val="hybridMultilevel"/>
    <w:tmpl w:val="AE9C3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BCA4950"/>
    <w:multiLevelType w:val="hybridMultilevel"/>
    <w:tmpl w:val="7A06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FF076BB"/>
    <w:multiLevelType w:val="hybridMultilevel"/>
    <w:tmpl w:val="6A12B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274673">
    <w:abstractNumId w:val="46"/>
  </w:num>
  <w:num w:numId="2" w16cid:durableId="1278872050">
    <w:abstractNumId w:val="8"/>
  </w:num>
  <w:num w:numId="3" w16cid:durableId="799884882">
    <w:abstractNumId w:val="88"/>
  </w:num>
  <w:num w:numId="4" w16cid:durableId="233928268">
    <w:abstractNumId w:val="60"/>
  </w:num>
  <w:num w:numId="5" w16cid:durableId="1046753947">
    <w:abstractNumId w:val="15"/>
  </w:num>
  <w:num w:numId="6" w16cid:durableId="1499228612">
    <w:abstractNumId w:val="78"/>
  </w:num>
  <w:num w:numId="7" w16cid:durableId="902302190">
    <w:abstractNumId w:val="73"/>
  </w:num>
  <w:num w:numId="8" w16cid:durableId="1375888300">
    <w:abstractNumId w:val="57"/>
  </w:num>
  <w:num w:numId="9" w16cid:durableId="1348173752">
    <w:abstractNumId w:val="36"/>
  </w:num>
  <w:num w:numId="10" w16cid:durableId="767964909">
    <w:abstractNumId w:val="44"/>
  </w:num>
  <w:num w:numId="11" w16cid:durableId="1160539197">
    <w:abstractNumId w:val="63"/>
  </w:num>
  <w:num w:numId="12" w16cid:durableId="711079217">
    <w:abstractNumId w:val="58"/>
  </w:num>
  <w:num w:numId="13" w16cid:durableId="1065223054">
    <w:abstractNumId w:val="70"/>
  </w:num>
  <w:num w:numId="14" w16cid:durableId="1738087381">
    <w:abstractNumId w:val="92"/>
  </w:num>
  <w:num w:numId="15" w16cid:durableId="302122036">
    <w:abstractNumId w:val="22"/>
  </w:num>
  <w:num w:numId="16" w16cid:durableId="1526553296">
    <w:abstractNumId w:val="21"/>
  </w:num>
  <w:num w:numId="17" w16cid:durableId="1555854071">
    <w:abstractNumId w:val="86"/>
  </w:num>
  <w:num w:numId="18" w16cid:durableId="947084218">
    <w:abstractNumId w:val="30"/>
  </w:num>
  <w:num w:numId="19" w16cid:durableId="1533110706">
    <w:abstractNumId w:val="52"/>
  </w:num>
  <w:num w:numId="20" w16cid:durableId="1348558715">
    <w:abstractNumId w:val="6"/>
  </w:num>
  <w:num w:numId="21" w16cid:durableId="1573664032">
    <w:abstractNumId w:val="18"/>
  </w:num>
  <w:num w:numId="22" w16cid:durableId="1435325798">
    <w:abstractNumId w:val="94"/>
  </w:num>
  <w:num w:numId="23" w16cid:durableId="2125803403">
    <w:abstractNumId w:val="23"/>
  </w:num>
  <w:num w:numId="24" w16cid:durableId="524951230">
    <w:abstractNumId w:val="51"/>
  </w:num>
  <w:num w:numId="25" w16cid:durableId="626160966">
    <w:abstractNumId w:val="61"/>
  </w:num>
  <w:num w:numId="26" w16cid:durableId="1747416267">
    <w:abstractNumId w:val="77"/>
  </w:num>
  <w:num w:numId="27" w16cid:durableId="1389919682">
    <w:abstractNumId w:val="13"/>
  </w:num>
  <w:num w:numId="28" w16cid:durableId="1905405598">
    <w:abstractNumId w:val="29"/>
  </w:num>
  <w:num w:numId="29" w16cid:durableId="681052303">
    <w:abstractNumId w:val="5"/>
  </w:num>
  <w:num w:numId="30" w16cid:durableId="351691065">
    <w:abstractNumId w:val="10"/>
  </w:num>
  <w:num w:numId="31" w16cid:durableId="1137382579">
    <w:abstractNumId w:val="27"/>
  </w:num>
  <w:num w:numId="32" w16cid:durableId="2135903720">
    <w:abstractNumId w:val="68"/>
  </w:num>
  <w:num w:numId="33" w16cid:durableId="79840570">
    <w:abstractNumId w:val="2"/>
  </w:num>
  <w:num w:numId="34" w16cid:durableId="1970816167">
    <w:abstractNumId w:val="79"/>
  </w:num>
  <w:num w:numId="35" w16cid:durableId="2098938226">
    <w:abstractNumId w:val="84"/>
  </w:num>
  <w:num w:numId="36" w16cid:durableId="1479808846">
    <w:abstractNumId w:val="62"/>
  </w:num>
  <w:num w:numId="37" w16cid:durableId="1415317102">
    <w:abstractNumId w:val="40"/>
  </w:num>
  <w:num w:numId="38" w16cid:durableId="1564832262">
    <w:abstractNumId w:val="3"/>
  </w:num>
  <w:num w:numId="39" w16cid:durableId="1649742123">
    <w:abstractNumId w:val="35"/>
  </w:num>
  <w:num w:numId="40" w16cid:durableId="1405688086">
    <w:abstractNumId w:val="43"/>
  </w:num>
  <w:num w:numId="41" w16cid:durableId="1851794470">
    <w:abstractNumId w:val="83"/>
  </w:num>
  <w:num w:numId="42" w16cid:durableId="55711262">
    <w:abstractNumId w:val="85"/>
  </w:num>
  <w:num w:numId="43" w16cid:durableId="1196844333">
    <w:abstractNumId w:val="82"/>
  </w:num>
  <w:num w:numId="44" w16cid:durableId="1693610708">
    <w:abstractNumId w:val="19"/>
  </w:num>
  <w:num w:numId="45" w16cid:durableId="1052195698">
    <w:abstractNumId w:val="26"/>
  </w:num>
  <w:num w:numId="46" w16cid:durableId="537352033">
    <w:abstractNumId w:val="20"/>
  </w:num>
  <w:num w:numId="47" w16cid:durableId="1799646331">
    <w:abstractNumId w:val="12"/>
  </w:num>
  <w:num w:numId="48" w16cid:durableId="2142916133">
    <w:abstractNumId w:val="54"/>
  </w:num>
  <w:num w:numId="49" w16cid:durableId="1619333659">
    <w:abstractNumId w:val="59"/>
  </w:num>
  <w:num w:numId="50" w16cid:durableId="1963222341">
    <w:abstractNumId w:val="9"/>
  </w:num>
  <w:num w:numId="51" w16cid:durableId="589852012">
    <w:abstractNumId w:val="34"/>
  </w:num>
  <w:num w:numId="52" w16cid:durableId="1076778925">
    <w:abstractNumId w:val="56"/>
  </w:num>
  <w:num w:numId="53" w16cid:durableId="1299257946">
    <w:abstractNumId w:val="28"/>
  </w:num>
  <w:num w:numId="54" w16cid:durableId="1749493770">
    <w:abstractNumId w:val="72"/>
  </w:num>
  <w:num w:numId="55" w16cid:durableId="1340693303">
    <w:abstractNumId w:val="66"/>
  </w:num>
  <w:num w:numId="56" w16cid:durableId="80416321">
    <w:abstractNumId w:val="64"/>
  </w:num>
  <w:num w:numId="57" w16cid:durableId="1632324690">
    <w:abstractNumId w:val="53"/>
  </w:num>
  <w:num w:numId="58" w16cid:durableId="354304521">
    <w:abstractNumId w:val="33"/>
  </w:num>
  <w:num w:numId="59" w16cid:durableId="864562083">
    <w:abstractNumId w:val="16"/>
  </w:num>
  <w:num w:numId="60" w16cid:durableId="183060903">
    <w:abstractNumId w:val="1"/>
  </w:num>
  <w:num w:numId="61" w16cid:durableId="1593709431">
    <w:abstractNumId w:val="32"/>
  </w:num>
  <w:num w:numId="62" w16cid:durableId="205416236">
    <w:abstractNumId w:val="49"/>
  </w:num>
  <w:num w:numId="63" w16cid:durableId="1724137783">
    <w:abstractNumId w:val="65"/>
  </w:num>
  <w:num w:numId="64" w16cid:durableId="292105292">
    <w:abstractNumId w:val="31"/>
  </w:num>
  <w:num w:numId="65" w16cid:durableId="519126930">
    <w:abstractNumId w:val="50"/>
  </w:num>
  <w:num w:numId="66" w16cid:durableId="452331038">
    <w:abstractNumId w:val="76"/>
  </w:num>
  <w:num w:numId="67" w16cid:durableId="2126347390">
    <w:abstractNumId w:val="55"/>
  </w:num>
  <w:num w:numId="68" w16cid:durableId="24336215">
    <w:abstractNumId w:val="93"/>
  </w:num>
  <w:num w:numId="69" w16cid:durableId="1736539433">
    <w:abstractNumId w:val="67"/>
  </w:num>
  <w:num w:numId="70" w16cid:durableId="1451240670">
    <w:abstractNumId w:val="45"/>
  </w:num>
  <w:num w:numId="71" w16cid:durableId="1948467437">
    <w:abstractNumId w:val="91"/>
  </w:num>
  <w:num w:numId="72" w16cid:durableId="1525250373">
    <w:abstractNumId w:val="24"/>
  </w:num>
  <w:num w:numId="73" w16cid:durableId="1929923448">
    <w:abstractNumId w:val="11"/>
  </w:num>
  <w:num w:numId="74" w16cid:durableId="893735881">
    <w:abstractNumId w:val="14"/>
  </w:num>
  <w:num w:numId="75" w16cid:durableId="990331353">
    <w:abstractNumId w:val="69"/>
  </w:num>
  <w:num w:numId="76" w16cid:durableId="705839138">
    <w:abstractNumId w:val="25"/>
  </w:num>
  <w:num w:numId="77" w16cid:durableId="1400447781">
    <w:abstractNumId w:val="0"/>
  </w:num>
  <w:num w:numId="78" w16cid:durableId="446629112">
    <w:abstractNumId w:val="71"/>
  </w:num>
  <w:num w:numId="79" w16cid:durableId="580022320">
    <w:abstractNumId w:val="48"/>
  </w:num>
  <w:num w:numId="80" w16cid:durableId="1499224573">
    <w:abstractNumId w:val="7"/>
  </w:num>
  <w:num w:numId="81" w16cid:durableId="199585852">
    <w:abstractNumId w:val="87"/>
  </w:num>
  <w:num w:numId="82" w16cid:durableId="1990280624">
    <w:abstractNumId w:val="47"/>
  </w:num>
  <w:num w:numId="83" w16cid:durableId="1576823100">
    <w:abstractNumId w:val="90"/>
  </w:num>
  <w:num w:numId="84" w16cid:durableId="846794500">
    <w:abstractNumId w:val="80"/>
  </w:num>
  <w:num w:numId="85" w16cid:durableId="2013292047">
    <w:abstractNumId w:val="17"/>
  </w:num>
  <w:num w:numId="86" w16cid:durableId="1780636970">
    <w:abstractNumId w:val="74"/>
  </w:num>
  <w:num w:numId="87" w16cid:durableId="1747075158">
    <w:abstractNumId w:val="39"/>
  </w:num>
  <w:num w:numId="88" w16cid:durableId="1727096252">
    <w:abstractNumId w:val="38"/>
  </w:num>
  <w:num w:numId="89" w16cid:durableId="670379430">
    <w:abstractNumId w:val="42"/>
  </w:num>
  <w:num w:numId="90" w16cid:durableId="36862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70026269">
    <w:abstractNumId w:val="37"/>
  </w:num>
  <w:num w:numId="92" w16cid:durableId="1248032525">
    <w:abstractNumId w:val="89"/>
  </w:num>
  <w:num w:numId="93" w16cid:durableId="1083840405">
    <w:abstractNumId w:val="36"/>
  </w:num>
  <w:num w:numId="94" w16cid:durableId="2125492560">
    <w:abstractNumId w:val="75"/>
  </w:num>
  <w:num w:numId="95" w16cid:durableId="470488861">
    <w:abstractNumId w:val="81"/>
  </w:num>
  <w:num w:numId="96" w16cid:durableId="1117676049">
    <w:abstractNumId w:val="4"/>
  </w:num>
  <w:num w:numId="97" w16cid:durableId="410547205">
    <w:abstractNumId w:val="4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0sTQxMbc0NzM3MTFW0lEKTi0uzszPAykwNqoFADSYwJAtAAAA"/>
  </w:docVars>
  <w:rsids>
    <w:rsidRoot w:val="002C486E"/>
    <w:rsid w:val="00000111"/>
    <w:rsid w:val="000004D4"/>
    <w:rsid w:val="00000FED"/>
    <w:rsid w:val="00003089"/>
    <w:rsid w:val="000032DE"/>
    <w:rsid w:val="00004132"/>
    <w:rsid w:val="00004A1E"/>
    <w:rsid w:val="00004F72"/>
    <w:rsid w:val="000053C8"/>
    <w:rsid w:val="00005501"/>
    <w:rsid w:val="00005F28"/>
    <w:rsid w:val="00006006"/>
    <w:rsid w:val="000065A2"/>
    <w:rsid w:val="00006E7E"/>
    <w:rsid w:val="00007095"/>
    <w:rsid w:val="00007278"/>
    <w:rsid w:val="00007C20"/>
    <w:rsid w:val="00010B31"/>
    <w:rsid w:val="00010CBF"/>
    <w:rsid w:val="000111E4"/>
    <w:rsid w:val="000114B8"/>
    <w:rsid w:val="00011626"/>
    <w:rsid w:val="00011DCE"/>
    <w:rsid w:val="0001253A"/>
    <w:rsid w:val="000128D7"/>
    <w:rsid w:val="00013F3B"/>
    <w:rsid w:val="00014BF0"/>
    <w:rsid w:val="00015009"/>
    <w:rsid w:val="0001602E"/>
    <w:rsid w:val="000169BE"/>
    <w:rsid w:val="00016BC6"/>
    <w:rsid w:val="0001706D"/>
    <w:rsid w:val="00020C45"/>
    <w:rsid w:val="000217FD"/>
    <w:rsid w:val="00022942"/>
    <w:rsid w:val="00023554"/>
    <w:rsid w:val="00023E3D"/>
    <w:rsid w:val="00024416"/>
    <w:rsid w:val="00025828"/>
    <w:rsid w:val="0002586D"/>
    <w:rsid w:val="00025A53"/>
    <w:rsid w:val="00025EE6"/>
    <w:rsid w:val="000269B8"/>
    <w:rsid w:val="00030208"/>
    <w:rsid w:val="000336F4"/>
    <w:rsid w:val="00035332"/>
    <w:rsid w:val="00035903"/>
    <w:rsid w:val="00036321"/>
    <w:rsid w:val="00036E98"/>
    <w:rsid w:val="000375EA"/>
    <w:rsid w:val="00040546"/>
    <w:rsid w:val="00041101"/>
    <w:rsid w:val="0004118B"/>
    <w:rsid w:val="00041C43"/>
    <w:rsid w:val="00041C98"/>
    <w:rsid w:val="00043120"/>
    <w:rsid w:val="000440E4"/>
    <w:rsid w:val="00044BD7"/>
    <w:rsid w:val="00044F74"/>
    <w:rsid w:val="00045D3F"/>
    <w:rsid w:val="000464B7"/>
    <w:rsid w:val="000467FF"/>
    <w:rsid w:val="00046C9C"/>
    <w:rsid w:val="00047290"/>
    <w:rsid w:val="000475D2"/>
    <w:rsid w:val="000515D7"/>
    <w:rsid w:val="00051A78"/>
    <w:rsid w:val="0005374E"/>
    <w:rsid w:val="00055019"/>
    <w:rsid w:val="000556FC"/>
    <w:rsid w:val="00055879"/>
    <w:rsid w:val="00055BBC"/>
    <w:rsid w:val="00055C38"/>
    <w:rsid w:val="000561D8"/>
    <w:rsid w:val="0005629E"/>
    <w:rsid w:val="000565A4"/>
    <w:rsid w:val="00056F16"/>
    <w:rsid w:val="0005780B"/>
    <w:rsid w:val="000614F5"/>
    <w:rsid w:val="0006157B"/>
    <w:rsid w:val="00061ACE"/>
    <w:rsid w:val="00061AD7"/>
    <w:rsid w:val="000637BA"/>
    <w:rsid w:val="0006396B"/>
    <w:rsid w:val="00063AE7"/>
    <w:rsid w:val="00063D31"/>
    <w:rsid w:val="00064152"/>
    <w:rsid w:val="00064168"/>
    <w:rsid w:val="00064314"/>
    <w:rsid w:val="000654CF"/>
    <w:rsid w:val="00066DF5"/>
    <w:rsid w:val="0006774F"/>
    <w:rsid w:val="0006792B"/>
    <w:rsid w:val="00070268"/>
    <w:rsid w:val="000703D4"/>
    <w:rsid w:val="00071B01"/>
    <w:rsid w:val="00071D91"/>
    <w:rsid w:val="00072007"/>
    <w:rsid w:val="00072BA6"/>
    <w:rsid w:val="00072D0F"/>
    <w:rsid w:val="00073497"/>
    <w:rsid w:val="00073629"/>
    <w:rsid w:val="00073BAA"/>
    <w:rsid w:val="00073E43"/>
    <w:rsid w:val="000752AB"/>
    <w:rsid w:val="0007569D"/>
    <w:rsid w:val="00076F72"/>
    <w:rsid w:val="00080AE5"/>
    <w:rsid w:val="00081188"/>
    <w:rsid w:val="000815CE"/>
    <w:rsid w:val="00081B00"/>
    <w:rsid w:val="000834A9"/>
    <w:rsid w:val="00084E7F"/>
    <w:rsid w:val="00084F01"/>
    <w:rsid w:val="0008526D"/>
    <w:rsid w:val="00085E0B"/>
    <w:rsid w:val="000867E8"/>
    <w:rsid w:val="000868A6"/>
    <w:rsid w:val="00087E62"/>
    <w:rsid w:val="0009042B"/>
    <w:rsid w:val="00090A23"/>
    <w:rsid w:val="000910FA"/>
    <w:rsid w:val="000913D7"/>
    <w:rsid w:val="00091489"/>
    <w:rsid w:val="00094005"/>
    <w:rsid w:val="0009444A"/>
    <w:rsid w:val="000949C3"/>
    <w:rsid w:val="000957BC"/>
    <w:rsid w:val="00095CAD"/>
    <w:rsid w:val="00096BEC"/>
    <w:rsid w:val="00096E5D"/>
    <w:rsid w:val="000979DB"/>
    <w:rsid w:val="000A1FF5"/>
    <w:rsid w:val="000A22E5"/>
    <w:rsid w:val="000A3147"/>
    <w:rsid w:val="000A3DC9"/>
    <w:rsid w:val="000A3F72"/>
    <w:rsid w:val="000A4E89"/>
    <w:rsid w:val="000A510D"/>
    <w:rsid w:val="000A6005"/>
    <w:rsid w:val="000A6AEC"/>
    <w:rsid w:val="000A709E"/>
    <w:rsid w:val="000A70EE"/>
    <w:rsid w:val="000A7A85"/>
    <w:rsid w:val="000A7C7D"/>
    <w:rsid w:val="000A7F56"/>
    <w:rsid w:val="000B0B42"/>
    <w:rsid w:val="000B1AC2"/>
    <w:rsid w:val="000B1F04"/>
    <w:rsid w:val="000B222C"/>
    <w:rsid w:val="000B3647"/>
    <w:rsid w:val="000B3BBB"/>
    <w:rsid w:val="000B41A6"/>
    <w:rsid w:val="000B59DD"/>
    <w:rsid w:val="000C02CA"/>
    <w:rsid w:val="000C1E62"/>
    <w:rsid w:val="000C239E"/>
    <w:rsid w:val="000C2682"/>
    <w:rsid w:val="000C2E9F"/>
    <w:rsid w:val="000C36CD"/>
    <w:rsid w:val="000C3B74"/>
    <w:rsid w:val="000C3D96"/>
    <w:rsid w:val="000C3FC6"/>
    <w:rsid w:val="000C45B8"/>
    <w:rsid w:val="000C5503"/>
    <w:rsid w:val="000C6030"/>
    <w:rsid w:val="000C67E8"/>
    <w:rsid w:val="000C696A"/>
    <w:rsid w:val="000C7242"/>
    <w:rsid w:val="000C7E4F"/>
    <w:rsid w:val="000D168A"/>
    <w:rsid w:val="000D1EA0"/>
    <w:rsid w:val="000D207A"/>
    <w:rsid w:val="000D2337"/>
    <w:rsid w:val="000D4176"/>
    <w:rsid w:val="000D4B00"/>
    <w:rsid w:val="000D4D49"/>
    <w:rsid w:val="000D5345"/>
    <w:rsid w:val="000D6540"/>
    <w:rsid w:val="000D799D"/>
    <w:rsid w:val="000D7EF8"/>
    <w:rsid w:val="000E07BC"/>
    <w:rsid w:val="000E0EB7"/>
    <w:rsid w:val="000E1CA0"/>
    <w:rsid w:val="000E1CD9"/>
    <w:rsid w:val="000E3904"/>
    <w:rsid w:val="000E45B1"/>
    <w:rsid w:val="000E5F45"/>
    <w:rsid w:val="000E7422"/>
    <w:rsid w:val="000F0092"/>
    <w:rsid w:val="000F121B"/>
    <w:rsid w:val="000F27FA"/>
    <w:rsid w:val="000F2E2B"/>
    <w:rsid w:val="000F2EB3"/>
    <w:rsid w:val="000F38EF"/>
    <w:rsid w:val="000F4D31"/>
    <w:rsid w:val="000F517D"/>
    <w:rsid w:val="000F51C5"/>
    <w:rsid w:val="000F60F9"/>
    <w:rsid w:val="000F7CCF"/>
    <w:rsid w:val="001006C4"/>
    <w:rsid w:val="00100780"/>
    <w:rsid w:val="00100ED6"/>
    <w:rsid w:val="00102FE4"/>
    <w:rsid w:val="00103FA2"/>
    <w:rsid w:val="0010437F"/>
    <w:rsid w:val="001043E0"/>
    <w:rsid w:val="00104A49"/>
    <w:rsid w:val="001050B2"/>
    <w:rsid w:val="00105472"/>
    <w:rsid w:val="0010586B"/>
    <w:rsid w:val="00105FEF"/>
    <w:rsid w:val="001063EE"/>
    <w:rsid w:val="00110212"/>
    <w:rsid w:val="001128A3"/>
    <w:rsid w:val="00112C10"/>
    <w:rsid w:val="0011378F"/>
    <w:rsid w:val="00114B71"/>
    <w:rsid w:val="001150A2"/>
    <w:rsid w:val="00116264"/>
    <w:rsid w:val="001165DB"/>
    <w:rsid w:val="00116CE9"/>
    <w:rsid w:val="0012035F"/>
    <w:rsid w:val="0012036A"/>
    <w:rsid w:val="0012074E"/>
    <w:rsid w:val="00121661"/>
    <w:rsid w:val="00122083"/>
    <w:rsid w:val="00122D03"/>
    <w:rsid w:val="00122DF9"/>
    <w:rsid w:val="00122E4B"/>
    <w:rsid w:val="00124367"/>
    <w:rsid w:val="00124954"/>
    <w:rsid w:val="00124EE0"/>
    <w:rsid w:val="001262CD"/>
    <w:rsid w:val="001275AD"/>
    <w:rsid w:val="00127B91"/>
    <w:rsid w:val="00127D3A"/>
    <w:rsid w:val="00130656"/>
    <w:rsid w:val="00130725"/>
    <w:rsid w:val="0013215F"/>
    <w:rsid w:val="00133717"/>
    <w:rsid w:val="0013405C"/>
    <w:rsid w:val="00134471"/>
    <w:rsid w:val="0013553E"/>
    <w:rsid w:val="00135B67"/>
    <w:rsid w:val="00135FDC"/>
    <w:rsid w:val="001366E6"/>
    <w:rsid w:val="00136B8D"/>
    <w:rsid w:val="00140C22"/>
    <w:rsid w:val="001417CB"/>
    <w:rsid w:val="00142234"/>
    <w:rsid w:val="0014425B"/>
    <w:rsid w:val="0014534E"/>
    <w:rsid w:val="001453C9"/>
    <w:rsid w:val="001453EA"/>
    <w:rsid w:val="0014648C"/>
    <w:rsid w:val="001466EB"/>
    <w:rsid w:val="0014678E"/>
    <w:rsid w:val="00147079"/>
    <w:rsid w:val="001478A4"/>
    <w:rsid w:val="00147CFF"/>
    <w:rsid w:val="00150777"/>
    <w:rsid w:val="00150BDF"/>
    <w:rsid w:val="0015198B"/>
    <w:rsid w:val="001527CE"/>
    <w:rsid w:val="001543C8"/>
    <w:rsid w:val="00154D51"/>
    <w:rsid w:val="001562C1"/>
    <w:rsid w:val="0015632D"/>
    <w:rsid w:val="001566C5"/>
    <w:rsid w:val="00157140"/>
    <w:rsid w:val="00157A82"/>
    <w:rsid w:val="0016158E"/>
    <w:rsid w:val="001617CE"/>
    <w:rsid w:val="001620B6"/>
    <w:rsid w:val="001622C9"/>
    <w:rsid w:val="0016236A"/>
    <w:rsid w:val="00164324"/>
    <w:rsid w:val="0016448E"/>
    <w:rsid w:val="00164BCE"/>
    <w:rsid w:val="001652B3"/>
    <w:rsid w:val="00165477"/>
    <w:rsid w:val="001661E9"/>
    <w:rsid w:val="00166D5C"/>
    <w:rsid w:val="00166F57"/>
    <w:rsid w:val="00170162"/>
    <w:rsid w:val="001703D7"/>
    <w:rsid w:val="00170A72"/>
    <w:rsid w:val="00171106"/>
    <w:rsid w:val="0017138A"/>
    <w:rsid w:val="00171E28"/>
    <w:rsid w:val="00172855"/>
    <w:rsid w:val="00173D2C"/>
    <w:rsid w:val="001744D1"/>
    <w:rsid w:val="00175509"/>
    <w:rsid w:val="00175F77"/>
    <w:rsid w:val="00176579"/>
    <w:rsid w:val="00180FAF"/>
    <w:rsid w:val="00180FFC"/>
    <w:rsid w:val="00181680"/>
    <w:rsid w:val="00182B61"/>
    <w:rsid w:val="00183369"/>
    <w:rsid w:val="00185C3E"/>
    <w:rsid w:val="00185E62"/>
    <w:rsid w:val="00186573"/>
    <w:rsid w:val="0018685E"/>
    <w:rsid w:val="00186A30"/>
    <w:rsid w:val="00186F99"/>
    <w:rsid w:val="00187E44"/>
    <w:rsid w:val="00187F10"/>
    <w:rsid w:val="0019068E"/>
    <w:rsid w:val="001919AC"/>
    <w:rsid w:val="00191CD2"/>
    <w:rsid w:val="00191EBD"/>
    <w:rsid w:val="00193A11"/>
    <w:rsid w:val="00193E06"/>
    <w:rsid w:val="0019466D"/>
    <w:rsid w:val="00194D9C"/>
    <w:rsid w:val="00194E1C"/>
    <w:rsid w:val="00195208"/>
    <w:rsid w:val="00195588"/>
    <w:rsid w:val="0019605B"/>
    <w:rsid w:val="00196828"/>
    <w:rsid w:val="00197523"/>
    <w:rsid w:val="00197C6A"/>
    <w:rsid w:val="001A1666"/>
    <w:rsid w:val="001A1B13"/>
    <w:rsid w:val="001A2A72"/>
    <w:rsid w:val="001A343B"/>
    <w:rsid w:val="001A3874"/>
    <w:rsid w:val="001A5400"/>
    <w:rsid w:val="001A59C8"/>
    <w:rsid w:val="001A675B"/>
    <w:rsid w:val="001A72D8"/>
    <w:rsid w:val="001A7E47"/>
    <w:rsid w:val="001B06B6"/>
    <w:rsid w:val="001B06F8"/>
    <w:rsid w:val="001B14CB"/>
    <w:rsid w:val="001B19C1"/>
    <w:rsid w:val="001B2692"/>
    <w:rsid w:val="001B363C"/>
    <w:rsid w:val="001B3A5B"/>
    <w:rsid w:val="001B4006"/>
    <w:rsid w:val="001B4830"/>
    <w:rsid w:val="001B4DF1"/>
    <w:rsid w:val="001B5CF6"/>
    <w:rsid w:val="001B5DE6"/>
    <w:rsid w:val="001B655B"/>
    <w:rsid w:val="001B7617"/>
    <w:rsid w:val="001C0839"/>
    <w:rsid w:val="001C08D2"/>
    <w:rsid w:val="001C0CAA"/>
    <w:rsid w:val="001C19ED"/>
    <w:rsid w:val="001C23B8"/>
    <w:rsid w:val="001C2542"/>
    <w:rsid w:val="001C339A"/>
    <w:rsid w:val="001C4966"/>
    <w:rsid w:val="001C4971"/>
    <w:rsid w:val="001C638C"/>
    <w:rsid w:val="001C6E6E"/>
    <w:rsid w:val="001C6F6F"/>
    <w:rsid w:val="001C7333"/>
    <w:rsid w:val="001D04CB"/>
    <w:rsid w:val="001D17F4"/>
    <w:rsid w:val="001D22BA"/>
    <w:rsid w:val="001D290B"/>
    <w:rsid w:val="001D2BCB"/>
    <w:rsid w:val="001D2DD6"/>
    <w:rsid w:val="001D3860"/>
    <w:rsid w:val="001D3B70"/>
    <w:rsid w:val="001D4CC1"/>
    <w:rsid w:val="001D5971"/>
    <w:rsid w:val="001D7030"/>
    <w:rsid w:val="001D73E1"/>
    <w:rsid w:val="001E13D0"/>
    <w:rsid w:val="001E1F13"/>
    <w:rsid w:val="001E31A4"/>
    <w:rsid w:val="001E49EF"/>
    <w:rsid w:val="001E4A21"/>
    <w:rsid w:val="001E6393"/>
    <w:rsid w:val="001E6A2F"/>
    <w:rsid w:val="001E78D3"/>
    <w:rsid w:val="001F12A4"/>
    <w:rsid w:val="001F23BF"/>
    <w:rsid w:val="001F313C"/>
    <w:rsid w:val="001F321C"/>
    <w:rsid w:val="001F3914"/>
    <w:rsid w:val="001F5BEF"/>
    <w:rsid w:val="001F616D"/>
    <w:rsid w:val="001F6D5C"/>
    <w:rsid w:val="001F6E47"/>
    <w:rsid w:val="001F70E5"/>
    <w:rsid w:val="001F793D"/>
    <w:rsid w:val="002001A5"/>
    <w:rsid w:val="00200244"/>
    <w:rsid w:val="00200843"/>
    <w:rsid w:val="00202112"/>
    <w:rsid w:val="00202A24"/>
    <w:rsid w:val="00202C42"/>
    <w:rsid w:val="002032E1"/>
    <w:rsid w:val="002045C3"/>
    <w:rsid w:val="0020471F"/>
    <w:rsid w:val="002059AC"/>
    <w:rsid w:val="00206751"/>
    <w:rsid w:val="00206ED8"/>
    <w:rsid w:val="00207926"/>
    <w:rsid w:val="00210CCF"/>
    <w:rsid w:val="00210FE1"/>
    <w:rsid w:val="002112E2"/>
    <w:rsid w:val="002113F3"/>
    <w:rsid w:val="002123AE"/>
    <w:rsid w:val="002128BF"/>
    <w:rsid w:val="00214471"/>
    <w:rsid w:val="00214CC3"/>
    <w:rsid w:val="002156EA"/>
    <w:rsid w:val="00216B61"/>
    <w:rsid w:val="00217823"/>
    <w:rsid w:val="00217ADB"/>
    <w:rsid w:val="00220811"/>
    <w:rsid w:val="00220F43"/>
    <w:rsid w:val="00221C75"/>
    <w:rsid w:val="00222C22"/>
    <w:rsid w:val="00222CE6"/>
    <w:rsid w:val="00224072"/>
    <w:rsid w:val="002243F8"/>
    <w:rsid w:val="00224853"/>
    <w:rsid w:val="002259D2"/>
    <w:rsid w:val="00225F0D"/>
    <w:rsid w:val="002262D7"/>
    <w:rsid w:val="00226B23"/>
    <w:rsid w:val="00227508"/>
    <w:rsid w:val="00227F38"/>
    <w:rsid w:val="0023037C"/>
    <w:rsid w:val="0023099E"/>
    <w:rsid w:val="00230A68"/>
    <w:rsid w:val="002324F4"/>
    <w:rsid w:val="00232946"/>
    <w:rsid w:val="0023334A"/>
    <w:rsid w:val="00233722"/>
    <w:rsid w:val="00233F98"/>
    <w:rsid w:val="0023440C"/>
    <w:rsid w:val="00234A9C"/>
    <w:rsid w:val="00235430"/>
    <w:rsid w:val="002363BC"/>
    <w:rsid w:val="002367D6"/>
    <w:rsid w:val="002371EC"/>
    <w:rsid w:val="00237745"/>
    <w:rsid w:val="0024310F"/>
    <w:rsid w:val="0024348D"/>
    <w:rsid w:val="002434CA"/>
    <w:rsid w:val="002440C8"/>
    <w:rsid w:val="00244647"/>
    <w:rsid w:val="00244688"/>
    <w:rsid w:val="002457E8"/>
    <w:rsid w:val="002459FE"/>
    <w:rsid w:val="00245A03"/>
    <w:rsid w:val="00245CC7"/>
    <w:rsid w:val="00246041"/>
    <w:rsid w:val="002506D3"/>
    <w:rsid w:val="002507DB"/>
    <w:rsid w:val="00250920"/>
    <w:rsid w:val="00251450"/>
    <w:rsid w:val="002516AE"/>
    <w:rsid w:val="002518CD"/>
    <w:rsid w:val="0025269A"/>
    <w:rsid w:val="00252AFB"/>
    <w:rsid w:val="00252BC0"/>
    <w:rsid w:val="0025516B"/>
    <w:rsid w:val="00255222"/>
    <w:rsid w:val="00255A31"/>
    <w:rsid w:val="002564D0"/>
    <w:rsid w:val="002567F5"/>
    <w:rsid w:val="002575B4"/>
    <w:rsid w:val="00257781"/>
    <w:rsid w:val="00260E28"/>
    <w:rsid w:val="00261627"/>
    <w:rsid w:val="00261FE5"/>
    <w:rsid w:val="00262EB2"/>
    <w:rsid w:val="002637C9"/>
    <w:rsid w:val="002641E7"/>
    <w:rsid w:val="00264DC4"/>
    <w:rsid w:val="002652E9"/>
    <w:rsid w:val="002662BC"/>
    <w:rsid w:val="00266445"/>
    <w:rsid w:val="00266864"/>
    <w:rsid w:val="00267122"/>
    <w:rsid w:val="002673B4"/>
    <w:rsid w:val="00267A78"/>
    <w:rsid w:val="00267E14"/>
    <w:rsid w:val="00270E10"/>
    <w:rsid w:val="00270E81"/>
    <w:rsid w:val="00272E49"/>
    <w:rsid w:val="00274452"/>
    <w:rsid w:val="00274D50"/>
    <w:rsid w:val="002766D9"/>
    <w:rsid w:val="00276AB5"/>
    <w:rsid w:val="00277209"/>
    <w:rsid w:val="00277E58"/>
    <w:rsid w:val="002801C1"/>
    <w:rsid w:val="0028056A"/>
    <w:rsid w:val="00281209"/>
    <w:rsid w:val="00281526"/>
    <w:rsid w:val="00281898"/>
    <w:rsid w:val="002822F1"/>
    <w:rsid w:val="0028230F"/>
    <w:rsid w:val="00282CEB"/>
    <w:rsid w:val="002838FF"/>
    <w:rsid w:val="00283904"/>
    <w:rsid w:val="00284BCF"/>
    <w:rsid w:val="00285F3D"/>
    <w:rsid w:val="002865A1"/>
    <w:rsid w:val="002873CB"/>
    <w:rsid w:val="002904FC"/>
    <w:rsid w:val="00290865"/>
    <w:rsid w:val="002913FA"/>
    <w:rsid w:val="00291908"/>
    <w:rsid w:val="0029277A"/>
    <w:rsid w:val="002929B2"/>
    <w:rsid w:val="00292D67"/>
    <w:rsid w:val="00293076"/>
    <w:rsid w:val="002938A5"/>
    <w:rsid w:val="0029405A"/>
    <w:rsid w:val="0029455B"/>
    <w:rsid w:val="0029562F"/>
    <w:rsid w:val="0029570F"/>
    <w:rsid w:val="00295875"/>
    <w:rsid w:val="00295B33"/>
    <w:rsid w:val="00296C0F"/>
    <w:rsid w:val="00297FB9"/>
    <w:rsid w:val="002A0905"/>
    <w:rsid w:val="002A0F0B"/>
    <w:rsid w:val="002A27ED"/>
    <w:rsid w:val="002A286D"/>
    <w:rsid w:val="002A304B"/>
    <w:rsid w:val="002A3952"/>
    <w:rsid w:val="002A4536"/>
    <w:rsid w:val="002A646C"/>
    <w:rsid w:val="002A7BE5"/>
    <w:rsid w:val="002B0A04"/>
    <w:rsid w:val="002B0B4B"/>
    <w:rsid w:val="002B322F"/>
    <w:rsid w:val="002B4714"/>
    <w:rsid w:val="002B4AF1"/>
    <w:rsid w:val="002B4F36"/>
    <w:rsid w:val="002B5C66"/>
    <w:rsid w:val="002B5CC4"/>
    <w:rsid w:val="002B5DBA"/>
    <w:rsid w:val="002B628D"/>
    <w:rsid w:val="002B629D"/>
    <w:rsid w:val="002C04B2"/>
    <w:rsid w:val="002C0832"/>
    <w:rsid w:val="002C1179"/>
    <w:rsid w:val="002C192E"/>
    <w:rsid w:val="002C1DED"/>
    <w:rsid w:val="002C20AF"/>
    <w:rsid w:val="002C25E9"/>
    <w:rsid w:val="002C2AAF"/>
    <w:rsid w:val="002C30D7"/>
    <w:rsid w:val="002C3193"/>
    <w:rsid w:val="002C341C"/>
    <w:rsid w:val="002C3D6A"/>
    <w:rsid w:val="002C3FAB"/>
    <w:rsid w:val="002C413E"/>
    <w:rsid w:val="002C486E"/>
    <w:rsid w:val="002C4F8A"/>
    <w:rsid w:val="002C5B92"/>
    <w:rsid w:val="002C5C1A"/>
    <w:rsid w:val="002C5D1E"/>
    <w:rsid w:val="002C60FB"/>
    <w:rsid w:val="002C7A8A"/>
    <w:rsid w:val="002C7A99"/>
    <w:rsid w:val="002D1F02"/>
    <w:rsid w:val="002D2010"/>
    <w:rsid w:val="002D2987"/>
    <w:rsid w:val="002D360B"/>
    <w:rsid w:val="002D3F44"/>
    <w:rsid w:val="002D4247"/>
    <w:rsid w:val="002D6338"/>
    <w:rsid w:val="002D675C"/>
    <w:rsid w:val="002E00AC"/>
    <w:rsid w:val="002E04F2"/>
    <w:rsid w:val="002E05E6"/>
    <w:rsid w:val="002E0A94"/>
    <w:rsid w:val="002E0B64"/>
    <w:rsid w:val="002E1998"/>
    <w:rsid w:val="002E4159"/>
    <w:rsid w:val="002E4481"/>
    <w:rsid w:val="002E7067"/>
    <w:rsid w:val="002E7144"/>
    <w:rsid w:val="002E7366"/>
    <w:rsid w:val="002E7F06"/>
    <w:rsid w:val="002F02A6"/>
    <w:rsid w:val="002F10E3"/>
    <w:rsid w:val="002F1145"/>
    <w:rsid w:val="002F11EC"/>
    <w:rsid w:val="002F201D"/>
    <w:rsid w:val="002F2349"/>
    <w:rsid w:val="002F3082"/>
    <w:rsid w:val="002F30DB"/>
    <w:rsid w:val="002F3464"/>
    <w:rsid w:val="002F371E"/>
    <w:rsid w:val="002F3D4E"/>
    <w:rsid w:val="002F53E5"/>
    <w:rsid w:val="002F6991"/>
    <w:rsid w:val="002F700F"/>
    <w:rsid w:val="002F73DD"/>
    <w:rsid w:val="002F7CDA"/>
    <w:rsid w:val="00300319"/>
    <w:rsid w:val="00300AB1"/>
    <w:rsid w:val="00301723"/>
    <w:rsid w:val="00301BD9"/>
    <w:rsid w:val="00302E75"/>
    <w:rsid w:val="0030370D"/>
    <w:rsid w:val="00304679"/>
    <w:rsid w:val="0030560E"/>
    <w:rsid w:val="003059D0"/>
    <w:rsid w:val="003066CC"/>
    <w:rsid w:val="00306FF0"/>
    <w:rsid w:val="00307805"/>
    <w:rsid w:val="00307EB7"/>
    <w:rsid w:val="00310B64"/>
    <w:rsid w:val="00310D26"/>
    <w:rsid w:val="00310EA2"/>
    <w:rsid w:val="003122AC"/>
    <w:rsid w:val="00312B66"/>
    <w:rsid w:val="00312BB7"/>
    <w:rsid w:val="0031339A"/>
    <w:rsid w:val="003139A2"/>
    <w:rsid w:val="00313A45"/>
    <w:rsid w:val="00313E88"/>
    <w:rsid w:val="0031419E"/>
    <w:rsid w:val="00314EA0"/>
    <w:rsid w:val="00314F09"/>
    <w:rsid w:val="00315080"/>
    <w:rsid w:val="0031530D"/>
    <w:rsid w:val="00316A2C"/>
    <w:rsid w:val="00316FA8"/>
    <w:rsid w:val="00317949"/>
    <w:rsid w:val="0032133D"/>
    <w:rsid w:val="003215D0"/>
    <w:rsid w:val="00323753"/>
    <w:rsid w:val="00323799"/>
    <w:rsid w:val="0032420A"/>
    <w:rsid w:val="00325350"/>
    <w:rsid w:val="00325580"/>
    <w:rsid w:val="00325673"/>
    <w:rsid w:val="00326AFB"/>
    <w:rsid w:val="00326B89"/>
    <w:rsid w:val="00327212"/>
    <w:rsid w:val="00330056"/>
    <w:rsid w:val="00330D5A"/>
    <w:rsid w:val="00330EF4"/>
    <w:rsid w:val="00331274"/>
    <w:rsid w:val="00331EC6"/>
    <w:rsid w:val="00332083"/>
    <w:rsid w:val="003324FA"/>
    <w:rsid w:val="0033340F"/>
    <w:rsid w:val="00333477"/>
    <w:rsid w:val="00334953"/>
    <w:rsid w:val="00334F04"/>
    <w:rsid w:val="003351CF"/>
    <w:rsid w:val="00335704"/>
    <w:rsid w:val="00335B02"/>
    <w:rsid w:val="00335F7F"/>
    <w:rsid w:val="003363E7"/>
    <w:rsid w:val="003367A5"/>
    <w:rsid w:val="00336FBA"/>
    <w:rsid w:val="003373F5"/>
    <w:rsid w:val="00340448"/>
    <w:rsid w:val="0034128E"/>
    <w:rsid w:val="00341956"/>
    <w:rsid w:val="0034289F"/>
    <w:rsid w:val="00343297"/>
    <w:rsid w:val="003435E6"/>
    <w:rsid w:val="00343BB1"/>
    <w:rsid w:val="00343D7F"/>
    <w:rsid w:val="003444EA"/>
    <w:rsid w:val="0034457E"/>
    <w:rsid w:val="00344968"/>
    <w:rsid w:val="00344EFD"/>
    <w:rsid w:val="003456C7"/>
    <w:rsid w:val="0034686F"/>
    <w:rsid w:val="003477E5"/>
    <w:rsid w:val="00347947"/>
    <w:rsid w:val="00350678"/>
    <w:rsid w:val="00350A04"/>
    <w:rsid w:val="00351324"/>
    <w:rsid w:val="00352F6D"/>
    <w:rsid w:val="0035351E"/>
    <w:rsid w:val="00353B55"/>
    <w:rsid w:val="00353CC5"/>
    <w:rsid w:val="00353CD4"/>
    <w:rsid w:val="003549D1"/>
    <w:rsid w:val="00354FC1"/>
    <w:rsid w:val="00355A0D"/>
    <w:rsid w:val="003561F0"/>
    <w:rsid w:val="0035625F"/>
    <w:rsid w:val="00356E92"/>
    <w:rsid w:val="00361745"/>
    <w:rsid w:val="00362192"/>
    <w:rsid w:val="00362F08"/>
    <w:rsid w:val="00364795"/>
    <w:rsid w:val="003649D3"/>
    <w:rsid w:val="00364D3C"/>
    <w:rsid w:val="00365222"/>
    <w:rsid w:val="00366811"/>
    <w:rsid w:val="0037011D"/>
    <w:rsid w:val="003705D2"/>
    <w:rsid w:val="0037064D"/>
    <w:rsid w:val="00371E40"/>
    <w:rsid w:val="00371ECE"/>
    <w:rsid w:val="0037254C"/>
    <w:rsid w:val="00372745"/>
    <w:rsid w:val="003731EA"/>
    <w:rsid w:val="003759F1"/>
    <w:rsid w:val="00375ADA"/>
    <w:rsid w:val="00376CED"/>
    <w:rsid w:val="0037743E"/>
    <w:rsid w:val="00380424"/>
    <w:rsid w:val="00380FA5"/>
    <w:rsid w:val="00381CC3"/>
    <w:rsid w:val="00385BCB"/>
    <w:rsid w:val="003864FE"/>
    <w:rsid w:val="00386BB3"/>
    <w:rsid w:val="00386C60"/>
    <w:rsid w:val="0038751E"/>
    <w:rsid w:val="0038771A"/>
    <w:rsid w:val="003901E3"/>
    <w:rsid w:val="00391ADA"/>
    <w:rsid w:val="00391B93"/>
    <w:rsid w:val="00391C3B"/>
    <w:rsid w:val="00391FBE"/>
    <w:rsid w:val="00392347"/>
    <w:rsid w:val="003923DE"/>
    <w:rsid w:val="00392C52"/>
    <w:rsid w:val="00392E05"/>
    <w:rsid w:val="00392E14"/>
    <w:rsid w:val="00393BB5"/>
    <w:rsid w:val="0039461F"/>
    <w:rsid w:val="00394796"/>
    <w:rsid w:val="00396334"/>
    <w:rsid w:val="00396477"/>
    <w:rsid w:val="00396C70"/>
    <w:rsid w:val="00397B99"/>
    <w:rsid w:val="003A12BA"/>
    <w:rsid w:val="003A2A0D"/>
    <w:rsid w:val="003A2C6F"/>
    <w:rsid w:val="003A2D35"/>
    <w:rsid w:val="003A319D"/>
    <w:rsid w:val="003A434B"/>
    <w:rsid w:val="003A4742"/>
    <w:rsid w:val="003A591A"/>
    <w:rsid w:val="003A6628"/>
    <w:rsid w:val="003B4A7C"/>
    <w:rsid w:val="003B4E37"/>
    <w:rsid w:val="003B5649"/>
    <w:rsid w:val="003B5B60"/>
    <w:rsid w:val="003B5DCE"/>
    <w:rsid w:val="003C0656"/>
    <w:rsid w:val="003C1BDE"/>
    <w:rsid w:val="003C1C82"/>
    <w:rsid w:val="003C25ED"/>
    <w:rsid w:val="003C2E91"/>
    <w:rsid w:val="003C3151"/>
    <w:rsid w:val="003C3640"/>
    <w:rsid w:val="003C36F0"/>
    <w:rsid w:val="003C38C1"/>
    <w:rsid w:val="003C3EE5"/>
    <w:rsid w:val="003C4404"/>
    <w:rsid w:val="003C661C"/>
    <w:rsid w:val="003C71C8"/>
    <w:rsid w:val="003D0193"/>
    <w:rsid w:val="003D1B47"/>
    <w:rsid w:val="003D2133"/>
    <w:rsid w:val="003D2623"/>
    <w:rsid w:val="003D3E0D"/>
    <w:rsid w:val="003D4513"/>
    <w:rsid w:val="003D6DB9"/>
    <w:rsid w:val="003D6F14"/>
    <w:rsid w:val="003E0AC5"/>
    <w:rsid w:val="003E1079"/>
    <w:rsid w:val="003E2311"/>
    <w:rsid w:val="003E2C77"/>
    <w:rsid w:val="003E3A75"/>
    <w:rsid w:val="003E3D79"/>
    <w:rsid w:val="003E45E5"/>
    <w:rsid w:val="003E4C24"/>
    <w:rsid w:val="003E4E62"/>
    <w:rsid w:val="003E4ED5"/>
    <w:rsid w:val="003E561F"/>
    <w:rsid w:val="003E5E6F"/>
    <w:rsid w:val="003E6393"/>
    <w:rsid w:val="003E7170"/>
    <w:rsid w:val="003E7448"/>
    <w:rsid w:val="003E7712"/>
    <w:rsid w:val="003E7FC2"/>
    <w:rsid w:val="003F015D"/>
    <w:rsid w:val="003F02F4"/>
    <w:rsid w:val="003F227E"/>
    <w:rsid w:val="003F22AC"/>
    <w:rsid w:val="003F2BB8"/>
    <w:rsid w:val="003F2CD0"/>
    <w:rsid w:val="003F2EAD"/>
    <w:rsid w:val="003F3968"/>
    <w:rsid w:val="003F40B1"/>
    <w:rsid w:val="003F4722"/>
    <w:rsid w:val="003F5AC6"/>
    <w:rsid w:val="003F6067"/>
    <w:rsid w:val="003F64F6"/>
    <w:rsid w:val="003F79D2"/>
    <w:rsid w:val="00401B9F"/>
    <w:rsid w:val="00402401"/>
    <w:rsid w:val="00403955"/>
    <w:rsid w:val="00403F89"/>
    <w:rsid w:val="00405018"/>
    <w:rsid w:val="00405107"/>
    <w:rsid w:val="0040550A"/>
    <w:rsid w:val="0040561D"/>
    <w:rsid w:val="004057CA"/>
    <w:rsid w:val="00406A6C"/>
    <w:rsid w:val="00406FFB"/>
    <w:rsid w:val="0040706B"/>
    <w:rsid w:val="00407D18"/>
    <w:rsid w:val="0041017A"/>
    <w:rsid w:val="00410521"/>
    <w:rsid w:val="004107D9"/>
    <w:rsid w:val="00410E26"/>
    <w:rsid w:val="00410FA6"/>
    <w:rsid w:val="0041119B"/>
    <w:rsid w:val="00413C41"/>
    <w:rsid w:val="00413C8D"/>
    <w:rsid w:val="00413CC4"/>
    <w:rsid w:val="00414528"/>
    <w:rsid w:val="004147B8"/>
    <w:rsid w:val="00414F80"/>
    <w:rsid w:val="0041647D"/>
    <w:rsid w:val="00417497"/>
    <w:rsid w:val="00417D1F"/>
    <w:rsid w:val="00420274"/>
    <w:rsid w:val="00421671"/>
    <w:rsid w:val="0042254D"/>
    <w:rsid w:val="00423F46"/>
    <w:rsid w:val="004244A6"/>
    <w:rsid w:val="004250B4"/>
    <w:rsid w:val="004252AB"/>
    <w:rsid w:val="004279A9"/>
    <w:rsid w:val="004301BC"/>
    <w:rsid w:val="00430B31"/>
    <w:rsid w:val="004310CB"/>
    <w:rsid w:val="004336F4"/>
    <w:rsid w:val="0043382F"/>
    <w:rsid w:val="004339E3"/>
    <w:rsid w:val="004345FC"/>
    <w:rsid w:val="00434942"/>
    <w:rsid w:val="00435400"/>
    <w:rsid w:val="004359A3"/>
    <w:rsid w:val="00436502"/>
    <w:rsid w:val="00437790"/>
    <w:rsid w:val="00437D87"/>
    <w:rsid w:val="004410BA"/>
    <w:rsid w:val="004426D3"/>
    <w:rsid w:val="00442879"/>
    <w:rsid w:val="00443FAB"/>
    <w:rsid w:val="00444130"/>
    <w:rsid w:val="004445B4"/>
    <w:rsid w:val="00445FD6"/>
    <w:rsid w:val="00446B6A"/>
    <w:rsid w:val="00446F53"/>
    <w:rsid w:val="00447528"/>
    <w:rsid w:val="00447ECE"/>
    <w:rsid w:val="004506F1"/>
    <w:rsid w:val="004517FE"/>
    <w:rsid w:val="004520BE"/>
    <w:rsid w:val="004523A6"/>
    <w:rsid w:val="00452AA8"/>
    <w:rsid w:val="004532CE"/>
    <w:rsid w:val="00454C5A"/>
    <w:rsid w:val="00454E60"/>
    <w:rsid w:val="004556B9"/>
    <w:rsid w:val="00455A2F"/>
    <w:rsid w:val="0045665C"/>
    <w:rsid w:val="004620E7"/>
    <w:rsid w:val="00462AD0"/>
    <w:rsid w:val="004633B4"/>
    <w:rsid w:val="00463955"/>
    <w:rsid w:val="00463A3A"/>
    <w:rsid w:val="00464B96"/>
    <w:rsid w:val="00464C8A"/>
    <w:rsid w:val="00464E63"/>
    <w:rsid w:val="004651A2"/>
    <w:rsid w:val="0046640B"/>
    <w:rsid w:val="004667BA"/>
    <w:rsid w:val="00466E78"/>
    <w:rsid w:val="00470282"/>
    <w:rsid w:val="004714BA"/>
    <w:rsid w:val="00471ABE"/>
    <w:rsid w:val="00473085"/>
    <w:rsid w:val="00473F6A"/>
    <w:rsid w:val="00476F41"/>
    <w:rsid w:val="0047777C"/>
    <w:rsid w:val="00477934"/>
    <w:rsid w:val="0048150B"/>
    <w:rsid w:val="004815CB"/>
    <w:rsid w:val="004815DF"/>
    <w:rsid w:val="00482885"/>
    <w:rsid w:val="00483737"/>
    <w:rsid w:val="00483783"/>
    <w:rsid w:val="00484AD7"/>
    <w:rsid w:val="004869C6"/>
    <w:rsid w:val="00487169"/>
    <w:rsid w:val="0048795A"/>
    <w:rsid w:val="00487A54"/>
    <w:rsid w:val="00492869"/>
    <w:rsid w:val="0049297D"/>
    <w:rsid w:val="00492AB9"/>
    <w:rsid w:val="00492FA7"/>
    <w:rsid w:val="004935CE"/>
    <w:rsid w:val="004940FF"/>
    <w:rsid w:val="004953A3"/>
    <w:rsid w:val="00495CDE"/>
    <w:rsid w:val="004A12DF"/>
    <w:rsid w:val="004A15BD"/>
    <w:rsid w:val="004A15CA"/>
    <w:rsid w:val="004A26DB"/>
    <w:rsid w:val="004A3840"/>
    <w:rsid w:val="004A652B"/>
    <w:rsid w:val="004A7620"/>
    <w:rsid w:val="004B0372"/>
    <w:rsid w:val="004B0555"/>
    <w:rsid w:val="004B0DED"/>
    <w:rsid w:val="004B0FED"/>
    <w:rsid w:val="004B11BC"/>
    <w:rsid w:val="004B1C55"/>
    <w:rsid w:val="004B288F"/>
    <w:rsid w:val="004B29A9"/>
    <w:rsid w:val="004B2C5C"/>
    <w:rsid w:val="004B2D61"/>
    <w:rsid w:val="004B4435"/>
    <w:rsid w:val="004B4D6C"/>
    <w:rsid w:val="004B6491"/>
    <w:rsid w:val="004B663F"/>
    <w:rsid w:val="004B7423"/>
    <w:rsid w:val="004C0F7B"/>
    <w:rsid w:val="004C12A5"/>
    <w:rsid w:val="004C12BC"/>
    <w:rsid w:val="004C1C95"/>
    <w:rsid w:val="004C2065"/>
    <w:rsid w:val="004C3310"/>
    <w:rsid w:val="004C3478"/>
    <w:rsid w:val="004C449D"/>
    <w:rsid w:val="004C4D52"/>
    <w:rsid w:val="004C7CCC"/>
    <w:rsid w:val="004D0360"/>
    <w:rsid w:val="004D1281"/>
    <w:rsid w:val="004D1D4B"/>
    <w:rsid w:val="004D20C0"/>
    <w:rsid w:val="004D21AE"/>
    <w:rsid w:val="004D2CC4"/>
    <w:rsid w:val="004D3C12"/>
    <w:rsid w:val="004D6146"/>
    <w:rsid w:val="004D6274"/>
    <w:rsid w:val="004D7CAF"/>
    <w:rsid w:val="004D7CBE"/>
    <w:rsid w:val="004E1A47"/>
    <w:rsid w:val="004E2E1E"/>
    <w:rsid w:val="004E52AA"/>
    <w:rsid w:val="004E5A7E"/>
    <w:rsid w:val="004E6B19"/>
    <w:rsid w:val="004E7AF9"/>
    <w:rsid w:val="004F1139"/>
    <w:rsid w:val="004F1202"/>
    <w:rsid w:val="004F1B9A"/>
    <w:rsid w:val="004F1C25"/>
    <w:rsid w:val="004F2B70"/>
    <w:rsid w:val="004F2E35"/>
    <w:rsid w:val="004F3874"/>
    <w:rsid w:val="004F4BD6"/>
    <w:rsid w:val="004F4C01"/>
    <w:rsid w:val="004F4FE3"/>
    <w:rsid w:val="004F5F46"/>
    <w:rsid w:val="004F5F8C"/>
    <w:rsid w:val="004F5FA8"/>
    <w:rsid w:val="004F60BB"/>
    <w:rsid w:val="004F6443"/>
    <w:rsid w:val="004F65AA"/>
    <w:rsid w:val="004F6C22"/>
    <w:rsid w:val="004F755C"/>
    <w:rsid w:val="004F78BF"/>
    <w:rsid w:val="004F7D5F"/>
    <w:rsid w:val="005001E6"/>
    <w:rsid w:val="00500531"/>
    <w:rsid w:val="00501107"/>
    <w:rsid w:val="005014FE"/>
    <w:rsid w:val="005015B9"/>
    <w:rsid w:val="00501EE6"/>
    <w:rsid w:val="00502F56"/>
    <w:rsid w:val="00503690"/>
    <w:rsid w:val="00503C4D"/>
    <w:rsid w:val="00504769"/>
    <w:rsid w:val="0050527E"/>
    <w:rsid w:val="005056D1"/>
    <w:rsid w:val="0050691B"/>
    <w:rsid w:val="00506B71"/>
    <w:rsid w:val="00506B77"/>
    <w:rsid w:val="00507070"/>
    <w:rsid w:val="005071D6"/>
    <w:rsid w:val="005073DD"/>
    <w:rsid w:val="0050783D"/>
    <w:rsid w:val="0051033B"/>
    <w:rsid w:val="005108B0"/>
    <w:rsid w:val="00510FBB"/>
    <w:rsid w:val="005113DD"/>
    <w:rsid w:val="00511E1B"/>
    <w:rsid w:val="00511F65"/>
    <w:rsid w:val="00512984"/>
    <w:rsid w:val="005135F0"/>
    <w:rsid w:val="00513A9F"/>
    <w:rsid w:val="00514C20"/>
    <w:rsid w:val="00514CA7"/>
    <w:rsid w:val="005154CA"/>
    <w:rsid w:val="00515859"/>
    <w:rsid w:val="00515975"/>
    <w:rsid w:val="00515FEC"/>
    <w:rsid w:val="00516417"/>
    <w:rsid w:val="00516827"/>
    <w:rsid w:val="00516DD6"/>
    <w:rsid w:val="00517BE7"/>
    <w:rsid w:val="00517FCC"/>
    <w:rsid w:val="005205C2"/>
    <w:rsid w:val="005235D9"/>
    <w:rsid w:val="0052364B"/>
    <w:rsid w:val="005238A0"/>
    <w:rsid w:val="00523B59"/>
    <w:rsid w:val="00523B85"/>
    <w:rsid w:val="00523F53"/>
    <w:rsid w:val="00523FFA"/>
    <w:rsid w:val="0052416A"/>
    <w:rsid w:val="005248E4"/>
    <w:rsid w:val="00525742"/>
    <w:rsid w:val="00525C93"/>
    <w:rsid w:val="0052608F"/>
    <w:rsid w:val="00526679"/>
    <w:rsid w:val="005270A5"/>
    <w:rsid w:val="0052772A"/>
    <w:rsid w:val="005278ED"/>
    <w:rsid w:val="0052799E"/>
    <w:rsid w:val="00530781"/>
    <w:rsid w:val="00531930"/>
    <w:rsid w:val="00533008"/>
    <w:rsid w:val="005331E7"/>
    <w:rsid w:val="00533CD9"/>
    <w:rsid w:val="00533E61"/>
    <w:rsid w:val="005353EF"/>
    <w:rsid w:val="0053566D"/>
    <w:rsid w:val="00540C83"/>
    <w:rsid w:val="005439C7"/>
    <w:rsid w:val="0054403C"/>
    <w:rsid w:val="00544216"/>
    <w:rsid w:val="0054440F"/>
    <w:rsid w:val="00544832"/>
    <w:rsid w:val="00544A30"/>
    <w:rsid w:val="00544C37"/>
    <w:rsid w:val="00544FE3"/>
    <w:rsid w:val="00546B15"/>
    <w:rsid w:val="00546B9C"/>
    <w:rsid w:val="005474AF"/>
    <w:rsid w:val="0055121A"/>
    <w:rsid w:val="00551E3A"/>
    <w:rsid w:val="00552430"/>
    <w:rsid w:val="00553BDC"/>
    <w:rsid w:val="00553EFC"/>
    <w:rsid w:val="00555E19"/>
    <w:rsid w:val="005565FC"/>
    <w:rsid w:val="00557862"/>
    <w:rsid w:val="005609C8"/>
    <w:rsid w:val="00561B8F"/>
    <w:rsid w:val="0056345A"/>
    <w:rsid w:val="00563D8B"/>
    <w:rsid w:val="00564A4E"/>
    <w:rsid w:val="005659C4"/>
    <w:rsid w:val="00566437"/>
    <w:rsid w:val="00566C4C"/>
    <w:rsid w:val="005671FE"/>
    <w:rsid w:val="00567234"/>
    <w:rsid w:val="00567402"/>
    <w:rsid w:val="00570751"/>
    <w:rsid w:val="005716AD"/>
    <w:rsid w:val="00571864"/>
    <w:rsid w:val="0057240F"/>
    <w:rsid w:val="00572E42"/>
    <w:rsid w:val="005732CB"/>
    <w:rsid w:val="005733E5"/>
    <w:rsid w:val="00573C14"/>
    <w:rsid w:val="00574152"/>
    <w:rsid w:val="00574315"/>
    <w:rsid w:val="00574610"/>
    <w:rsid w:val="0057477F"/>
    <w:rsid w:val="00575245"/>
    <w:rsid w:val="005753B5"/>
    <w:rsid w:val="0057555D"/>
    <w:rsid w:val="00575641"/>
    <w:rsid w:val="005777FA"/>
    <w:rsid w:val="00577AB6"/>
    <w:rsid w:val="005809BF"/>
    <w:rsid w:val="00581004"/>
    <w:rsid w:val="0058297C"/>
    <w:rsid w:val="0058328A"/>
    <w:rsid w:val="005838CE"/>
    <w:rsid w:val="005842A3"/>
    <w:rsid w:val="005844C9"/>
    <w:rsid w:val="00586B3E"/>
    <w:rsid w:val="00586EF1"/>
    <w:rsid w:val="00590230"/>
    <w:rsid w:val="005904AA"/>
    <w:rsid w:val="00590770"/>
    <w:rsid w:val="00591910"/>
    <w:rsid w:val="00591E32"/>
    <w:rsid w:val="00592D01"/>
    <w:rsid w:val="00593B4F"/>
    <w:rsid w:val="005949FE"/>
    <w:rsid w:val="00594E03"/>
    <w:rsid w:val="00595284"/>
    <w:rsid w:val="005958B9"/>
    <w:rsid w:val="005959E8"/>
    <w:rsid w:val="00595D97"/>
    <w:rsid w:val="005960A5"/>
    <w:rsid w:val="00596BC9"/>
    <w:rsid w:val="0059782E"/>
    <w:rsid w:val="00597A2B"/>
    <w:rsid w:val="00597EE9"/>
    <w:rsid w:val="005A1F9D"/>
    <w:rsid w:val="005A292C"/>
    <w:rsid w:val="005A32A7"/>
    <w:rsid w:val="005A5EC0"/>
    <w:rsid w:val="005A71F7"/>
    <w:rsid w:val="005A77BA"/>
    <w:rsid w:val="005A7E32"/>
    <w:rsid w:val="005B095C"/>
    <w:rsid w:val="005B0EDD"/>
    <w:rsid w:val="005B190D"/>
    <w:rsid w:val="005B1CC8"/>
    <w:rsid w:val="005B2A55"/>
    <w:rsid w:val="005B43F9"/>
    <w:rsid w:val="005B4C2E"/>
    <w:rsid w:val="005B50DC"/>
    <w:rsid w:val="005B5C69"/>
    <w:rsid w:val="005B702B"/>
    <w:rsid w:val="005B7F21"/>
    <w:rsid w:val="005C0BE2"/>
    <w:rsid w:val="005C1818"/>
    <w:rsid w:val="005C23B8"/>
    <w:rsid w:val="005C32DE"/>
    <w:rsid w:val="005C4695"/>
    <w:rsid w:val="005C4987"/>
    <w:rsid w:val="005C4C89"/>
    <w:rsid w:val="005C5113"/>
    <w:rsid w:val="005D003F"/>
    <w:rsid w:val="005D053C"/>
    <w:rsid w:val="005D18B7"/>
    <w:rsid w:val="005D19A6"/>
    <w:rsid w:val="005D22D0"/>
    <w:rsid w:val="005D2D92"/>
    <w:rsid w:val="005D3954"/>
    <w:rsid w:val="005D408E"/>
    <w:rsid w:val="005D41BB"/>
    <w:rsid w:val="005D41CD"/>
    <w:rsid w:val="005D43AD"/>
    <w:rsid w:val="005D5C15"/>
    <w:rsid w:val="005D7A17"/>
    <w:rsid w:val="005E0ED9"/>
    <w:rsid w:val="005E1816"/>
    <w:rsid w:val="005E267B"/>
    <w:rsid w:val="005E29EA"/>
    <w:rsid w:val="005E4502"/>
    <w:rsid w:val="005E53B1"/>
    <w:rsid w:val="005E665C"/>
    <w:rsid w:val="005F04FC"/>
    <w:rsid w:val="005F1207"/>
    <w:rsid w:val="005F1661"/>
    <w:rsid w:val="005F2DB7"/>
    <w:rsid w:val="005F2DE6"/>
    <w:rsid w:val="005F38FF"/>
    <w:rsid w:val="005F40F9"/>
    <w:rsid w:val="005F4803"/>
    <w:rsid w:val="005F59F8"/>
    <w:rsid w:val="005F5FED"/>
    <w:rsid w:val="005F6A38"/>
    <w:rsid w:val="005F6D59"/>
    <w:rsid w:val="005F7655"/>
    <w:rsid w:val="005F7759"/>
    <w:rsid w:val="006018EE"/>
    <w:rsid w:val="006027E3"/>
    <w:rsid w:val="00602EAD"/>
    <w:rsid w:val="006030FA"/>
    <w:rsid w:val="006056B7"/>
    <w:rsid w:val="00605799"/>
    <w:rsid w:val="0060588F"/>
    <w:rsid w:val="00606B65"/>
    <w:rsid w:val="00607451"/>
    <w:rsid w:val="006101B9"/>
    <w:rsid w:val="00612B0B"/>
    <w:rsid w:val="00613618"/>
    <w:rsid w:val="006137AD"/>
    <w:rsid w:val="00614037"/>
    <w:rsid w:val="0061485A"/>
    <w:rsid w:val="00616847"/>
    <w:rsid w:val="00620B1A"/>
    <w:rsid w:val="006220CB"/>
    <w:rsid w:val="006222B7"/>
    <w:rsid w:val="0062278A"/>
    <w:rsid w:val="0062345A"/>
    <w:rsid w:val="00623ADB"/>
    <w:rsid w:val="006246A1"/>
    <w:rsid w:val="00624C09"/>
    <w:rsid w:val="00624EF2"/>
    <w:rsid w:val="0062611C"/>
    <w:rsid w:val="00626B53"/>
    <w:rsid w:val="00626DAB"/>
    <w:rsid w:val="00626FEB"/>
    <w:rsid w:val="00630839"/>
    <w:rsid w:val="00630F8D"/>
    <w:rsid w:val="00634769"/>
    <w:rsid w:val="00635D42"/>
    <w:rsid w:val="0063640F"/>
    <w:rsid w:val="00636753"/>
    <w:rsid w:val="00636995"/>
    <w:rsid w:val="006369AF"/>
    <w:rsid w:val="00636E13"/>
    <w:rsid w:val="00637CAA"/>
    <w:rsid w:val="00640D05"/>
    <w:rsid w:val="00640E08"/>
    <w:rsid w:val="006432D5"/>
    <w:rsid w:val="0064339E"/>
    <w:rsid w:val="00643CFF"/>
    <w:rsid w:val="0064465D"/>
    <w:rsid w:val="00645C2B"/>
    <w:rsid w:val="00646A07"/>
    <w:rsid w:val="00646CE9"/>
    <w:rsid w:val="00650299"/>
    <w:rsid w:val="00651E1C"/>
    <w:rsid w:val="006520A2"/>
    <w:rsid w:val="006524C5"/>
    <w:rsid w:val="00652618"/>
    <w:rsid w:val="006531B1"/>
    <w:rsid w:val="006531F3"/>
    <w:rsid w:val="00654E2E"/>
    <w:rsid w:val="00655585"/>
    <w:rsid w:val="00655FE1"/>
    <w:rsid w:val="0065652F"/>
    <w:rsid w:val="00656800"/>
    <w:rsid w:val="00656F5A"/>
    <w:rsid w:val="006607EA"/>
    <w:rsid w:val="00661CFF"/>
    <w:rsid w:val="006626E3"/>
    <w:rsid w:val="006636BF"/>
    <w:rsid w:val="00663B2C"/>
    <w:rsid w:val="006640D7"/>
    <w:rsid w:val="0066481B"/>
    <w:rsid w:val="00666C40"/>
    <w:rsid w:val="00666E09"/>
    <w:rsid w:val="006677CB"/>
    <w:rsid w:val="00667E85"/>
    <w:rsid w:val="00670480"/>
    <w:rsid w:val="006707C3"/>
    <w:rsid w:val="00671188"/>
    <w:rsid w:val="006719BD"/>
    <w:rsid w:val="006719FD"/>
    <w:rsid w:val="006724B0"/>
    <w:rsid w:val="00674762"/>
    <w:rsid w:val="006747F0"/>
    <w:rsid w:val="00674BA5"/>
    <w:rsid w:val="00675168"/>
    <w:rsid w:val="006752EE"/>
    <w:rsid w:val="006755FB"/>
    <w:rsid w:val="006763D1"/>
    <w:rsid w:val="00676B74"/>
    <w:rsid w:val="00676F7C"/>
    <w:rsid w:val="0067722E"/>
    <w:rsid w:val="00677B85"/>
    <w:rsid w:val="00680309"/>
    <w:rsid w:val="00680C93"/>
    <w:rsid w:val="00681045"/>
    <w:rsid w:val="0068166B"/>
    <w:rsid w:val="00681B0B"/>
    <w:rsid w:val="00681E25"/>
    <w:rsid w:val="00682025"/>
    <w:rsid w:val="00682235"/>
    <w:rsid w:val="00682CB5"/>
    <w:rsid w:val="00683927"/>
    <w:rsid w:val="00683B55"/>
    <w:rsid w:val="0068439E"/>
    <w:rsid w:val="0068521A"/>
    <w:rsid w:val="006858DC"/>
    <w:rsid w:val="00685ACA"/>
    <w:rsid w:val="00685C5C"/>
    <w:rsid w:val="00687E31"/>
    <w:rsid w:val="006907C2"/>
    <w:rsid w:val="00690AAA"/>
    <w:rsid w:val="00690DA6"/>
    <w:rsid w:val="0069149F"/>
    <w:rsid w:val="006915D3"/>
    <w:rsid w:val="00692E0D"/>
    <w:rsid w:val="00692FBE"/>
    <w:rsid w:val="00693A7A"/>
    <w:rsid w:val="00694414"/>
    <w:rsid w:val="0069550D"/>
    <w:rsid w:val="00695ED8"/>
    <w:rsid w:val="00696C61"/>
    <w:rsid w:val="006970E2"/>
    <w:rsid w:val="0069793E"/>
    <w:rsid w:val="00697EE8"/>
    <w:rsid w:val="006A09D3"/>
    <w:rsid w:val="006A17DD"/>
    <w:rsid w:val="006A3C1A"/>
    <w:rsid w:val="006A3F21"/>
    <w:rsid w:val="006A4118"/>
    <w:rsid w:val="006A6B73"/>
    <w:rsid w:val="006A7EFF"/>
    <w:rsid w:val="006B048F"/>
    <w:rsid w:val="006B1BFF"/>
    <w:rsid w:val="006B2806"/>
    <w:rsid w:val="006B3386"/>
    <w:rsid w:val="006B3F79"/>
    <w:rsid w:val="006B4F33"/>
    <w:rsid w:val="006B7E67"/>
    <w:rsid w:val="006C037A"/>
    <w:rsid w:val="006C0A4E"/>
    <w:rsid w:val="006C1D92"/>
    <w:rsid w:val="006C226F"/>
    <w:rsid w:val="006C23D9"/>
    <w:rsid w:val="006C2925"/>
    <w:rsid w:val="006C40F5"/>
    <w:rsid w:val="006D079C"/>
    <w:rsid w:val="006D1582"/>
    <w:rsid w:val="006D1A56"/>
    <w:rsid w:val="006D2277"/>
    <w:rsid w:val="006D2E99"/>
    <w:rsid w:val="006D3024"/>
    <w:rsid w:val="006D4A0E"/>
    <w:rsid w:val="006D4C79"/>
    <w:rsid w:val="006D4E31"/>
    <w:rsid w:val="006D4E71"/>
    <w:rsid w:val="006D4F1C"/>
    <w:rsid w:val="006D51A3"/>
    <w:rsid w:val="006D5A64"/>
    <w:rsid w:val="006D5CD8"/>
    <w:rsid w:val="006D7725"/>
    <w:rsid w:val="006D7965"/>
    <w:rsid w:val="006E0434"/>
    <w:rsid w:val="006E0578"/>
    <w:rsid w:val="006E0AD7"/>
    <w:rsid w:val="006E0EA8"/>
    <w:rsid w:val="006E2E26"/>
    <w:rsid w:val="006E32BB"/>
    <w:rsid w:val="006E5F2A"/>
    <w:rsid w:val="006E6225"/>
    <w:rsid w:val="006E66A1"/>
    <w:rsid w:val="006E6AB3"/>
    <w:rsid w:val="006E7064"/>
    <w:rsid w:val="006E71C3"/>
    <w:rsid w:val="006E7D6D"/>
    <w:rsid w:val="006F04C9"/>
    <w:rsid w:val="006F1A7F"/>
    <w:rsid w:val="006F1B11"/>
    <w:rsid w:val="006F2D5F"/>
    <w:rsid w:val="006F2DED"/>
    <w:rsid w:val="006F3001"/>
    <w:rsid w:val="006F3868"/>
    <w:rsid w:val="006F3B1D"/>
    <w:rsid w:val="006F3B70"/>
    <w:rsid w:val="006F3FB9"/>
    <w:rsid w:val="006F4248"/>
    <w:rsid w:val="006F4FBC"/>
    <w:rsid w:val="006F610E"/>
    <w:rsid w:val="006F735A"/>
    <w:rsid w:val="006F7A82"/>
    <w:rsid w:val="00700248"/>
    <w:rsid w:val="00700D37"/>
    <w:rsid w:val="00701209"/>
    <w:rsid w:val="007014F5"/>
    <w:rsid w:val="007015D6"/>
    <w:rsid w:val="00701626"/>
    <w:rsid w:val="007025C9"/>
    <w:rsid w:val="007033E2"/>
    <w:rsid w:val="00704782"/>
    <w:rsid w:val="00705E14"/>
    <w:rsid w:val="00705FEE"/>
    <w:rsid w:val="00707DA8"/>
    <w:rsid w:val="0071027D"/>
    <w:rsid w:val="0071061D"/>
    <w:rsid w:val="00710F06"/>
    <w:rsid w:val="00711191"/>
    <w:rsid w:val="00711AEC"/>
    <w:rsid w:val="00713D10"/>
    <w:rsid w:val="007142C5"/>
    <w:rsid w:val="00716A5E"/>
    <w:rsid w:val="00717673"/>
    <w:rsid w:val="007177AC"/>
    <w:rsid w:val="0072061C"/>
    <w:rsid w:val="00722C47"/>
    <w:rsid w:val="007233F9"/>
    <w:rsid w:val="007238F9"/>
    <w:rsid w:val="00723BB8"/>
    <w:rsid w:val="00723FC5"/>
    <w:rsid w:val="00724B1A"/>
    <w:rsid w:val="007255BC"/>
    <w:rsid w:val="00726C09"/>
    <w:rsid w:val="00727FBE"/>
    <w:rsid w:val="0073035F"/>
    <w:rsid w:val="00730574"/>
    <w:rsid w:val="00730868"/>
    <w:rsid w:val="00730CFB"/>
    <w:rsid w:val="007314F7"/>
    <w:rsid w:val="007324CD"/>
    <w:rsid w:val="00732795"/>
    <w:rsid w:val="007333B9"/>
    <w:rsid w:val="007333FF"/>
    <w:rsid w:val="00734E1B"/>
    <w:rsid w:val="00734F01"/>
    <w:rsid w:val="00735480"/>
    <w:rsid w:val="0073549B"/>
    <w:rsid w:val="007354FE"/>
    <w:rsid w:val="007358BC"/>
    <w:rsid w:val="00735D7C"/>
    <w:rsid w:val="0073796E"/>
    <w:rsid w:val="00740767"/>
    <w:rsid w:val="0074143C"/>
    <w:rsid w:val="007415DA"/>
    <w:rsid w:val="00741662"/>
    <w:rsid w:val="00742277"/>
    <w:rsid w:val="007437EE"/>
    <w:rsid w:val="00743AD8"/>
    <w:rsid w:val="00743CDE"/>
    <w:rsid w:val="00745A2C"/>
    <w:rsid w:val="007467F2"/>
    <w:rsid w:val="00750BFA"/>
    <w:rsid w:val="00750D29"/>
    <w:rsid w:val="00751515"/>
    <w:rsid w:val="007517A6"/>
    <w:rsid w:val="00752469"/>
    <w:rsid w:val="00753870"/>
    <w:rsid w:val="00753E0D"/>
    <w:rsid w:val="00755171"/>
    <w:rsid w:val="007554EB"/>
    <w:rsid w:val="00756FA1"/>
    <w:rsid w:val="00756FE3"/>
    <w:rsid w:val="00757E91"/>
    <w:rsid w:val="00760CBB"/>
    <w:rsid w:val="00761F35"/>
    <w:rsid w:val="00761FED"/>
    <w:rsid w:val="00762547"/>
    <w:rsid w:val="0076309D"/>
    <w:rsid w:val="007637A0"/>
    <w:rsid w:val="00764CF8"/>
    <w:rsid w:val="00765B44"/>
    <w:rsid w:val="00765EFD"/>
    <w:rsid w:val="00765FF9"/>
    <w:rsid w:val="00766787"/>
    <w:rsid w:val="00766A7F"/>
    <w:rsid w:val="0077022C"/>
    <w:rsid w:val="00770453"/>
    <w:rsid w:val="00771404"/>
    <w:rsid w:val="00771618"/>
    <w:rsid w:val="007720F6"/>
    <w:rsid w:val="007725AA"/>
    <w:rsid w:val="007725C8"/>
    <w:rsid w:val="00772A64"/>
    <w:rsid w:val="0077337D"/>
    <w:rsid w:val="00774223"/>
    <w:rsid w:val="0077557D"/>
    <w:rsid w:val="007755E3"/>
    <w:rsid w:val="007759D6"/>
    <w:rsid w:val="00776C4F"/>
    <w:rsid w:val="00777175"/>
    <w:rsid w:val="00777D79"/>
    <w:rsid w:val="007810FC"/>
    <w:rsid w:val="007821D7"/>
    <w:rsid w:val="00782F6C"/>
    <w:rsid w:val="007849E4"/>
    <w:rsid w:val="00785291"/>
    <w:rsid w:val="0078562B"/>
    <w:rsid w:val="007856E0"/>
    <w:rsid w:val="00785DC3"/>
    <w:rsid w:val="00786D18"/>
    <w:rsid w:val="0078746C"/>
    <w:rsid w:val="00793C21"/>
    <w:rsid w:val="00796675"/>
    <w:rsid w:val="00796909"/>
    <w:rsid w:val="0079708B"/>
    <w:rsid w:val="007A0E0A"/>
    <w:rsid w:val="007A1029"/>
    <w:rsid w:val="007A18A3"/>
    <w:rsid w:val="007A2A48"/>
    <w:rsid w:val="007A36BE"/>
    <w:rsid w:val="007A36CA"/>
    <w:rsid w:val="007A4A69"/>
    <w:rsid w:val="007A4E05"/>
    <w:rsid w:val="007A7497"/>
    <w:rsid w:val="007A79AC"/>
    <w:rsid w:val="007A7E9E"/>
    <w:rsid w:val="007B2425"/>
    <w:rsid w:val="007B35E0"/>
    <w:rsid w:val="007B628C"/>
    <w:rsid w:val="007B63E6"/>
    <w:rsid w:val="007B6476"/>
    <w:rsid w:val="007B737E"/>
    <w:rsid w:val="007B7519"/>
    <w:rsid w:val="007B79B3"/>
    <w:rsid w:val="007C1ABC"/>
    <w:rsid w:val="007C2297"/>
    <w:rsid w:val="007C2436"/>
    <w:rsid w:val="007C2FA0"/>
    <w:rsid w:val="007C4E4A"/>
    <w:rsid w:val="007C5B85"/>
    <w:rsid w:val="007C5E39"/>
    <w:rsid w:val="007C6B4F"/>
    <w:rsid w:val="007C70A9"/>
    <w:rsid w:val="007D01A6"/>
    <w:rsid w:val="007D0A17"/>
    <w:rsid w:val="007D0AC4"/>
    <w:rsid w:val="007D22CE"/>
    <w:rsid w:val="007D24E2"/>
    <w:rsid w:val="007D316B"/>
    <w:rsid w:val="007D39AC"/>
    <w:rsid w:val="007D3DA3"/>
    <w:rsid w:val="007D4971"/>
    <w:rsid w:val="007D4DA3"/>
    <w:rsid w:val="007D5753"/>
    <w:rsid w:val="007D62C7"/>
    <w:rsid w:val="007D62E3"/>
    <w:rsid w:val="007D68CD"/>
    <w:rsid w:val="007D6C6B"/>
    <w:rsid w:val="007D72B4"/>
    <w:rsid w:val="007E03B5"/>
    <w:rsid w:val="007E1024"/>
    <w:rsid w:val="007E18BE"/>
    <w:rsid w:val="007E2936"/>
    <w:rsid w:val="007E29DD"/>
    <w:rsid w:val="007E382D"/>
    <w:rsid w:val="007E3F44"/>
    <w:rsid w:val="007E43DA"/>
    <w:rsid w:val="007E5228"/>
    <w:rsid w:val="007E56C7"/>
    <w:rsid w:val="007E5FA9"/>
    <w:rsid w:val="007E6387"/>
    <w:rsid w:val="007E7283"/>
    <w:rsid w:val="007F01D8"/>
    <w:rsid w:val="007F1AF6"/>
    <w:rsid w:val="007F2283"/>
    <w:rsid w:val="007F3C9E"/>
    <w:rsid w:val="007F4F0F"/>
    <w:rsid w:val="007F536B"/>
    <w:rsid w:val="007F63D7"/>
    <w:rsid w:val="007F79BB"/>
    <w:rsid w:val="00800246"/>
    <w:rsid w:val="00800AFA"/>
    <w:rsid w:val="00801570"/>
    <w:rsid w:val="008015BE"/>
    <w:rsid w:val="008029E8"/>
    <w:rsid w:val="00804853"/>
    <w:rsid w:val="00804B56"/>
    <w:rsid w:val="0080516C"/>
    <w:rsid w:val="00805E28"/>
    <w:rsid w:val="00805F03"/>
    <w:rsid w:val="00806016"/>
    <w:rsid w:val="00806975"/>
    <w:rsid w:val="00807604"/>
    <w:rsid w:val="0080775C"/>
    <w:rsid w:val="00810BFA"/>
    <w:rsid w:val="00811671"/>
    <w:rsid w:val="008116ED"/>
    <w:rsid w:val="008121E3"/>
    <w:rsid w:val="00812B3B"/>
    <w:rsid w:val="00813351"/>
    <w:rsid w:val="00813F9A"/>
    <w:rsid w:val="0081442D"/>
    <w:rsid w:val="00815156"/>
    <w:rsid w:val="00815344"/>
    <w:rsid w:val="00815816"/>
    <w:rsid w:val="00816026"/>
    <w:rsid w:val="008212D9"/>
    <w:rsid w:val="008215DA"/>
    <w:rsid w:val="008217E6"/>
    <w:rsid w:val="008221DC"/>
    <w:rsid w:val="008229B0"/>
    <w:rsid w:val="00822A8E"/>
    <w:rsid w:val="00822FC0"/>
    <w:rsid w:val="00823558"/>
    <w:rsid w:val="0082385C"/>
    <w:rsid w:val="00823CF1"/>
    <w:rsid w:val="00824345"/>
    <w:rsid w:val="00824477"/>
    <w:rsid w:val="008248A6"/>
    <w:rsid w:val="00824ACA"/>
    <w:rsid w:val="008266FC"/>
    <w:rsid w:val="00826A9A"/>
    <w:rsid w:val="00826B9E"/>
    <w:rsid w:val="00827231"/>
    <w:rsid w:val="00827540"/>
    <w:rsid w:val="008275B8"/>
    <w:rsid w:val="00830491"/>
    <w:rsid w:val="0083080A"/>
    <w:rsid w:val="00830C35"/>
    <w:rsid w:val="00831614"/>
    <w:rsid w:val="00832291"/>
    <w:rsid w:val="00832AD2"/>
    <w:rsid w:val="00833DED"/>
    <w:rsid w:val="00834059"/>
    <w:rsid w:val="00834473"/>
    <w:rsid w:val="00835D2F"/>
    <w:rsid w:val="00837EC8"/>
    <w:rsid w:val="008403C0"/>
    <w:rsid w:val="008406AC"/>
    <w:rsid w:val="00840AA4"/>
    <w:rsid w:val="00841B5C"/>
    <w:rsid w:val="008420EE"/>
    <w:rsid w:val="00843ACF"/>
    <w:rsid w:val="00844FAF"/>
    <w:rsid w:val="00845214"/>
    <w:rsid w:val="008459F8"/>
    <w:rsid w:val="00845D91"/>
    <w:rsid w:val="0084733C"/>
    <w:rsid w:val="008501B7"/>
    <w:rsid w:val="008503E0"/>
    <w:rsid w:val="0085047A"/>
    <w:rsid w:val="00851CE3"/>
    <w:rsid w:val="00851F61"/>
    <w:rsid w:val="00853506"/>
    <w:rsid w:val="00855DBC"/>
    <w:rsid w:val="0085723C"/>
    <w:rsid w:val="00860788"/>
    <w:rsid w:val="00862F89"/>
    <w:rsid w:val="008630E9"/>
    <w:rsid w:val="00863115"/>
    <w:rsid w:val="00864104"/>
    <w:rsid w:val="00864FD6"/>
    <w:rsid w:val="00866832"/>
    <w:rsid w:val="00867DD0"/>
    <w:rsid w:val="00870855"/>
    <w:rsid w:val="008715D2"/>
    <w:rsid w:val="00872084"/>
    <w:rsid w:val="0087233A"/>
    <w:rsid w:val="00872DFA"/>
    <w:rsid w:val="008740C1"/>
    <w:rsid w:val="0087426B"/>
    <w:rsid w:val="008747C0"/>
    <w:rsid w:val="00874985"/>
    <w:rsid w:val="008749EB"/>
    <w:rsid w:val="00874AAC"/>
    <w:rsid w:val="00874FDD"/>
    <w:rsid w:val="008758A2"/>
    <w:rsid w:val="00876A92"/>
    <w:rsid w:val="00876BED"/>
    <w:rsid w:val="008815F5"/>
    <w:rsid w:val="008819EE"/>
    <w:rsid w:val="0088282C"/>
    <w:rsid w:val="00883CD0"/>
    <w:rsid w:val="00883FBE"/>
    <w:rsid w:val="00884063"/>
    <w:rsid w:val="008848BF"/>
    <w:rsid w:val="008850C7"/>
    <w:rsid w:val="00886155"/>
    <w:rsid w:val="0088643A"/>
    <w:rsid w:val="00887494"/>
    <w:rsid w:val="008901CF"/>
    <w:rsid w:val="00890EC5"/>
    <w:rsid w:val="008913CC"/>
    <w:rsid w:val="0089213B"/>
    <w:rsid w:val="008927A1"/>
    <w:rsid w:val="00892A71"/>
    <w:rsid w:val="00892B40"/>
    <w:rsid w:val="0089438D"/>
    <w:rsid w:val="00894947"/>
    <w:rsid w:val="00895DBA"/>
    <w:rsid w:val="008963AD"/>
    <w:rsid w:val="0089689D"/>
    <w:rsid w:val="00896C32"/>
    <w:rsid w:val="00896EA7"/>
    <w:rsid w:val="00897252"/>
    <w:rsid w:val="008A030F"/>
    <w:rsid w:val="008A15BD"/>
    <w:rsid w:val="008A18E2"/>
    <w:rsid w:val="008A1F25"/>
    <w:rsid w:val="008A352F"/>
    <w:rsid w:val="008A37CA"/>
    <w:rsid w:val="008A406E"/>
    <w:rsid w:val="008A50C0"/>
    <w:rsid w:val="008A5501"/>
    <w:rsid w:val="008A61B1"/>
    <w:rsid w:val="008A745C"/>
    <w:rsid w:val="008A7B44"/>
    <w:rsid w:val="008A7BD3"/>
    <w:rsid w:val="008B02B1"/>
    <w:rsid w:val="008B0518"/>
    <w:rsid w:val="008B05DA"/>
    <w:rsid w:val="008B13FC"/>
    <w:rsid w:val="008B244D"/>
    <w:rsid w:val="008B283C"/>
    <w:rsid w:val="008B2F9D"/>
    <w:rsid w:val="008B3EBC"/>
    <w:rsid w:val="008B3EDC"/>
    <w:rsid w:val="008B572C"/>
    <w:rsid w:val="008B5856"/>
    <w:rsid w:val="008B5B4E"/>
    <w:rsid w:val="008B679C"/>
    <w:rsid w:val="008B762E"/>
    <w:rsid w:val="008C0CB9"/>
    <w:rsid w:val="008C1AB0"/>
    <w:rsid w:val="008C20B0"/>
    <w:rsid w:val="008C30C0"/>
    <w:rsid w:val="008C40BE"/>
    <w:rsid w:val="008C433F"/>
    <w:rsid w:val="008C4B6D"/>
    <w:rsid w:val="008C5499"/>
    <w:rsid w:val="008C6151"/>
    <w:rsid w:val="008C66E2"/>
    <w:rsid w:val="008C684D"/>
    <w:rsid w:val="008C7AF7"/>
    <w:rsid w:val="008D03B8"/>
    <w:rsid w:val="008D04D7"/>
    <w:rsid w:val="008D142C"/>
    <w:rsid w:val="008D32B4"/>
    <w:rsid w:val="008D3355"/>
    <w:rsid w:val="008D370C"/>
    <w:rsid w:val="008D5128"/>
    <w:rsid w:val="008D5893"/>
    <w:rsid w:val="008D6840"/>
    <w:rsid w:val="008D68D3"/>
    <w:rsid w:val="008E057C"/>
    <w:rsid w:val="008E0F2A"/>
    <w:rsid w:val="008E3591"/>
    <w:rsid w:val="008E3898"/>
    <w:rsid w:val="008E5298"/>
    <w:rsid w:val="008E596E"/>
    <w:rsid w:val="008E5BD1"/>
    <w:rsid w:val="008E5D16"/>
    <w:rsid w:val="008E7EC3"/>
    <w:rsid w:val="008F0ECF"/>
    <w:rsid w:val="008F1257"/>
    <w:rsid w:val="008F19E6"/>
    <w:rsid w:val="008F1EBB"/>
    <w:rsid w:val="008F23D9"/>
    <w:rsid w:val="008F31E3"/>
    <w:rsid w:val="008F328A"/>
    <w:rsid w:val="008F46A8"/>
    <w:rsid w:val="008F6793"/>
    <w:rsid w:val="008F7668"/>
    <w:rsid w:val="0090039A"/>
    <w:rsid w:val="00900543"/>
    <w:rsid w:val="009014BD"/>
    <w:rsid w:val="00901772"/>
    <w:rsid w:val="00901DC7"/>
    <w:rsid w:val="00902413"/>
    <w:rsid w:val="009036FE"/>
    <w:rsid w:val="0090452F"/>
    <w:rsid w:val="00904770"/>
    <w:rsid w:val="009054DA"/>
    <w:rsid w:val="00905CB3"/>
    <w:rsid w:val="009068B3"/>
    <w:rsid w:val="00906FD6"/>
    <w:rsid w:val="009071B6"/>
    <w:rsid w:val="00907FD1"/>
    <w:rsid w:val="0091042A"/>
    <w:rsid w:val="0091069C"/>
    <w:rsid w:val="00911527"/>
    <w:rsid w:val="00912F27"/>
    <w:rsid w:val="00913004"/>
    <w:rsid w:val="0091411A"/>
    <w:rsid w:val="009146E6"/>
    <w:rsid w:val="00915912"/>
    <w:rsid w:val="0091780B"/>
    <w:rsid w:val="0091798B"/>
    <w:rsid w:val="00917B2F"/>
    <w:rsid w:val="009202F4"/>
    <w:rsid w:val="00920BDE"/>
    <w:rsid w:val="00921DA5"/>
    <w:rsid w:val="009222CA"/>
    <w:rsid w:val="00922713"/>
    <w:rsid w:val="00922AD7"/>
    <w:rsid w:val="00922DD4"/>
    <w:rsid w:val="00922FAC"/>
    <w:rsid w:val="0092385B"/>
    <w:rsid w:val="00923D10"/>
    <w:rsid w:val="00923EB8"/>
    <w:rsid w:val="009244DA"/>
    <w:rsid w:val="009246FC"/>
    <w:rsid w:val="00925041"/>
    <w:rsid w:val="009260C3"/>
    <w:rsid w:val="00926643"/>
    <w:rsid w:val="00926D9A"/>
    <w:rsid w:val="00927831"/>
    <w:rsid w:val="009306DE"/>
    <w:rsid w:val="00930A32"/>
    <w:rsid w:val="009311BA"/>
    <w:rsid w:val="0093210A"/>
    <w:rsid w:val="00932949"/>
    <w:rsid w:val="009334C9"/>
    <w:rsid w:val="009353B1"/>
    <w:rsid w:val="00935722"/>
    <w:rsid w:val="00935B9D"/>
    <w:rsid w:val="00936599"/>
    <w:rsid w:val="00936B16"/>
    <w:rsid w:val="00937EF1"/>
    <w:rsid w:val="009407FE"/>
    <w:rsid w:val="0094225C"/>
    <w:rsid w:val="009425FF"/>
    <w:rsid w:val="0094270F"/>
    <w:rsid w:val="009435F6"/>
    <w:rsid w:val="00943C6A"/>
    <w:rsid w:val="00943FD8"/>
    <w:rsid w:val="009444A1"/>
    <w:rsid w:val="00944664"/>
    <w:rsid w:val="00944C22"/>
    <w:rsid w:val="009450F1"/>
    <w:rsid w:val="0094594F"/>
    <w:rsid w:val="00945E19"/>
    <w:rsid w:val="00945E6B"/>
    <w:rsid w:val="0094618D"/>
    <w:rsid w:val="00946D7C"/>
    <w:rsid w:val="00946EF8"/>
    <w:rsid w:val="00947230"/>
    <w:rsid w:val="00947236"/>
    <w:rsid w:val="0094786E"/>
    <w:rsid w:val="00947EDF"/>
    <w:rsid w:val="00950724"/>
    <w:rsid w:val="00951BCC"/>
    <w:rsid w:val="00951EB6"/>
    <w:rsid w:val="009527B8"/>
    <w:rsid w:val="00952B96"/>
    <w:rsid w:val="009532B6"/>
    <w:rsid w:val="00954797"/>
    <w:rsid w:val="009551EF"/>
    <w:rsid w:val="009564DB"/>
    <w:rsid w:val="00957368"/>
    <w:rsid w:val="009579C7"/>
    <w:rsid w:val="00957D71"/>
    <w:rsid w:val="00960162"/>
    <w:rsid w:val="00960BAD"/>
    <w:rsid w:val="00961AC2"/>
    <w:rsid w:val="00962B4F"/>
    <w:rsid w:val="00963A46"/>
    <w:rsid w:val="00963E5E"/>
    <w:rsid w:val="00964D68"/>
    <w:rsid w:val="009659DE"/>
    <w:rsid w:val="009663B8"/>
    <w:rsid w:val="00966600"/>
    <w:rsid w:val="00966801"/>
    <w:rsid w:val="00970005"/>
    <w:rsid w:val="0097053C"/>
    <w:rsid w:val="009708A4"/>
    <w:rsid w:val="009712C8"/>
    <w:rsid w:val="00971AB3"/>
    <w:rsid w:val="00971C43"/>
    <w:rsid w:val="00972081"/>
    <w:rsid w:val="00972402"/>
    <w:rsid w:val="00972737"/>
    <w:rsid w:val="00972C25"/>
    <w:rsid w:val="00974DD1"/>
    <w:rsid w:val="00974F67"/>
    <w:rsid w:val="00980CEC"/>
    <w:rsid w:val="009813BF"/>
    <w:rsid w:val="00981ABE"/>
    <w:rsid w:val="00981AD3"/>
    <w:rsid w:val="009832EC"/>
    <w:rsid w:val="00983414"/>
    <w:rsid w:val="009834D8"/>
    <w:rsid w:val="009848CE"/>
    <w:rsid w:val="0098595C"/>
    <w:rsid w:val="00986A2B"/>
    <w:rsid w:val="0099024F"/>
    <w:rsid w:val="00990528"/>
    <w:rsid w:val="00990E56"/>
    <w:rsid w:val="00991E2D"/>
    <w:rsid w:val="00991EA9"/>
    <w:rsid w:val="0099214E"/>
    <w:rsid w:val="00993171"/>
    <w:rsid w:val="00993180"/>
    <w:rsid w:val="009932B6"/>
    <w:rsid w:val="00993426"/>
    <w:rsid w:val="009938E1"/>
    <w:rsid w:val="00995474"/>
    <w:rsid w:val="00995B12"/>
    <w:rsid w:val="0099696C"/>
    <w:rsid w:val="009972D3"/>
    <w:rsid w:val="00997712"/>
    <w:rsid w:val="009A1997"/>
    <w:rsid w:val="009A1DEE"/>
    <w:rsid w:val="009A2CF4"/>
    <w:rsid w:val="009A3CF8"/>
    <w:rsid w:val="009A490C"/>
    <w:rsid w:val="009A51C4"/>
    <w:rsid w:val="009A5262"/>
    <w:rsid w:val="009A5612"/>
    <w:rsid w:val="009A61C1"/>
    <w:rsid w:val="009A62C2"/>
    <w:rsid w:val="009A6DC6"/>
    <w:rsid w:val="009A7343"/>
    <w:rsid w:val="009A776B"/>
    <w:rsid w:val="009B03F3"/>
    <w:rsid w:val="009B058C"/>
    <w:rsid w:val="009B0A1B"/>
    <w:rsid w:val="009B0D75"/>
    <w:rsid w:val="009B1E4F"/>
    <w:rsid w:val="009B2157"/>
    <w:rsid w:val="009B2853"/>
    <w:rsid w:val="009B35C9"/>
    <w:rsid w:val="009B37AA"/>
    <w:rsid w:val="009B4035"/>
    <w:rsid w:val="009B4792"/>
    <w:rsid w:val="009B4CB3"/>
    <w:rsid w:val="009B594E"/>
    <w:rsid w:val="009B7962"/>
    <w:rsid w:val="009B79CB"/>
    <w:rsid w:val="009B7ECE"/>
    <w:rsid w:val="009B7F46"/>
    <w:rsid w:val="009C0133"/>
    <w:rsid w:val="009C0F2F"/>
    <w:rsid w:val="009C1052"/>
    <w:rsid w:val="009C1144"/>
    <w:rsid w:val="009C1222"/>
    <w:rsid w:val="009C3A56"/>
    <w:rsid w:val="009C4708"/>
    <w:rsid w:val="009C4B33"/>
    <w:rsid w:val="009C547A"/>
    <w:rsid w:val="009C5AE5"/>
    <w:rsid w:val="009C5D24"/>
    <w:rsid w:val="009C6078"/>
    <w:rsid w:val="009C7312"/>
    <w:rsid w:val="009D1C92"/>
    <w:rsid w:val="009D2BFA"/>
    <w:rsid w:val="009D3CC0"/>
    <w:rsid w:val="009D5D94"/>
    <w:rsid w:val="009D6266"/>
    <w:rsid w:val="009D72FB"/>
    <w:rsid w:val="009E0187"/>
    <w:rsid w:val="009E01D3"/>
    <w:rsid w:val="009E0508"/>
    <w:rsid w:val="009E1753"/>
    <w:rsid w:val="009E19A2"/>
    <w:rsid w:val="009E2116"/>
    <w:rsid w:val="009E27B0"/>
    <w:rsid w:val="009E2FDF"/>
    <w:rsid w:val="009E3637"/>
    <w:rsid w:val="009E38FB"/>
    <w:rsid w:val="009E3A5B"/>
    <w:rsid w:val="009E4355"/>
    <w:rsid w:val="009E5050"/>
    <w:rsid w:val="009E5AEA"/>
    <w:rsid w:val="009E6654"/>
    <w:rsid w:val="009E6E14"/>
    <w:rsid w:val="009E726F"/>
    <w:rsid w:val="009F15BB"/>
    <w:rsid w:val="009F1645"/>
    <w:rsid w:val="009F22DE"/>
    <w:rsid w:val="009F2500"/>
    <w:rsid w:val="009F2E21"/>
    <w:rsid w:val="009F2FD5"/>
    <w:rsid w:val="009F3671"/>
    <w:rsid w:val="009F3953"/>
    <w:rsid w:val="009F4076"/>
    <w:rsid w:val="009F4DD9"/>
    <w:rsid w:val="009F5401"/>
    <w:rsid w:val="009F5BBE"/>
    <w:rsid w:val="009F79CA"/>
    <w:rsid w:val="009F7CD4"/>
    <w:rsid w:val="009F7D72"/>
    <w:rsid w:val="00A0085D"/>
    <w:rsid w:val="00A00FEA"/>
    <w:rsid w:val="00A01804"/>
    <w:rsid w:val="00A01CE7"/>
    <w:rsid w:val="00A02342"/>
    <w:rsid w:val="00A02694"/>
    <w:rsid w:val="00A02937"/>
    <w:rsid w:val="00A0412F"/>
    <w:rsid w:val="00A06476"/>
    <w:rsid w:val="00A06C6C"/>
    <w:rsid w:val="00A07371"/>
    <w:rsid w:val="00A07587"/>
    <w:rsid w:val="00A0765C"/>
    <w:rsid w:val="00A07995"/>
    <w:rsid w:val="00A07B8D"/>
    <w:rsid w:val="00A10030"/>
    <w:rsid w:val="00A123C1"/>
    <w:rsid w:val="00A124B2"/>
    <w:rsid w:val="00A163C5"/>
    <w:rsid w:val="00A167D9"/>
    <w:rsid w:val="00A16CE0"/>
    <w:rsid w:val="00A209C0"/>
    <w:rsid w:val="00A22FA6"/>
    <w:rsid w:val="00A23248"/>
    <w:rsid w:val="00A2381B"/>
    <w:rsid w:val="00A23FB9"/>
    <w:rsid w:val="00A24212"/>
    <w:rsid w:val="00A24FC5"/>
    <w:rsid w:val="00A252FA"/>
    <w:rsid w:val="00A25396"/>
    <w:rsid w:val="00A253E0"/>
    <w:rsid w:val="00A25A48"/>
    <w:rsid w:val="00A26368"/>
    <w:rsid w:val="00A30443"/>
    <w:rsid w:val="00A312CF"/>
    <w:rsid w:val="00A32401"/>
    <w:rsid w:val="00A33A18"/>
    <w:rsid w:val="00A3427D"/>
    <w:rsid w:val="00A343F6"/>
    <w:rsid w:val="00A3474B"/>
    <w:rsid w:val="00A35E31"/>
    <w:rsid w:val="00A35E96"/>
    <w:rsid w:val="00A378B3"/>
    <w:rsid w:val="00A40327"/>
    <w:rsid w:val="00A4036B"/>
    <w:rsid w:val="00A41110"/>
    <w:rsid w:val="00A41D72"/>
    <w:rsid w:val="00A42557"/>
    <w:rsid w:val="00A444F7"/>
    <w:rsid w:val="00A44D35"/>
    <w:rsid w:val="00A44E2C"/>
    <w:rsid w:val="00A45228"/>
    <w:rsid w:val="00A4530D"/>
    <w:rsid w:val="00A47421"/>
    <w:rsid w:val="00A50C05"/>
    <w:rsid w:val="00A511F3"/>
    <w:rsid w:val="00A517D2"/>
    <w:rsid w:val="00A518B9"/>
    <w:rsid w:val="00A52AAC"/>
    <w:rsid w:val="00A52D22"/>
    <w:rsid w:val="00A531C2"/>
    <w:rsid w:val="00A53324"/>
    <w:rsid w:val="00A5478A"/>
    <w:rsid w:val="00A54C06"/>
    <w:rsid w:val="00A54F6D"/>
    <w:rsid w:val="00A56658"/>
    <w:rsid w:val="00A57BEF"/>
    <w:rsid w:val="00A57E78"/>
    <w:rsid w:val="00A57FF1"/>
    <w:rsid w:val="00A60C36"/>
    <w:rsid w:val="00A61003"/>
    <w:rsid w:val="00A62597"/>
    <w:rsid w:val="00A62996"/>
    <w:rsid w:val="00A62A87"/>
    <w:rsid w:val="00A6377D"/>
    <w:rsid w:val="00A638E2"/>
    <w:rsid w:val="00A63C75"/>
    <w:rsid w:val="00A64CF6"/>
    <w:rsid w:val="00A65170"/>
    <w:rsid w:val="00A65B97"/>
    <w:rsid w:val="00A65DFC"/>
    <w:rsid w:val="00A65E2A"/>
    <w:rsid w:val="00A678EF"/>
    <w:rsid w:val="00A67900"/>
    <w:rsid w:val="00A67BB0"/>
    <w:rsid w:val="00A702E3"/>
    <w:rsid w:val="00A70585"/>
    <w:rsid w:val="00A70608"/>
    <w:rsid w:val="00A70DE5"/>
    <w:rsid w:val="00A70E77"/>
    <w:rsid w:val="00A70F78"/>
    <w:rsid w:val="00A70F87"/>
    <w:rsid w:val="00A7137E"/>
    <w:rsid w:val="00A715B2"/>
    <w:rsid w:val="00A71B88"/>
    <w:rsid w:val="00A71C2B"/>
    <w:rsid w:val="00A72C42"/>
    <w:rsid w:val="00A73F65"/>
    <w:rsid w:val="00A74894"/>
    <w:rsid w:val="00A74CC4"/>
    <w:rsid w:val="00A75220"/>
    <w:rsid w:val="00A7576C"/>
    <w:rsid w:val="00A75A91"/>
    <w:rsid w:val="00A77801"/>
    <w:rsid w:val="00A80900"/>
    <w:rsid w:val="00A81526"/>
    <w:rsid w:val="00A819C6"/>
    <w:rsid w:val="00A833CA"/>
    <w:rsid w:val="00A835E9"/>
    <w:rsid w:val="00A83D75"/>
    <w:rsid w:val="00A83F78"/>
    <w:rsid w:val="00A84C65"/>
    <w:rsid w:val="00A85C5F"/>
    <w:rsid w:val="00A864E9"/>
    <w:rsid w:val="00A86F5A"/>
    <w:rsid w:val="00A874BB"/>
    <w:rsid w:val="00A876C2"/>
    <w:rsid w:val="00A90B26"/>
    <w:rsid w:val="00A90CC0"/>
    <w:rsid w:val="00A91812"/>
    <w:rsid w:val="00A91CAF"/>
    <w:rsid w:val="00A923CA"/>
    <w:rsid w:val="00A93290"/>
    <w:rsid w:val="00A94698"/>
    <w:rsid w:val="00A94DCB"/>
    <w:rsid w:val="00A94E3F"/>
    <w:rsid w:val="00A9502C"/>
    <w:rsid w:val="00A9540A"/>
    <w:rsid w:val="00A955FC"/>
    <w:rsid w:val="00A957FA"/>
    <w:rsid w:val="00A96B80"/>
    <w:rsid w:val="00A97086"/>
    <w:rsid w:val="00A9760D"/>
    <w:rsid w:val="00A97A5E"/>
    <w:rsid w:val="00AA0802"/>
    <w:rsid w:val="00AA0B03"/>
    <w:rsid w:val="00AA0DE2"/>
    <w:rsid w:val="00AA147F"/>
    <w:rsid w:val="00AA33F7"/>
    <w:rsid w:val="00AA3A81"/>
    <w:rsid w:val="00AA406D"/>
    <w:rsid w:val="00AA410F"/>
    <w:rsid w:val="00AA4316"/>
    <w:rsid w:val="00AA6DB4"/>
    <w:rsid w:val="00AA70FE"/>
    <w:rsid w:val="00AA71A4"/>
    <w:rsid w:val="00AA7748"/>
    <w:rsid w:val="00AA7E3B"/>
    <w:rsid w:val="00AB060E"/>
    <w:rsid w:val="00AB13FD"/>
    <w:rsid w:val="00AB16D6"/>
    <w:rsid w:val="00AB2328"/>
    <w:rsid w:val="00AB26BC"/>
    <w:rsid w:val="00AB2B05"/>
    <w:rsid w:val="00AB30AE"/>
    <w:rsid w:val="00AB341F"/>
    <w:rsid w:val="00AB3BCE"/>
    <w:rsid w:val="00AB3BCF"/>
    <w:rsid w:val="00AB5EF0"/>
    <w:rsid w:val="00AB5F8A"/>
    <w:rsid w:val="00AB60AB"/>
    <w:rsid w:val="00AB64E2"/>
    <w:rsid w:val="00AB6EFB"/>
    <w:rsid w:val="00AB7005"/>
    <w:rsid w:val="00AC0AC4"/>
    <w:rsid w:val="00AC18B7"/>
    <w:rsid w:val="00AC1B85"/>
    <w:rsid w:val="00AC20C7"/>
    <w:rsid w:val="00AC22AF"/>
    <w:rsid w:val="00AC30C0"/>
    <w:rsid w:val="00AC320F"/>
    <w:rsid w:val="00AC418F"/>
    <w:rsid w:val="00AC46B1"/>
    <w:rsid w:val="00AC4980"/>
    <w:rsid w:val="00AC7EE3"/>
    <w:rsid w:val="00AD0708"/>
    <w:rsid w:val="00AD0725"/>
    <w:rsid w:val="00AD0ED3"/>
    <w:rsid w:val="00AD2E0A"/>
    <w:rsid w:val="00AD3670"/>
    <w:rsid w:val="00AD3FCE"/>
    <w:rsid w:val="00AD4433"/>
    <w:rsid w:val="00AD451B"/>
    <w:rsid w:val="00AD4DCC"/>
    <w:rsid w:val="00AD4E5C"/>
    <w:rsid w:val="00AD5B21"/>
    <w:rsid w:val="00AD6A33"/>
    <w:rsid w:val="00AD6A89"/>
    <w:rsid w:val="00AD75BE"/>
    <w:rsid w:val="00AE1400"/>
    <w:rsid w:val="00AE339E"/>
    <w:rsid w:val="00AE363A"/>
    <w:rsid w:val="00AE4528"/>
    <w:rsid w:val="00AE4BD2"/>
    <w:rsid w:val="00AE4BD3"/>
    <w:rsid w:val="00AE4D93"/>
    <w:rsid w:val="00AE51B7"/>
    <w:rsid w:val="00AE5B57"/>
    <w:rsid w:val="00AE6CFE"/>
    <w:rsid w:val="00AE70BB"/>
    <w:rsid w:val="00AE77F5"/>
    <w:rsid w:val="00AE7CBB"/>
    <w:rsid w:val="00AF024D"/>
    <w:rsid w:val="00AF0313"/>
    <w:rsid w:val="00AF034E"/>
    <w:rsid w:val="00AF0A80"/>
    <w:rsid w:val="00AF1376"/>
    <w:rsid w:val="00AF2075"/>
    <w:rsid w:val="00AF2083"/>
    <w:rsid w:val="00AF208F"/>
    <w:rsid w:val="00AF26FA"/>
    <w:rsid w:val="00AF2957"/>
    <w:rsid w:val="00AF2FD3"/>
    <w:rsid w:val="00AF3DD2"/>
    <w:rsid w:val="00AF4F52"/>
    <w:rsid w:val="00AF4F71"/>
    <w:rsid w:val="00AF5713"/>
    <w:rsid w:val="00AF6395"/>
    <w:rsid w:val="00AF7A9A"/>
    <w:rsid w:val="00B013D3"/>
    <w:rsid w:val="00B0235A"/>
    <w:rsid w:val="00B026A3"/>
    <w:rsid w:val="00B03BF1"/>
    <w:rsid w:val="00B03E1C"/>
    <w:rsid w:val="00B045A9"/>
    <w:rsid w:val="00B05A76"/>
    <w:rsid w:val="00B065A5"/>
    <w:rsid w:val="00B07161"/>
    <w:rsid w:val="00B111E8"/>
    <w:rsid w:val="00B11C4B"/>
    <w:rsid w:val="00B126CE"/>
    <w:rsid w:val="00B1346B"/>
    <w:rsid w:val="00B138A1"/>
    <w:rsid w:val="00B13F66"/>
    <w:rsid w:val="00B144D9"/>
    <w:rsid w:val="00B14AA1"/>
    <w:rsid w:val="00B15830"/>
    <w:rsid w:val="00B160E2"/>
    <w:rsid w:val="00B17990"/>
    <w:rsid w:val="00B208FF"/>
    <w:rsid w:val="00B20AD6"/>
    <w:rsid w:val="00B20DC7"/>
    <w:rsid w:val="00B210CA"/>
    <w:rsid w:val="00B21307"/>
    <w:rsid w:val="00B235FC"/>
    <w:rsid w:val="00B24680"/>
    <w:rsid w:val="00B2495C"/>
    <w:rsid w:val="00B2523B"/>
    <w:rsid w:val="00B25F35"/>
    <w:rsid w:val="00B2623B"/>
    <w:rsid w:val="00B2715F"/>
    <w:rsid w:val="00B27515"/>
    <w:rsid w:val="00B27E8C"/>
    <w:rsid w:val="00B305ED"/>
    <w:rsid w:val="00B3166E"/>
    <w:rsid w:val="00B32439"/>
    <w:rsid w:val="00B343DB"/>
    <w:rsid w:val="00B357C1"/>
    <w:rsid w:val="00B35DDC"/>
    <w:rsid w:val="00B36AA4"/>
    <w:rsid w:val="00B37E82"/>
    <w:rsid w:val="00B40AAA"/>
    <w:rsid w:val="00B40AF3"/>
    <w:rsid w:val="00B419C8"/>
    <w:rsid w:val="00B41D6B"/>
    <w:rsid w:val="00B43C33"/>
    <w:rsid w:val="00B44266"/>
    <w:rsid w:val="00B442B4"/>
    <w:rsid w:val="00B44AB5"/>
    <w:rsid w:val="00B4556A"/>
    <w:rsid w:val="00B4579C"/>
    <w:rsid w:val="00B4607B"/>
    <w:rsid w:val="00B46236"/>
    <w:rsid w:val="00B46397"/>
    <w:rsid w:val="00B464F6"/>
    <w:rsid w:val="00B47B5B"/>
    <w:rsid w:val="00B47C58"/>
    <w:rsid w:val="00B50333"/>
    <w:rsid w:val="00B50920"/>
    <w:rsid w:val="00B50B9F"/>
    <w:rsid w:val="00B516D1"/>
    <w:rsid w:val="00B52194"/>
    <w:rsid w:val="00B53DE4"/>
    <w:rsid w:val="00B541D8"/>
    <w:rsid w:val="00B5458D"/>
    <w:rsid w:val="00B5476E"/>
    <w:rsid w:val="00B551A5"/>
    <w:rsid w:val="00B56722"/>
    <w:rsid w:val="00B567EB"/>
    <w:rsid w:val="00B56983"/>
    <w:rsid w:val="00B60407"/>
    <w:rsid w:val="00B608B5"/>
    <w:rsid w:val="00B61130"/>
    <w:rsid w:val="00B618F8"/>
    <w:rsid w:val="00B63BA3"/>
    <w:rsid w:val="00B64206"/>
    <w:rsid w:val="00B65B2A"/>
    <w:rsid w:val="00B66F55"/>
    <w:rsid w:val="00B67F26"/>
    <w:rsid w:val="00B71B00"/>
    <w:rsid w:val="00B72241"/>
    <w:rsid w:val="00B729B3"/>
    <w:rsid w:val="00B72B73"/>
    <w:rsid w:val="00B72C14"/>
    <w:rsid w:val="00B72FB4"/>
    <w:rsid w:val="00B7337F"/>
    <w:rsid w:val="00B73493"/>
    <w:rsid w:val="00B73743"/>
    <w:rsid w:val="00B740D8"/>
    <w:rsid w:val="00B759CC"/>
    <w:rsid w:val="00B75A69"/>
    <w:rsid w:val="00B77359"/>
    <w:rsid w:val="00B77705"/>
    <w:rsid w:val="00B77ADD"/>
    <w:rsid w:val="00B77CA9"/>
    <w:rsid w:val="00B800D8"/>
    <w:rsid w:val="00B803C8"/>
    <w:rsid w:val="00B80A11"/>
    <w:rsid w:val="00B81925"/>
    <w:rsid w:val="00B82863"/>
    <w:rsid w:val="00B83851"/>
    <w:rsid w:val="00B84A8D"/>
    <w:rsid w:val="00B86644"/>
    <w:rsid w:val="00B879F6"/>
    <w:rsid w:val="00B90310"/>
    <w:rsid w:val="00B915D2"/>
    <w:rsid w:val="00B916AE"/>
    <w:rsid w:val="00B9298E"/>
    <w:rsid w:val="00B93406"/>
    <w:rsid w:val="00B9349F"/>
    <w:rsid w:val="00B93B2E"/>
    <w:rsid w:val="00B93B42"/>
    <w:rsid w:val="00B947B6"/>
    <w:rsid w:val="00B95500"/>
    <w:rsid w:val="00B955A4"/>
    <w:rsid w:val="00B955FA"/>
    <w:rsid w:val="00B96772"/>
    <w:rsid w:val="00B96C79"/>
    <w:rsid w:val="00B96CB4"/>
    <w:rsid w:val="00B96D41"/>
    <w:rsid w:val="00BA12E1"/>
    <w:rsid w:val="00BA1854"/>
    <w:rsid w:val="00BA1C17"/>
    <w:rsid w:val="00BA34B6"/>
    <w:rsid w:val="00BA38B9"/>
    <w:rsid w:val="00BA39A9"/>
    <w:rsid w:val="00BA451D"/>
    <w:rsid w:val="00BA4BFB"/>
    <w:rsid w:val="00BA7BD6"/>
    <w:rsid w:val="00BA7FB3"/>
    <w:rsid w:val="00BB0AA1"/>
    <w:rsid w:val="00BB11D1"/>
    <w:rsid w:val="00BB15FF"/>
    <w:rsid w:val="00BB1EAD"/>
    <w:rsid w:val="00BB2C5A"/>
    <w:rsid w:val="00BB3C96"/>
    <w:rsid w:val="00BB496D"/>
    <w:rsid w:val="00BB4B4D"/>
    <w:rsid w:val="00BB4B58"/>
    <w:rsid w:val="00BB4D54"/>
    <w:rsid w:val="00BB4DAE"/>
    <w:rsid w:val="00BB6E25"/>
    <w:rsid w:val="00BC0C2A"/>
    <w:rsid w:val="00BC0C3F"/>
    <w:rsid w:val="00BC1A51"/>
    <w:rsid w:val="00BC1E34"/>
    <w:rsid w:val="00BC2597"/>
    <w:rsid w:val="00BC2B17"/>
    <w:rsid w:val="00BC2BC9"/>
    <w:rsid w:val="00BC5DC4"/>
    <w:rsid w:val="00BD026D"/>
    <w:rsid w:val="00BD0DC9"/>
    <w:rsid w:val="00BD13ED"/>
    <w:rsid w:val="00BD1C1C"/>
    <w:rsid w:val="00BD1F10"/>
    <w:rsid w:val="00BD2512"/>
    <w:rsid w:val="00BD349A"/>
    <w:rsid w:val="00BD502C"/>
    <w:rsid w:val="00BD5698"/>
    <w:rsid w:val="00BD5A28"/>
    <w:rsid w:val="00BD5B86"/>
    <w:rsid w:val="00BD5C3D"/>
    <w:rsid w:val="00BD5CE5"/>
    <w:rsid w:val="00BD5DEE"/>
    <w:rsid w:val="00BD7175"/>
    <w:rsid w:val="00BD7607"/>
    <w:rsid w:val="00BD7990"/>
    <w:rsid w:val="00BE04B8"/>
    <w:rsid w:val="00BE0541"/>
    <w:rsid w:val="00BE0D4E"/>
    <w:rsid w:val="00BE2240"/>
    <w:rsid w:val="00BE2542"/>
    <w:rsid w:val="00BE2FC4"/>
    <w:rsid w:val="00BE390E"/>
    <w:rsid w:val="00BE3B11"/>
    <w:rsid w:val="00BE418F"/>
    <w:rsid w:val="00BE4605"/>
    <w:rsid w:val="00BE4B28"/>
    <w:rsid w:val="00BE5CBF"/>
    <w:rsid w:val="00BE7775"/>
    <w:rsid w:val="00BE7922"/>
    <w:rsid w:val="00BE799F"/>
    <w:rsid w:val="00BF0CFF"/>
    <w:rsid w:val="00BF15BC"/>
    <w:rsid w:val="00BF15C8"/>
    <w:rsid w:val="00BF161A"/>
    <w:rsid w:val="00BF16BC"/>
    <w:rsid w:val="00BF2CEF"/>
    <w:rsid w:val="00BF2DE8"/>
    <w:rsid w:val="00BF37BA"/>
    <w:rsid w:val="00BF55E9"/>
    <w:rsid w:val="00BF5DDE"/>
    <w:rsid w:val="00C006CB"/>
    <w:rsid w:val="00C01729"/>
    <w:rsid w:val="00C018FF"/>
    <w:rsid w:val="00C02A00"/>
    <w:rsid w:val="00C03653"/>
    <w:rsid w:val="00C045DE"/>
    <w:rsid w:val="00C0542A"/>
    <w:rsid w:val="00C05722"/>
    <w:rsid w:val="00C06911"/>
    <w:rsid w:val="00C06CC6"/>
    <w:rsid w:val="00C06EB3"/>
    <w:rsid w:val="00C07768"/>
    <w:rsid w:val="00C07AE2"/>
    <w:rsid w:val="00C10E0C"/>
    <w:rsid w:val="00C10F29"/>
    <w:rsid w:val="00C11726"/>
    <w:rsid w:val="00C122B7"/>
    <w:rsid w:val="00C1234A"/>
    <w:rsid w:val="00C1238E"/>
    <w:rsid w:val="00C12F26"/>
    <w:rsid w:val="00C152E3"/>
    <w:rsid w:val="00C15ABB"/>
    <w:rsid w:val="00C15CD4"/>
    <w:rsid w:val="00C163E9"/>
    <w:rsid w:val="00C16A03"/>
    <w:rsid w:val="00C172A7"/>
    <w:rsid w:val="00C209A9"/>
    <w:rsid w:val="00C21892"/>
    <w:rsid w:val="00C21CA9"/>
    <w:rsid w:val="00C21CEF"/>
    <w:rsid w:val="00C21D3C"/>
    <w:rsid w:val="00C22D3A"/>
    <w:rsid w:val="00C22EAE"/>
    <w:rsid w:val="00C26365"/>
    <w:rsid w:val="00C27ACE"/>
    <w:rsid w:val="00C302CE"/>
    <w:rsid w:val="00C30426"/>
    <w:rsid w:val="00C3120D"/>
    <w:rsid w:val="00C327B4"/>
    <w:rsid w:val="00C32DCA"/>
    <w:rsid w:val="00C336DA"/>
    <w:rsid w:val="00C340FB"/>
    <w:rsid w:val="00C348D3"/>
    <w:rsid w:val="00C353CC"/>
    <w:rsid w:val="00C402B9"/>
    <w:rsid w:val="00C40DA4"/>
    <w:rsid w:val="00C412B3"/>
    <w:rsid w:val="00C412F6"/>
    <w:rsid w:val="00C4131E"/>
    <w:rsid w:val="00C4165A"/>
    <w:rsid w:val="00C42136"/>
    <w:rsid w:val="00C43333"/>
    <w:rsid w:val="00C43E52"/>
    <w:rsid w:val="00C43FBF"/>
    <w:rsid w:val="00C442BD"/>
    <w:rsid w:val="00C444C6"/>
    <w:rsid w:val="00C445F7"/>
    <w:rsid w:val="00C45014"/>
    <w:rsid w:val="00C4536E"/>
    <w:rsid w:val="00C453C7"/>
    <w:rsid w:val="00C46107"/>
    <w:rsid w:val="00C468A5"/>
    <w:rsid w:val="00C47A2F"/>
    <w:rsid w:val="00C50782"/>
    <w:rsid w:val="00C51491"/>
    <w:rsid w:val="00C516E0"/>
    <w:rsid w:val="00C53667"/>
    <w:rsid w:val="00C5484D"/>
    <w:rsid w:val="00C54B18"/>
    <w:rsid w:val="00C55B96"/>
    <w:rsid w:val="00C55BBD"/>
    <w:rsid w:val="00C56E63"/>
    <w:rsid w:val="00C5747D"/>
    <w:rsid w:val="00C608AA"/>
    <w:rsid w:val="00C60B18"/>
    <w:rsid w:val="00C610CE"/>
    <w:rsid w:val="00C63E1F"/>
    <w:rsid w:val="00C640D3"/>
    <w:rsid w:val="00C65920"/>
    <w:rsid w:val="00C65F33"/>
    <w:rsid w:val="00C662AF"/>
    <w:rsid w:val="00C671F7"/>
    <w:rsid w:val="00C6738E"/>
    <w:rsid w:val="00C67457"/>
    <w:rsid w:val="00C67C4D"/>
    <w:rsid w:val="00C70A29"/>
    <w:rsid w:val="00C71768"/>
    <w:rsid w:val="00C71F7D"/>
    <w:rsid w:val="00C71FCD"/>
    <w:rsid w:val="00C72410"/>
    <w:rsid w:val="00C725CF"/>
    <w:rsid w:val="00C7296E"/>
    <w:rsid w:val="00C72B92"/>
    <w:rsid w:val="00C72D7B"/>
    <w:rsid w:val="00C72FED"/>
    <w:rsid w:val="00C73A72"/>
    <w:rsid w:val="00C74068"/>
    <w:rsid w:val="00C74646"/>
    <w:rsid w:val="00C74EAF"/>
    <w:rsid w:val="00C75498"/>
    <w:rsid w:val="00C754A2"/>
    <w:rsid w:val="00C76296"/>
    <w:rsid w:val="00C765C5"/>
    <w:rsid w:val="00C77D91"/>
    <w:rsid w:val="00C77EA5"/>
    <w:rsid w:val="00C80048"/>
    <w:rsid w:val="00C80065"/>
    <w:rsid w:val="00C80B3A"/>
    <w:rsid w:val="00C80E4A"/>
    <w:rsid w:val="00C8117F"/>
    <w:rsid w:val="00C8156E"/>
    <w:rsid w:val="00C833BF"/>
    <w:rsid w:val="00C838D3"/>
    <w:rsid w:val="00C8400C"/>
    <w:rsid w:val="00C84B09"/>
    <w:rsid w:val="00C8505C"/>
    <w:rsid w:val="00C85862"/>
    <w:rsid w:val="00C86770"/>
    <w:rsid w:val="00C9079E"/>
    <w:rsid w:val="00C914C8"/>
    <w:rsid w:val="00C915D5"/>
    <w:rsid w:val="00C9161F"/>
    <w:rsid w:val="00C92174"/>
    <w:rsid w:val="00C94433"/>
    <w:rsid w:val="00C951E1"/>
    <w:rsid w:val="00C952F6"/>
    <w:rsid w:val="00C963A6"/>
    <w:rsid w:val="00C96A26"/>
    <w:rsid w:val="00C972B9"/>
    <w:rsid w:val="00C97E81"/>
    <w:rsid w:val="00CA159A"/>
    <w:rsid w:val="00CA1AA4"/>
    <w:rsid w:val="00CA1F3F"/>
    <w:rsid w:val="00CA21FB"/>
    <w:rsid w:val="00CA2797"/>
    <w:rsid w:val="00CA31C2"/>
    <w:rsid w:val="00CA3FDB"/>
    <w:rsid w:val="00CA52C0"/>
    <w:rsid w:val="00CA6A6B"/>
    <w:rsid w:val="00CA6B43"/>
    <w:rsid w:val="00CA6E1C"/>
    <w:rsid w:val="00CA7052"/>
    <w:rsid w:val="00CA708C"/>
    <w:rsid w:val="00CA7412"/>
    <w:rsid w:val="00CB100D"/>
    <w:rsid w:val="00CB14AF"/>
    <w:rsid w:val="00CB2CE1"/>
    <w:rsid w:val="00CB3505"/>
    <w:rsid w:val="00CB353D"/>
    <w:rsid w:val="00CB3C10"/>
    <w:rsid w:val="00CB44B6"/>
    <w:rsid w:val="00CB495F"/>
    <w:rsid w:val="00CB6047"/>
    <w:rsid w:val="00CB7E32"/>
    <w:rsid w:val="00CC0D49"/>
    <w:rsid w:val="00CC0EB5"/>
    <w:rsid w:val="00CC20BF"/>
    <w:rsid w:val="00CC21CD"/>
    <w:rsid w:val="00CC28B2"/>
    <w:rsid w:val="00CC3E40"/>
    <w:rsid w:val="00CC4800"/>
    <w:rsid w:val="00CC4A21"/>
    <w:rsid w:val="00CC6082"/>
    <w:rsid w:val="00CC63A5"/>
    <w:rsid w:val="00CC6965"/>
    <w:rsid w:val="00CC7447"/>
    <w:rsid w:val="00CD0638"/>
    <w:rsid w:val="00CD0791"/>
    <w:rsid w:val="00CD0CE8"/>
    <w:rsid w:val="00CD11F2"/>
    <w:rsid w:val="00CD12F4"/>
    <w:rsid w:val="00CD1368"/>
    <w:rsid w:val="00CD3427"/>
    <w:rsid w:val="00CD41E4"/>
    <w:rsid w:val="00CD44A3"/>
    <w:rsid w:val="00CD5F05"/>
    <w:rsid w:val="00CD7494"/>
    <w:rsid w:val="00CD7914"/>
    <w:rsid w:val="00CD7B12"/>
    <w:rsid w:val="00CD7D60"/>
    <w:rsid w:val="00CE078C"/>
    <w:rsid w:val="00CE0A37"/>
    <w:rsid w:val="00CE1E30"/>
    <w:rsid w:val="00CE1FAA"/>
    <w:rsid w:val="00CE33B5"/>
    <w:rsid w:val="00CE3457"/>
    <w:rsid w:val="00CE46D5"/>
    <w:rsid w:val="00CE4C56"/>
    <w:rsid w:val="00CE625C"/>
    <w:rsid w:val="00CE72F2"/>
    <w:rsid w:val="00CF022D"/>
    <w:rsid w:val="00CF0A89"/>
    <w:rsid w:val="00CF1B60"/>
    <w:rsid w:val="00CF30FC"/>
    <w:rsid w:val="00CF340D"/>
    <w:rsid w:val="00CF350B"/>
    <w:rsid w:val="00CF36BE"/>
    <w:rsid w:val="00CF4D06"/>
    <w:rsid w:val="00CF5772"/>
    <w:rsid w:val="00CF73B5"/>
    <w:rsid w:val="00CF7506"/>
    <w:rsid w:val="00CF7657"/>
    <w:rsid w:val="00D00B38"/>
    <w:rsid w:val="00D01305"/>
    <w:rsid w:val="00D01635"/>
    <w:rsid w:val="00D01915"/>
    <w:rsid w:val="00D02DCC"/>
    <w:rsid w:val="00D04495"/>
    <w:rsid w:val="00D0527D"/>
    <w:rsid w:val="00D0740E"/>
    <w:rsid w:val="00D07D8D"/>
    <w:rsid w:val="00D1391E"/>
    <w:rsid w:val="00D13BB7"/>
    <w:rsid w:val="00D13DCD"/>
    <w:rsid w:val="00D14421"/>
    <w:rsid w:val="00D14DFB"/>
    <w:rsid w:val="00D1529A"/>
    <w:rsid w:val="00D162E0"/>
    <w:rsid w:val="00D16F46"/>
    <w:rsid w:val="00D17A79"/>
    <w:rsid w:val="00D17CD2"/>
    <w:rsid w:val="00D17FA6"/>
    <w:rsid w:val="00D20437"/>
    <w:rsid w:val="00D2060E"/>
    <w:rsid w:val="00D20A13"/>
    <w:rsid w:val="00D20F15"/>
    <w:rsid w:val="00D2230B"/>
    <w:rsid w:val="00D2275C"/>
    <w:rsid w:val="00D2418A"/>
    <w:rsid w:val="00D245B0"/>
    <w:rsid w:val="00D24609"/>
    <w:rsid w:val="00D24C5C"/>
    <w:rsid w:val="00D25035"/>
    <w:rsid w:val="00D2537A"/>
    <w:rsid w:val="00D25A4F"/>
    <w:rsid w:val="00D265EA"/>
    <w:rsid w:val="00D26A97"/>
    <w:rsid w:val="00D30E9F"/>
    <w:rsid w:val="00D33D62"/>
    <w:rsid w:val="00D34157"/>
    <w:rsid w:val="00D341E1"/>
    <w:rsid w:val="00D34940"/>
    <w:rsid w:val="00D34AB7"/>
    <w:rsid w:val="00D34E22"/>
    <w:rsid w:val="00D35FB1"/>
    <w:rsid w:val="00D37071"/>
    <w:rsid w:val="00D3716A"/>
    <w:rsid w:val="00D4074E"/>
    <w:rsid w:val="00D41320"/>
    <w:rsid w:val="00D41CE2"/>
    <w:rsid w:val="00D4287E"/>
    <w:rsid w:val="00D42A9D"/>
    <w:rsid w:val="00D432CB"/>
    <w:rsid w:val="00D434B1"/>
    <w:rsid w:val="00D444B0"/>
    <w:rsid w:val="00D446C9"/>
    <w:rsid w:val="00D449A2"/>
    <w:rsid w:val="00D45324"/>
    <w:rsid w:val="00D45BE9"/>
    <w:rsid w:val="00D45D00"/>
    <w:rsid w:val="00D52B20"/>
    <w:rsid w:val="00D52C8C"/>
    <w:rsid w:val="00D52ED5"/>
    <w:rsid w:val="00D53F18"/>
    <w:rsid w:val="00D55A87"/>
    <w:rsid w:val="00D55B60"/>
    <w:rsid w:val="00D55D6D"/>
    <w:rsid w:val="00D56E4B"/>
    <w:rsid w:val="00D57F0D"/>
    <w:rsid w:val="00D60069"/>
    <w:rsid w:val="00D61D69"/>
    <w:rsid w:val="00D62424"/>
    <w:rsid w:val="00D63D88"/>
    <w:rsid w:val="00D668C6"/>
    <w:rsid w:val="00D70976"/>
    <w:rsid w:val="00D72C32"/>
    <w:rsid w:val="00D73030"/>
    <w:rsid w:val="00D7366B"/>
    <w:rsid w:val="00D737BD"/>
    <w:rsid w:val="00D739F7"/>
    <w:rsid w:val="00D73C4A"/>
    <w:rsid w:val="00D75E02"/>
    <w:rsid w:val="00D7661C"/>
    <w:rsid w:val="00D778CA"/>
    <w:rsid w:val="00D80961"/>
    <w:rsid w:val="00D80ABE"/>
    <w:rsid w:val="00D828AF"/>
    <w:rsid w:val="00D8469D"/>
    <w:rsid w:val="00D85EAC"/>
    <w:rsid w:val="00D86DAC"/>
    <w:rsid w:val="00D86DD1"/>
    <w:rsid w:val="00D8726C"/>
    <w:rsid w:val="00D87364"/>
    <w:rsid w:val="00D909AA"/>
    <w:rsid w:val="00D90A3F"/>
    <w:rsid w:val="00D90F40"/>
    <w:rsid w:val="00D910E3"/>
    <w:rsid w:val="00D91592"/>
    <w:rsid w:val="00D9187F"/>
    <w:rsid w:val="00D91BB1"/>
    <w:rsid w:val="00D92DB6"/>
    <w:rsid w:val="00D932A2"/>
    <w:rsid w:val="00D93453"/>
    <w:rsid w:val="00D9425D"/>
    <w:rsid w:val="00D94615"/>
    <w:rsid w:val="00D94D67"/>
    <w:rsid w:val="00D95F29"/>
    <w:rsid w:val="00D9603B"/>
    <w:rsid w:val="00D961DC"/>
    <w:rsid w:val="00D962BF"/>
    <w:rsid w:val="00D964F8"/>
    <w:rsid w:val="00D967F9"/>
    <w:rsid w:val="00D96D59"/>
    <w:rsid w:val="00D97F8C"/>
    <w:rsid w:val="00DA01ED"/>
    <w:rsid w:val="00DA02BB"/>
    <w:rsid w:val="00DA10CB"/>
    <w:rsid w:val="00DA18F8"/>
    <w:rsid w:val="00DA1996"/>
    <w:rsid w:val="00DA1A41"/>
    <w:rsid w:val="00DA1EB7"/>
    <w:rsid w:val="00DA25B8"/>
    <w:rsid w:val="00DA296D"/>
    <w:rsid w:val="00DA2B80"/>
    <w:rsid w:val="00DA4BC7"/>
    <w:rsid w:val="00DA57BD"/>
    <w:rsid w:val="00DA6CBC"/>
    <w:rsid w:val="00DA72BE"/>
    <w:rsid w:val="00DA7DF9"/>
    <w:rsid w:val="00DB1242"/>
    <w:rsid w:val="00DB15A6"/>
    <w:rsid w:val="00DB1D17"/>
    <w:rsid w:val="00DB20BB"/>
    <w:rsid w:val="00DB29E7"/>
    <w:rsid w:val="00DB3D3D"/>
    <w:rsid w:val="00DB4C6E"/>
    <w:rsid w:val="00DB511D"/>
    <w:rsid w:val="00DB5514"/>
    <w:rsid w:val="00DB58FD"/>
    <w:rsid w:val="00DB5D18"/>
    <w:rsid w:val="00DB5FB8"/>
    <w:rsid w:val="00DB6776"/>
    <w:rsid w:val="00DC02D7"/>
    <w:rsid w:val="00DC0497"/>
    <w:rsid w:val="00DC1764"/>
    <w:rsid w:val="00DC1B47"/>
    <w:rsid w:val="00DC1ED6"/>
    <w:rsid w:val="00DC23A8"/>
    <w:rsid w:val="00DC29BE"/>
    <w:rsid w:val="00DC565A"/>
    <w:rsid w:val="00DC67F2"/>
    <w:rsid w:val="00DC681C"/>
    <w:rsid w:val="00DC6B1E"/>
    <w:rsid w:val="00DD06FF"/>
    <w:rsid w:val="00DD0BF4"/>
    <w:rsid w:val="00DD1D47"/>
    <w:rsid w:val="00DD2313"/>
    <w:rsid w:val="00DD3358"/>
    <w:rsid w:val="00DD385C"/>
    <w:rsid w:val="00DD50CE"/>
    <w:rsid w:val="00DD56DC"/>
    <w:rsid w:val="00DD5A49"/>
    <w:rsid w:val="00DD6600"/>
    <w:rsid w:val="00DD6604"/>
    <w:rsid w:val="00DD7E50"/>
    <w:rsid w:val="00DE047D"/>
    <w:rsid w:val="00DE08E0"/>
    <w:rsid w:val="00DE10D7"/>
    <w:rsid w:val="00DE1167"/>
    <w:rsid w:val="00DE1C38"/>
    <w:rsid w:val="00DE1C87"/>
    <w:rsid w:val="00DE37E7"/>
    <w:rsid w:val="00DE39ED"/>
    <w:rsid w:val="00DE4249"/>
    <w:rsid w:val="00DE4837"/>
    <w:rsid w:val="00DE4CA8"/>
    <w:rsid w:val="00DE5896"/>
    <w:rsid w:val="00DE59D7"/>
    <w:rsid w:val="00DE67CC"/>
    <w:rsid w:val="00DE6F55"/>
    <w:rsid w:val="00DE70D8"/>
    <w:rsid w:val="00DF0475"/>
    <w:rsid w:val="00DF0B3A"/>
    <w:rsid w:val="00DF1256"/>
    <w:rsid w:val="00DF1E57"/>
    <w:rsid w:val="00DF2015"/>
    <w:rsid w:val="00DF2057"/>
    <w:rsid w:val="00DF2117"/>
    <w:rsid w:val="00DF3400"/>
    <w:rsid w:val="00DF4C56"/>
    <w:rsid w:val="00DF5114"/>
    <w:rsid w:val="00DF5B37"/>
    <w:rsid w:val="00DF5BFC"/>
    <w:rsid w:val="00DF626F"/>
    <w:rsid w:val="00DF6B81"/>
    <w:rsid w:val="00DF6D94"/>
    <w:rsid w:val="00E01927"/>
    <w:rsid w:val="00E02337"/>
    <w:rsid w:val="00E0574B"/>
    <w:rsid w:val="00E05D61"/>
    <w:rsid w:val="00E066B6"/>
    <w:rsid w:val="00E069E0"/>
    <w:rsid w:val="00E07466"/>
    <w:rsid w:val="00E077C9"/>
    <w:rsid w:val="00E1011D"/>
    <w:rsid w:val="00E108F2"/>
    <w:rsid w:val="00E1112F"/>
    <w:rsid w:val="00E11369"/>
    <w:rsid w:val="00E11E09"/>
    <w:rsid w:val="00E12252"/>
    <w:rsid w:val="00E13C5E"/>
    <w:rsid w:val="00E14038"/>
    <w:rsid w:val="00E14128"/>
    <w:rsid w:val="00E14999"/>
    <w:rsid w:val="00E1534F"/>
    <w:rsid w:val="00E16409"/>
    <w:rsid w:val="00E16A2C"/>
    <w:rsid w:val="00E1743C"/>
    <w:rsid w:val="00E2157A"/>
    <w:rsid w:val="00E21D77"/>
    <w:rsid w:val="00E24375"/>
    <w:rsid w:val="00E25AB2"/>
    <w:rsid w:val="00E26AE8"/>
    <w:rsid w:val="00E279D2"/>
    <w:rsid w:val="00E27DC8"/>
    <w:rsid w:val="00E27DF6"/>
    <w:rsid w:val="00E3046D"/>
    <w:rsid w:val="00E30F45"/>
    <w:rsid w:val="00E31704"/>
    <w:rsid w:val="00E31A4D"/>
    <w:rsid w:val="00E31D8F"/>
    <w:rsid w:val="00E32EC8"/>
    <w:rsid w:val="00E32F04"/>
    <w:rsid w:val="00E32F5F"/>
    <w:rsid w:val="00E33BB6"/>
    <w:rsid w:val="00E33C76"/>
    <w:rsid w:val="00E35302"/>
    <w:rsid w:val="00E353F5"/>
    <w:rsid w:val="00E36AB9"/>
    <w:rsid w:val="00E37014"/>
    <w:rsid w:val="00E37126"/>
    <w:rsid w:val="00E40CE5"/>
    <w:rsid w:val="00E4149B"/>
    <w:rsid w:val="00E42099"/>
    <w:rsid w:val="00E436BA"/>
    <w:rsid w:val="00E43848"/>
    <w:rsid w:val="00E444F7"/>
    <w:rsid w:val="00E44E7E"/>
    <w:rsid w:val="00E457D3"/>
    <w:rsid w:val="00E45AA4"/>
    <w:rsid w:val="00E460E2"/>
    <w:rsid w:val="00E46F33"/>
    <w:rsid w:val="00E502F9"/>
    <w:rsid w:val="00E51798"/>
    <w:rsid w:val="00E51E38"/>
    <w:rsid w:val="00E54EE0"/>
    <w:rsid w:val="00E56184"/>
    <w:rsid w:val="00E56D1D"/>
    <w:rsid w:val="00E57159"/>
    <w:rsid w:val="00E6235C"/>
    <w:rsid w:val="00E63228"/>
    <w:rsid w:val="00E63985"/>
    <w:rsid w:val="00E64345"/>
    <w:rsid w:val="00E64AB7"/>
    <w:rsid w:val="00E65243"/>
    <w:rsid w:val="00E66490"/>
    <w:rsid w:val="00E6658F"/>
    <w:rsid w:val="00E66DA6"/>
    <w:rsid w:val="00E66EB8"/>
    <w:rsid w:val="00E678DA"/>
    <w:rsid w:val="00E67DBA"/>
    <w:rsid w:val="00E70B28"/>
    <w:rsid w:val="00E7194E"/>
    <w:rsid w:val="00E71CB2"/>
    <w:rsid w:val="00E7285F"/>
    <w:rsid w:val="00E73B97"/>
    <w:rsid w:val="00E73DB8"/>
    <w:rsid w:val="00E757FF"/>
    <w:rsid w:val="00E7632D"/>
    <w:rsid w:val="00E7675D"/>
    <w:rsid w:val="00E76A5D"/>
    <w:rsid w:val="00E77529"/>
    <w:rsid w:val="00E77B97"/>
    <w:rsid w:val="00E80BC2"/>
    <w:rsid w:val="00E80DAC"/>
    <w:rsid w:val="00E818FA"/>
    <w:rsid w:val="00E81CA6"/>
    <w:rsid w:val="00E81CBE"/>
    <w:rsid w:val="00E8285B"/>
    <w:rsid w:val="00E83C9E"/>
    <w:rsid w:val="00E8525F"/>
    <w:rsid w:val="00E86293"/>
    <w:rsid w:val="00E86C12"/>
    <w:rsid w:val="00E8703C"/>
    <w:rsid w:val="00E87481"/>
    <w:rsid w:val="00E8774E"/>
    <w:rsid w:val="00E87898"/>
    <w:rsid w:val="00E87ACA"/>
    <w:rsid w:val="00E87B23"/>
    <w:rsid w:val="00E87D06"/>
    <w:rsid w:val="00E9136A"/>
    <w:rsid w:val="00E9144E"/>
    <w:rsid w:val="00E91704"/>
    <w:rsid w:val="00E91CBD"/>
    <w:rsid w:val="00E93422"/>
    <w:rsid w:val="00E9347B"/>
    <w:rsid w:val="00E93DCF"/>
    <w:rsid w:val="00E944DD"/>
    <w:rsid w:val="00E94D02"/>
    <w:rsid w:val="00E9528F"/>
    <w:rsid w:val="00E978B5"/>
    <w:rsid w:val="00E97DB6"/>
    <w:rsid w:val="00E97FCF"/>
    <w:rsid w:val="00EA0362"/>
    <w:rsid w:val="00EA19C1"/>
    <w:rsid w:val="00EA2AB9"/>
    <w:rsid w:val="00EA2CDD"/>
    <w:rsid w:val="00EA3076"/>
    <w:rsid w:val="00EA34D3"/>
    <w:rsid w:val="00EA3990"/>
    <w:rsid w:val="00EA409B"/>
    <w:rsid w:val="00EA44BB"/>
    <w:rsid w:val="00EA4580"/>
    <w:rsid w:val="00EA4ACE"/>
    <w:rsid w:val="00EA4B7F"/>
    <w:rsid w:val="00EA58C7"/>
    <w:rsid w:val="00EA59D1"/>
    <w:rsid w:val="00EA5D6F"/>
    <w:rsid w:val="00EA7A71"/>
    <w:rsid w:val="00EB1112"/>
    <w:rsid w:val="00EB183E"/>
    <w:rsid w:val="00EB1CA1"/>
    <w:rsid w:val="00EB27E4"/>
    <w:rsid w:val="00EB3220"/>
    <w:rsid w:val="00EB342B"/>
    <w:rsid w:val="00EB5705"/>
    <w:rsid w:val="00EB6AB8"/>
    <w:rsid w:val="00EB6B3C"/>
    <w:rsid w:val="00EB6E31"/>
    <w:rsid w:val="00EC0155"/>
    <w:rsid w:val="00EC0318"/>
    <w:rsid w:val="00EC04B9"/>
    <w:rsid w:val="00EC1223"/>
    <w:rsid w:val="00EC1469"/>
    <w:rsid w:val="00EC169C"/>
    <w:rsid w:val="00EC18DB"/>
    <w:rsid w:val="00EC2946"/>
    <w:rsid w:val="00EC2AD7"/>
    <w:rsid w:val="00EC4D2C"/>
    <w:rsid w:val="00EC4E07"/>
    <w:rsid w:val="00EC5201"/>
    <w:rsid w:val="00EC574B"/>
    <w:rsid w:val="00EC5842"/>
    <w:rsid w:val="00EC5847"/>
    <w:rsid w:val="00EC5972"/>
    <w:rsid w:val="00EC5E5A"/>
    <w:rsid w:val="00EC6099"/>
    <w:rsid w:val="00EC6F02"/>
    <w:rsid w:val="00EC7456"/>
    <w:rsid w:val="00EC747F"/>
    <w:rsid w:val="00EC74E5"/>
    <w:rsid w:val="00EC7881"/>
    <w:rsid w:val="00EC7978"/>
    <w:rsid w:val="00EC7AE3"/>
    <w:rsid w:val="00EC7F04"/>
    <w:rsid w:val="00ED0172"/>
    <w:rsid w:val="00ED0CC0"/>
    <w:rsid w:val="00ED0F49"/>
    <w:rsid w:val="00ED0F66"/>
    <w:rsid w:val="00ED16B7"/>
    <w:rsid w:val="00ED1AF0"/>
    <w:rsid w:val="00ED1DCC"/>
    <w:rsid w:val="00ED1F56"/>
    <w:rsid w:val="00ED204F"/>
    <w:rsid w:val="00ED3148"/>
    <w:rsid w:val="00ED3971"/>
    <w:rsid w:val="00ED3E7E"/>
    <w:rsid w:val="00ED4438"/>
    <w:rsid w:val="00ED44C5"/>
    <w:rsid w:val="00ED46C0"/>
    <w:rsid w:val="00ED647E"/>
    <w:rsid w:val="00ED6639"/>
    <w:rsid w:val="00EE028D"/>
    <w:rsid w:val="00EE054A"/>
    <w:rsid w:val="00EE0AC3"/>
    <w:rsid w:val="00EE1109"/>
    <w:rsid w:val="00EE1526"/>
    <w:rsid w:val="00EE19AE"/>
    <w:rsid w:val="00EE1C19"/>
    <w:rsid w:val="00EE3732"/>
    <w:rsid w:val="00EE3FFB"/>
    <w:rsid w:val="00EE58E4"/>
    <w:rsid w:val="00EE669E"/>
    <w:rsid w:val="00EE7022"/>
    <w:rsid w:val="00EE7FE8"/>
    <w:rsid w:val="00EF0C2F"/>
    <w:rsid w:val="00EF1B50"/>
    <w:rsid w:val="00EF1D56"/>
    <w:rsid w:val="00EF29CF"/>
    <w:rsid w:val="00EF3526"/>
    <w:rsid w:val="00EF3A54"/>
    <w:rsid w:val="00EF4B39"/>
    <w:rsid w:val="00EF5178"/>
    <w:rsid w:val="00EF5A5A"/>
    <w:rsid w:val="00EF5C99"/>
    <w:rsid w:val="00EF5D6A"/>
    <w:rsid w:val="00EF61CC"/>
    <w:rsid w:val="00EF6B97"/>
    <w:rsid w:val="00EF6C48"/>
    <w:rsid w:val="00EF6E3E"/>
    <w:rsid w:val="00EF750C"/>
    <w:rsid w:val="00EF76C9"/>
    <w:rsid w:val="00EF7715"/>
    <w:rsid w:val="00EF7DDD"/>
    <w:rsid w:val="00F01BAE"/>
    <w:rsid w:val="00F01CA6"/>
    <w:rsid w:val="00F026F9"/>
    <w:rsid w:val="00F02A0C"/>
    <w:rsid w:val="00F039AF"/>
    <w:rsid w:val="00F039E4"/>
    <w:rsid w:val="00F0473C"/>
    <w:rsid w:val="00F04976"/>
    <w:rsid w:val="00F05DAE"/>
    <w:rsid w:val="00F07794"/>
    <w:rsid w:val="00F102F7"/>
    <w:rsid w:val="00F1081F"/>
    <w:rsid w:val="00F10DE2"/>
    <w:rsid w:val="00F11AB7"/>
    <w:rsid w:val="00F11B62"/>
    <w:rsid w:val="00F12668"/>
    <w:rsid w:val="00F133C7"/>
    <w:rsid w:val="00F142FA"/>
    <w:rsid w:val="00F145FD"/>
    <w:rsid w:val="00F14715"/>
    <w:rsid w:val="00F162A6"/>
    <w:rsid w:val="00F170CF"/>
    <w:rsid w:val="00F17992"/>
    <w:rsid w:val="00F203D5"/>
    <w:rsid w:val="00F20BDD"/>
    <w:rsid w:val="00F21926"/>
    <w:rsid w:val="00F22A2A"/>
    <w:rsid w:val="00F22CAA"/>
    <w:rsid w:val="00F232A0"/>
    <w:rsid w:val="00F23ADE"/>
    <w:rsid w:val="00F24049"/>
    <w:rsid w:val="00F247CD"/>
    <w:rsid w:val="00F256ED"/>
    <w:rsid w:val="00F25F0D"/>
    <w:rsid w:val="00F26BDA"/>
    <w:rsid w:val="00F26CC0"/>
    <w:rsid w:val="00F27370"/>
    <w:rsid w:val="00F3366C"/>
    <w:rsid w:val="00F346D5"/>
    <w:rsid w:val="00F35294"/>
    <w:rsid w:val="00F3711E"/>
    <w:rsid w:val="00F3739A"/>
    <w:rsid w:val="00F37CF1"/>
    <w:rsid w:val="00F41AD7"/>
    <w:rsid w:val="00F425AA"/>
    <w:rsid w:val="00F433DD"/>
    <w:rsid w:val="00F43A28"/>
    <w:rsid w:val="00F43A42"/>
    <w:rsid w:val="00F43D5B"/>
    <w:rsid w:val="00F45511"/>
    <w:rsid w:val="00F45976"/>
    <w:rsid w:val="00F46185"/>
    <w:rsid w:val="00F46715"/>
    <w:rsid w:val="00F50546"/>
    <w:rsid w:val="00F50D29"/>
    <w:rsid w:val="00F51131"/>
    <w:rsid w:val="00F51902"/>
    <w:rsid w:val="00F526B8"/>
    <w:rsid w:val="00F53ABE"/>
    <w:rsid w:val="00F54596"/>
    <w:rsid w:val="00F54EEC"/>
    <w:rsid w:val="00F566A0"/>
    <w:rsid w:val="00F5729C"/>
    <w:rsid w:val="00F57488"/>
    <w:rsid w:val="00F57D33"/>
    <w:rsid w:val="00F57DC5"/>
    <w:rsid w:val="00F604E8"/>
    <w:rsid w:val="00F609EE"/>
    <w:rsid w:val="00F60A20"/>
    <w:rsid w:val="00F611DD"/>
    <w:rsid w:val="00F614BA"/>
    <w:rsid w:val="00F61C2C"/>
    <w:rsid w:val="00F62224"/>
    <w:rsid w:val="00F62374"/>
    <w:rsid w:val="00F638B5"/>
    <w:rsid w:val="00F64CC2"/>
    <w:rsid w:val="00F66518"/>
    <w:rsid w:val="00F667BC"/>
    <w:rsid w:val="00F67363"/>
    <w:rsid w:val="00F67CDC"/>
    <w:rsid w:val="00F71B70"/>
    <w:rsid w:val="00F71B8B"/>
    <w:rsid w:val="00F72255"/>
    <w:rsid w:val="00F72C8D"/>
    <w:rsid w:val="00F739C3"/>
    <w:rsid w:val="00F74196"/>
    <w:rsid w:val="00F754E4"/>
    <w:rsid w:val="00F75919"/>
    <w:rsid w:val="00F773F6"/>
    <w:rsid w:val="00F80098"/>
    <w:rsid w:val="00F80507"/>
    <w:rsid w:val="00F80775"/>
    <w:rsid w:val="00F809BF"/>
    <w:rsid w:val="00F81833"/>
    <w:rsid w:val="00F81F64"/>
    <w:rsid w:val="00F823D4"/>
    <w:rsid w:val="00F8364C"/>
    <w:rsid w:val="00F83853"/>
    <w:rsid w:val="00F84DCD"/>
    <w:rsid w:val="00F857E2"/>
    <w:rsid w:val="00F85E09"/>
    <w:rsid w:val="00F86C27"/>
    <w:rsid w:val="00F86FCE"/>
    <w:rsid w:val="00F87D6B"/>
    <w:rsid w:val="00F90404"/>
    <w:rsid w:val="00F90589"/>
    <w:rsid w:val="00F90B7F"/>
    <w:rsid w:val="00F914DA"/>
    <w:rsid w:val="00F92117"/>
    <w:rsid w:val="00F93A07"/>
    <w:rsid w:val="00F947CE"/>
    <w:rsid w:val="00F949F2"/>
    <w:rsid w:val="00F94EF3"/>
    <w:rsid w:val="00F95451"/>
    <w:rsid w:val="00F969A8"/>
    <w:rsid w:val="00FA07AA"/>
    <w:rsid w:val="00FA1298"/>
    <w:rsid w:val="00FA1AFE"/>
    <w:rsid w:val="00FA1ECF"/>
    <w:rsid w:val="00FA2793"/>
    <w:rsid w:val="00FA28C0"/>
    <w:rsid w:val="00FA3689"/>
    <w:rsid w:val="00FA4782"/>
    <w:rsid w:val="00FA67D3"/>
    <w:rsid w:val="00FA74BD"/>
    <w:rsid w:val="00FB03A3"/>
    <w:rsid w:val="00FB0430"/>
    <w:rsid w:val="00FB0768"/>
    <w:rsid w:val="00FB1AAE"/>
    <w:rsid w:val="00FB1EAF"/>
    <w:rsid w:val="00FB2510"/>
    <w:rsid w:val="00FB2B68"/>
    <w:rsid w:val="00FB34E8"/>
    <w:rsid w:val="00FB3E94"/>
    <w:rsid w:val="00FB3F12"/>
    <w:rsid w:val="00FB48DA"/>
    <w:rsid w:val="00FB4E35"/>
    <w:rsid w:val="00FB6AFC"/>
    <w:rsid w:val="00FB7D7B"/>
    <w:rsid w:val="00FC02EA"/>
    <w:rsid w:val="00FC0421"/>
    <w:rsid w:val="00FC1298"/>
    <w:rsid w:val="00FC1F93"/>
    <w:rsid w:val="00FC2169"/>
    <w:rsid w:val="00FC218D"/>
    <w:rsid w:val="00FC2A93"/>
    <w:rsid w:val="00FC32D2"/>
    <w:rsid w:val="00FC3A74"/>
    <w:rsid w:val="00FC3CD3"/>
    <w:rsid w:val="00FC48AE"/>
    <w:rsid w:val="00FC4E41"/>
    <w:rsid w:val="00FC55A7"/>
    <w:rsid w:val="00FC58B5"/>
    <w:rsid w:val="00FC6809"/>
    <w:rsid w:val="00FD025E"/>
    <w:rsid w:val="00FD071B"/>
    <w:rsid w:val="00FD0909"/>
    <w:rsid w:val="00FD149D"/>
    <w:rsid w:val="00FD18B7"/>
    <w:rsid w:val="00FD1ED2"/>
    <w:rsid w:val="00FD3246"/>
    <w:rsid w:val="00FD3474"/>
    <w:rsid w:val="00FD34BD"/>
    <w:rsid w:val="00FD3FAF"/>
    <w:rsid w:val="00FD444E"/>
    <w:rsid w:val="00FD5029"/>
    <w:rsid w:val="00FD5B2D"/>
    <w:rsid w:val="00FD62F5"/>
    <w:rsid w:val="00FD682A"/>
    <w:rsid w:val="00FD6894"/>
    <w:rsid w:val="00FD7B6D"/>
    <w:rsid w:val="00FE02FA"/>
    <w:rsid w:val="00FE0556"/>
    <w:rsid w:val="00FE14CF"/>
    <w:rsid w:val="00FE1C5E"/>
    <w:rsid w:val="00FE2051"/>
    <w:rsid w:val="00FE2329"/>
    <w:rsid w:val="00FE41A4"/>
    <w:rsid w:val="00FE46A8"/>
    <w:rsid w:val="00FE4C6C"/>
    <w:rsid w:val="00FE5AD1"/>
    <w:rsid w:val="00FE5E54"/>
    <w:rsid w:val="00FE6849"/>
    <w:rsid w:val="00FE7FAF"/>
    <w:rsid w:val="00FF0447"/>
    <w:rsid w:val="00FF1996"/>
    <w:rsid w:val="00FF25ED"/>
    <w:rsid w:val="00FF2865"/>
    <w:rsid w:val="00FF2970"/>
    <w:rsid w:val="00FF2C48"/>
    <w:rsid w:val="00FF415C"/>
    <w:rsid w:val="00FF4DEE"/>
    <w:rsid w:val="00FF4E03"/>
    <w:rsid w:val="00FF5585"/>
    <w:rsid w:val="00FF5C5B"/>
    <w:rsid w:val="00FF6031"/>
    <w:rsid w:val="00FF61AE"/>
    <w:rsid w:val="00FF63DE"/>
    <w:rsid w:val="00FF68FC"/>
    <w:rsid w:val="00FF7F68"/>
    <w:rsid w:val="0133DF3E"/>
    <w:rsid w:val="015BBA25"/>
    <w:rsid w:val="02422BF8"/>
    <w:rsid w:val="0301E958"/>
    <w:rsid w:val="03208B32"/>
    <w:rsid w:val="06B27B50"/>
    <w:rsid w:val="06E0E726"/>
    <w:rsid w:val="06EB62BB"/>
    <w:rsid w:val="070CEAAA"/>
    <w:rsid w:val="086A19A8"/>
    <w:rsid w:val="09C2E4DB"/>
    <w:rsid w:val="0A58368F"/>
    <w:rsid w:val="0B24BD54"/>
    <w:rsid w:val="0DE42E8C"/>
    <w:rsid w:val="0E691DB3"/>
    <w:rsid w:val="1039B680"/>
    <w:rsid w:val="10E7FEE8"/>
    <w:rsid w:val="12C4080B"/>
    <w:rsid w:val="16879E3B"/>
    <w:rsid w:val="171128E1"/>
    <w:rsid w:val="17B2F0B3"/>
    <w:rsid w:val="17F78DAC"/>
    <w:rsid w:val="199F2F0F"/>
    <w:rsid w:val="1A794C50"/>
    <w:rsid w:val="1B9E83C7"/>
    <w:rsid w:val="1BE684C2"/>
    <w:rsid w:val="1C35AD63"/>
    <w:rsid w:val="1D95CCA2"/>
    <w:rsid w:val="1E32A3AC"/>
    <w:rsid w:val="1E7F81CA"/>
    <w:rsid w:val="1E8C250E"/>
    <w:rsid w:val="1F6C0409"/>
    <w:rsid w:val="209E5153"/>
    <w:rsid w:val="20BBDF78"/>
    <w:rsid w:val="213AAFBE"/>
    <w:rsid w:val="216220AF"/>
    <w:rsid w:val="21EFBB9D"/>
    <w:rsid w:val="22101974"/>
    <w:rsid w:val="22631E29"/>
    <w:rsid w:val="24DBA1A1"/>
    <w:rsid w:val="25182FBF"/>
    <w:rsid w:val="259FA0F2"/>
    <w:rsid w:val="264B8BD1"/>
    <w:rsid w:val="26501B40"/>
    <w:rsid w:val="267E8038"/>
    <w:rsid w:val="28DBEFA3"/>
    <w:rsid w:val="298A2A30"/>
    <w:rsid w:val="299B33F2"/>
    <w:rsid w:val="2A0EB344"/>
    <w:rsid w:val="2AD4B611"/>
    <w:rsid w:val="2AF5BA45"/>
    <w:rsid w:val="2C8541A1"/>
    <w:rsid w:val="2E946929"/>
    <w:rsid w:val="2F77B7C7"/>
    <w:rsid w:val="2F9E09D8"/>
    <w:rsid w:val="2FD5EA60"/>
    <w:rsid w:val="3159B262"/>
    <w:rsid w:val="3290A5A4"/>
    <w:rsid w:val="357C75BB"/>
    <w:rsid w:val="38F6D203"/>
    <w:rsid w:val="3A694216"/>
    <w:rsid w:val="3B3D775E"/>
    <w:rsid w:val="3BA7CECE"/>
    <w:rsid w:val="3C6F9592"/>
    <w:rsid w:val="3CBE05F0"/>
    <w:rsid w:val="3D3F15D0"/>
    <w:rsid w:val="3E7DE151"/>
    <w:rsid w:val="3F3B0E18"/>
    <w:rsid w:val="3F60C3F3"/>
    <w:rsid w:val="401CA56A"/>
    <w:rsid w:val="4221D8D1"/>
    <w:rsid w:val="4769CFB6"/>
    <w:rsid w:val="48ABB49B"/>
    <w:rsid w:val="498277B8"/>
    <w:rsid w:val="4A1204B6"/>
    <w:rsid w:val="4AE45353"/>
    <w:rsid w:val="4B0594CB"/>
    <w:rsid w:val="4B39BBFE"/>
    <w:rsid w:val="4CC98BF2"/>
    <w:rsid w:val="4D1FCF64"/>
    <w:rsid w:val="4D6B5393"/>
    <w:rsid w:val="4E9D1A93"/>
    <w:rsid w:val="4EDD9D3B"/>
    <w:rsid w:val="4F42BE41"/>
    <w:rsid w:val="4F6434E4"/>
    <w:rsid w:val="509AE59C"/>
    <w:rsid w:val="511F406F"/>
    <w:rsid w:val="52C51203"/>
    <w:rsid w:val="53111931"/>
    <w:rsid w:val="537A610D"/>
    <w:rsid w:val="53D977F3"/>
    <w:rsid w:val="552F4ECF"/>
    <w:rsid w:val="55A92560"/>
    <w:rsid w:val="55DADC3D"/>
    <w:rsid w:val="5937BFCC"/>
    <w:rsid w:val="5946CF94"/>
    <w:rsid w:val="59561690"/>
    <w:rsid w:val="5B3CA179"/>
    <w:rsid w:val="5C2EFD35"/>
    <w:rsid w:val="5C495EF1"/>
    <w:rsid w:val="5E51B719"/>
    <w:rsid w:val="5FA4A052"/>
    <w:rsid w:val="600AC67D"/>
    <w:rsid w:val="60CDD2A6"/>
    <w:rsid w:val="63957B32"/>
    <w:rsid w:val="641A2FA3"/>
    <w:rsid w:val="6440117E"/>
    <w:rsid w:val="648ACF6B"/>
    <w:rsid w:val="65617BD6"/>
    <w:rsid w:val="665BE448"/>
    <w:rsid w:val="669602B4"/>
    <w:rsid w:val="66BC8F38"/>
    <w:rsid w:val="6A2D92C6"/>
    <w:rsid w:val="6B0D6B99"/>
    <w:rsid w:val="6B3DE580"/>
    <w:rsid w:val="6C7D7AE5"/>
    <w:rsid w:val="6DD5D876"/>
    <w:rsid w:val="6DD66DE0"/>
    <w:rsid w:val="6E6917DD"/>
    <w:rsid w:val="70264891"/>
    <w:rsid w:val="70F654A8"/>
    <w:rsid w:val="72D4AF9D"/>
    <w:rsid w:val="733A7BFC"/>
    <w:rsid w:val="74133826"/>
    <w:rsid w:val="74805493"/>
    <w:rsid w:val="75581EF3"/>
    <w:rsid w:val="760BB65D"/>
    <w:rsid w:val="765CB6D8"/>
    <w:rsid w:val="7776E865"/>
    <w:rsid w:val="77DF68D0"/>
    <w:rsid w:val="79F1275C"/>
    <w:rsid w:val="79FC1975"/>
    <w:rsid w:val="7A0A3A29"/>
    <w:rsid w:val="7AB951B5"/>
    <w:rsid w:val="7C75334F"/>
    <w:rsid w:val="7CB0A72F"/>
    <w:rsid w:val="7E719E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698D1"/>
  <w15:chartTrackingRefBased/>
  <w15:docId w15:val="{1FA7E31C-7DF1-4BFC-8ECB-99501526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81"/>
  </w:style>
  <w:style w:type="paragraph" w:styleId="Heading1">
    <w:name w:val="heading 1"/>
    <w:basedOn w:val="Heading2"/>
    <w:next w:val="Normal"/>
    <w:link w:val="Heading1Char"/>
    <w:uiPriority w:val="9"/>
    <w:qFormat/>
    <w:rsid w:val="00295875"/>
    <w:pPr>
      <w:pageBreakBefore/>
      <w:outlineLvl w:val="0"/>
    </w:pPr>
    <w:rPr>
      <w:b/>
      <w:sz w:val="36"/>
    </w:rPr>
  </w:style>
  <w:style w:type="paragraph" w:styleId="Heading2">
    <w:name w:val="heading 2"/>
    <w:basedOn w:val="Normal"/>
    <w:next w:val="Normal"/>
    <w:link w:val="Heading2Char"/>
    <w:uiPriority w:val="9"/>
    <w:unhideWhenUsed/>
    <w:qFormat/>
    <w:rsid w:val="00295875"/>
    <w:pPr>
      <w:keepNext/>
      <w:keepLines/>
      <w:spacing w:before="40" w:after="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B72C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E5E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875"/>
    <w:rPr>
      <w:rFonts w:asciiTheme="majorHAnsi" w:eastAsiaTheme="majorEastAsia" w:hAnsiTheme="majorHAnsi" w:cstheme="majorBidi"/>
      <w:b/>
      <w:color w:val="2F5496" w:themeColor="accent1" w:themeShade="BF"/>
      <w:sz w:val="36"/>
      <w:szCs w:val="26"/>
    </w:rPr>
  </w:style>
  <w:style w:type="character" w:customStyle="1" w:styleId="Heading2Char">
    <w:name w:val="Heading 2 Char"/>
    <w:basedOn w:val="DefaultParagraphFont"/>
    <w:link w:val="Heading2"/>
    <w:uiPriority w:val="9"/>
    <w:rsid w:val="00295875"/>
    <w:rPr>
      <w:rFonts w:asciiTheme="majorHAnsi" w:eastAsiaTheme="majorEastAsia" w:hAnsiTheme="majorHAnsi" w:cstheme="majorBidi"/>
      <w:color w:val="2F5496" w:themeColor="accent1" w:themeShade="BF"/>
      <w:sz w:val="28"/>
      <w:szCs w:val="26"/>
    </w:rPr>
  </w:style>
  <w:style w:type="character" w:styleId="Hyperlink">
    <w:name w:val="Hyperlink"/>
    <w:basedOn w:val="DefaultParagraphFont"/>
    <w:uiPriority w:val="99"/>
    <w:unhideWhenUsed/>
    <w:rsid w:val="00F26BDA"/>
    <w:rPr>
      <w:color w:val="0563C1" w:themeColor="hyperlink"/>
      <w:u w:val="single"/>
    </w:rPr>
  </w:style>
  <w:style w:type="character" w:styleId="UnresolvedMention">
    <w:name w:val="Unresolved Mention"/>
    <w:basedOn w:val="DefaultParagraphFont"/>
    <w:uiPriority w:val="99"/>
    <w:semiHidden/>
    <w:unhideWhenUsed/>
    <w:rsid w:val="00F26BDA"/>
    <w:rPr>
      <w:color w:val="605E5C"/>
      <w:shd w:val="clear" w:color="auto" w:fill="E1DFDD"/>
    </w:rPr>
  </w:style>
  <w:style w:type="paragraph" w:styleId="ListParagraph">
    <w:name w:val="List Paragraph"/>
    <w:basedOn w:val="Normal"/>
    <w:uiPriority w:val="34"/>
    <w:qFormat/>
    <w:rsid w:val="00B15830"/>
    <w:pPr>
      <w:ind w:left="720"/>
      <w:contextualSpacing/>
    </w:pPr>
  </w:style>
  <w:style w:type="table" w:styleId="TableGrid">
    <w:name w:val="Table Grid"/>
    <w:basedOn w:val="TableNormal"/>
    <w:uiPriority w:val="39"/>
    <w:rsid w:val="00AF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0589"/>
    <w:rPr>
      <w:color w:val="954F72" w:themeColor="followedHyperlink"/>
      <w:u w:val="single"/>
    </w:rPr>
  </w:style>
  <w:style w:type="paragraph" w:styleId="NoSpacing">
    <w:name w:val="No Spacing"/>
    <w:link w:val="NoSpacingChar"/>
    <w:uiPriority w:val="1"/>
    <w:qFormat/>
    <w:rsid w:val="00FA3689"/>
    <w:pPr>
      <w:spacing w:after="0" w:line="240" w:lineRule="auto"/>
    </w:pPr>
    <w:rPr>
      <w:rFonts w:eastAsiaTheme="minorEastAsia"/>
    </w:rPr>
  </w:style>
  <w:style w:type="character" w:customStyle="1" w:styleId="NoSpacingChar">
    <w:name w:val="No Spacing Char"/>
    <w:basedOn w:val="DefaultParagraphFont"/>
    <w:link w:val="NoSpacing"/>
    <w:uiPriority w:val="1"/>
    <w:rsid w:val="00FA3689"/>
    <w:rPr>
      <w:rFonts w:eastAsiaTheme="minorEastAsia"/>
    </w:rPr>
  </w:style>
  <w:style w:type="paragraph" w:styleId="BalloonText">
    <w:name w:val="Balloon Text"/>
    <w:basedOn w:val="Normal"/>
    <w:link w:val="BalloonTextChar"/>
    <w:uiPriority w:val="99"/>
    <w:semiHidden/>
    <w:unhideWhenUsed/>
    <w:rsid w:val="00874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7C0"/>
    <w:rPr>
      <w:rFonts w:ascii="Segoe UI" w:hAnsi="Segoe UI" w:cs="Segoe UI"/>
      <w:sz w:val="18"/>
      <w:szCs w:val="18"/>
    </w:rPr>
  </w:style>
  <w:style w:type="character" w:styleId="CommentReference">
    <w:name w:val="annotation reference"/>
    <w:basedOn w:val="DefaultParagraphFont"/>
    <w:uiPriority w:val="99"/>
    <w:semiHidden/>
    <w:unhideWhenUsed/>
    <w:rsid w:val="00CD0638"/>
    <w:rPr>
      <w:sz w:val="16"/>
      <w:szCs w:val="16"/>
    </w:rPr>
  </w:style>
  <w:style w:type="paragraph" w:styleId="CommentText">
    <w:name w:val="annotation text"/>
    <w:basedOn w:val="Normal"/>
    <w:link w:val="CommentTextChar"/>
    <w:uiPriority w:val="99"/>
    <w:unhideWhenUsed/>
    <w:rsid w:val="00CD0638"/>
    <w:pPr>
      <w:spacing w:line="240" w:lineRule="auto"/>
    </w:pPr>
    <w:rPr>
      <w:sz w:val="20"/>
      <w:szCs w:val="20"/>
    </w:rPr>
  </w:style>
  <w:style w:type="character" w:customStyle="1" w:styleId="CommentTextChar">
    <w:name w:val="Comment Text Char"/>
    <w:basedOn w:val="DefaultParagraphFont"/>
    <w:link w:val="CommentText"/>
    <w:uiPriority w:val="99"/>
    <w:rsid w:val="00CD0638"/>
    <w:rPr>
      <w:sz w:val="20"/>
      <w:szCs w:val="20"/>
    </w:rPr>
  </w:style>
  <w:style w:type="paragraph" w:styleId="CommentSubject">
    <w:name w:val="annotation subject"/>
    <w:basedOn w:val="CommentText"/>
    <w:next w:val="CommentText"/>
    <w:link w:val="CommentSubjectChar"/>
    <w:uiPriority w:val="99"/>
    <w:semiHidden/>
    <w:unhideWhenUsed/>
    <w:rsid w:val="00CD0638"/>
    <w:rPr>
      <w:b/>
      <w:bCs/>
    </w:rPr>
  </w:style>
  <w:style w:type="character" w:customStyle="1" w:styleId="CommentSubjectChar">
    <w:name w:val="Comment Subject Char"/>
    <w:basedOn w:val="CommentTextChar"/>
    <w:link w:val="CommentSubject"/>
    <w:uiPriority w:val="99"/>
    <w:semiHidden/>
    <w:rsid w:val="00CD0638"/>
    <w:rPr>
      <w:b/>
      <w:bCs/>
      <w:sz w:val="20"/>
      <w:szCs w:val="20"/>
    </w:rPr>
  </w:style>
  <w:style w:type="character" w:customStyle="1" w:styleId="Heading3Char">
    <w:name w:val="Heading 3 Char"/>
    <w:basedOn w:val="DefaultParagraphFont"/>
    <w:link w:val="Heading3"/>
    <w:uiPriority w:val="9"/>
    <w:rsid w:val="00B72C1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E5E54"/>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8009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03FA2"/>
    <w:pPr>
      <w:pageBreakBefore w:val="0"/>
      <w:outlineLvl w:val="9"/>
    </w:pPr>
  </w:style>
  <w:style w:type="paragraph" w:styleId="TOC1">
    <w:name w:val="toc 1"/>
    <w:basedOn w:val="Normal"/>
    <w:next w:val="Normal"/>
    <w:autoRedefine/>
    <w:uiPriority w:val="39"/>
    <w:unhideWhenUsed/>
    <w:rsid w:val="00BA12E1"/>
    <w:pPr>
      <w:tabs>
        <w:tab w:val="right" w:leader="dot" w:pos="9350"/>
      </w:tabs>
      <w:spacing w:after="100"/>
    </w:pPr>
    <w:rPr>
      <w:rFonts w:ascii="Helvetica" w:hAnsi="Helvetica"/>
      <w:noProof/>
    </w:rPr>
  </w:style>
  <w:style w:type="paragraph" w:styleId="TOC2">
    <w:name w:val="toc 2"/>
    <w:basedOn w:val="Normal"/>
    <w:next w:val="Normal"/>
    <w:autoRedefine/>
    <w:uiPriority w:val="39"/>
    <w:unhideWhenUsed/>
    <w:rsid w:val="00284BCF"/>
    <w:pPr>
      <w:tabs>
        <w:tab w:val="right" w:leader="dot" w:pos="9350"/>
      </w:tabs>
      <w:spacing w:after="100"/>
      <w:ind w:left="220"/>
    </w:pPr>
    <w:rPr>
      <w:rFonts w:ascii="Helvetica" w:hAnsi="Helvetica" w:cs="Helvetica"/>
      <w:noProof/>
    </w:rPr>
  </w:style>
  <w:style w:type="paragraph" w:styleId="TOC3">
    <w:name w:val="toc 3"/>
    <w:basedOn w:val="Normal"/>
    <w:next w:val="Normal"/>
    <w:autoRedefine/>
    <w:uiPriority w:val="39"/>
    <w:unhideWhenUsed/>
    <w:rsid w:val="009F5401"/>
    <w:pPr>
      <w:spacing w:after="100"/>
      <w:ind w:left="440"/>
    </w:pPr>
  </w:style>
  <w:style w:type="paragraph" w:styleId="Header">
    <w:name w:val="header"/>
    <w:basedOn w:val="Normal"/>
    <w:link w:val="HeaderChar"/>
    <w:uiPriority w:val="99"/>
    <w:unhideWhenUsed/>
    <w:rsid w:val="00895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DBA"/>
  </w:style>
  <w:style w:type="paragraph" w:styleId="Footer">
    <w:name w:val="footer"/>
    <w:basedOn w:val="Normal"/>
    <w:link w:val="FooterChar"/>
    <w:uiPriority w:val="99"/>
    <w:unhideWhenUsed/>
    <w:rsid w:val="00895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DBA"/>
  </w:style>
  <w:style w:type="paragraph" w:styleId="Revision">
    <w:name w:val="Revision"/>
    <w:hidden/>
    <w:uiPriority w:val="99"/>
    <w:semiHidden/>
    <w:rsid w:val="007333B9"/>
    <w:pPr>
      <w:spacing w:after="0" w:line="240" w:lineRule="auto"/>
    </w:pPr>
  </w:style>
  <w:style w:type="paragraph" w:styleId="PlainText">
    <w:name w:val="Plain Text"/>
    <w:basedOn w:val="Normal"/>
    <w:link w:val="PlainTextChar"/>
    <w:uiPriority w:val="99"/>
    <w:unhideWhenUsed/>
    <w:rsid w:val="000E45B1"/>
    <w:pPr>
      <w:spacing w:after="0" w:line="240" w:lineRule="auto"/>
    </w:pPr>
    <w:rPr>
      <w:rFonts w:ascii="Helvetica" w:hAnsi="Helvetica"/>
      <w:szCs w:val="21"/>
    </w:rPr>
  </w:style>
  <w:style w:type="character" w:customStyle="1" w:styleId="PlainTextChar">
    <w:name w:val="Plain Text Char"/>
    <w:basedOn w:val="DefaultParagraphFont"/>
    <w:link w:val="PlainText"/>
    <w:uiPriority w:val="99"/>
    <w:rsid w:val="000E45B1"/>
    <w:rPr>
      <w:rFonts w:ascii="Helvetica" w:hAnsi="Helvetica"/>
      <w:szCs w:val="21"/>
    </w:rPr>
  </w:style>
  <w:style w:type="paragraph" w:styleId="TOC9">
    <w:name w:val="toc 9"/>
    <w:basedOn w:val="Normal"/>
    <w:next w:val="Normal"/>
    <w:autoRedefine/>
    <w:uiPriority w:val="39"/>
    <w:unhideWhenUsed/>
    <w:rsid w:val="00A0412F"/>
    <w:pPr>
      <w:spacing w:after="100"/>
      <w:ind w:left="1760"/>
    </w:pPr>
  </w:style>
  <w:style w:type="character" w:styleId="Strong">
    <w:name w:val="Strong"/>
    <w:basedOn w:val="DefaultParagraphFont"/>
    <w:uiPriority w:val="22"/>
    <w:qFormat/>
    <w:rsid w:val="003D6F14"/>
    <w:rPr>
      <w:b/>
      <w:bCs/>
    </w:rPr>
  </w:style>
  <w:style w:type="paragraph" w:styleId="TOC4">
    <w:name w:val="toc 4"/>
    <w:basedOn w:val="Normal"/>
    <w:next w:val="Normal"/>
    <w:autoRedefine/>
    <w:uiPriority w:val="39"/>
    <w:unhideWhenUsed/>
    <w:rsid w:val="000C6030"/>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0C6030"/>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0C6030"/>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0C6030"/>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0C6030"/>
    <w:pPr>
      <w:spacing w:after="100"/>
      <w:ind w:left="1540"/>
    </w:pPr>
    <w:rPr>
      <w:rFonts w:eastAsiaTheme="minorEastAsia"/>
      <w:kern w:val="2"/>
      <w14:ligatures w14:val="standardContextual"/>
    </w:rPr>
  </w:style>
  <w:style w:type="character" w:styleId="SmartLink">
    <w:name w:val="Smart Link"/>
    <w:basedOn w:val="DefaultParagraphFont"/>
    <w:uiPriority w:val="99"/>
    <w:semiHidden/>
    <w:unhideWhenUsed/>
    <w:rsid w:val="00832AD2"/>
    <w:rPr>
      <w:color w:val="0000FF"/>
      <w:u w:val="single"/>
      <w:shd w:val="clear" w:color="auto" w:fill="F3F2F1"/>
    </w:rPr>
  </w:style>
  <w:style w:type="paragraph" w:customStyle="1" w:styleId="xmsonormal">
    <w:name w:val="x_msonormal"/>
    <w:basedOn w:val="Normal"/>
    <w:rsid w:val="00506B71"/>
    <w:pPr>
      <w:spacing w:after="0" w:line="240" w:lineRule="auto"/>
    </w:pPr>
    <w:rPr>
      <w:rFonts w:ascii="Calibri" w:hAnsi="Calibri" w:cs="Calibri"/>
      <w:sz w:val="20"/>
      <w:szCs w:val="20"/>
    </w:rPr>
  </w:style>
  <w:style w:type="paragraph" w:customStyle="1" w:styleId="pf0">
    <w:name w:val="pf0"/>
    <w:basedOn w:val="Normal"/>
    <w:rsid w:val="00EC4E07"/>
    <w:pPr>
      <w:spacing w:before="100" w:beforeAutospacing="1" w:after="100" w:afterAutospacing="1" w:line="240" w:lineRule="auto"/>
      <w:ind w:left="360"/>
    </w:pPr>
    <w:rPr>
      <w:rFonts w:ascii="Times New Roman" w:eastAsia="Times New Roman" w:hAnsi="Times New Roman" w:cs="Times New Roman"/>
      <w:sz w:val="24"/>
      <w:szCs w:val="24"/>
    </w:rPr>
  </w:style>
  <w:style w:type="character" w:customStyle="1" w:styleId="cf01">
    <w:name w:val="cf01"/>
    <w:basedOn w:val="DefaultParagraphFont"/>
    <w:rsid w:val="00EC4E07"/>
    <w:rPr>
      <w:rFonts w:ascii="Segoe UI" w:hAnsi="Segoe UI" w:cs="Segoe UI" w:hint="default"/>
      <w:sz w:val="18"/>
      <w:szCs w:val="18"/>
    </w:rPr>
  </w:style>
  <w:style w:type="character" w:customStyle="1" w:styleId="cf11">
    <w:name w:val="cf11"/>
    <w:basedOn w:val="DefaultParagraphFont"/>
    <w:rsid w:val="00EC4E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6864">
      <w:bodyDiv w:val="1"/>
      <w:marLeft w:val="0"/>
      <w:marRight w:val="0"/>
      <w:marTop w:val="0"/>
      <w:marBottom w:val="0"/>
      <w:divBdr>
        <w:top w:val="none" w:sz="0" w:space="0" w:color="auto"/>
        <w:left w:val="none" w:sz="0" w:space="0" w:color="auto"/>
        <w:bottom w:val="none" w:sz="0" w:space="0" w:color="auto"/>
        <w:right w:val="none" w:sz="0" w:space="0" w:color="auto"/>
      </w:divBdr>
    </w:div>
    <w:div w:id="70810664">
      <w:bodyDiv w:val="1"/>
      <w:marLeft w:val="0"/>
      <w:marRight w:val="0"/>
      <w:marTop w:val="0"/>
      <w:marBottom w:val="0"/>
      <w:divBdr>
        <w:top w:val="none" w:sz="0" w:space="0" w:color="auto"/>
        <w:left w:val="none" w:sz="0" w:space="0" w:color="auto"/>
        <w:bottom w:val="none" w:sz="0" w:space="0" w:color="auto"/>
        <w:right w:val="none" w:sz="0" w:space="0" w:color="auto"/>
      </w:divBdr>
    </w:div>
    <w:div w:id="114912667">
      <w:bodyDiv w:val="1"/>
      <w:marLeft w:val="0"/>
      <w:marRight w:val="0"/>
      <w:marTop w:val="0"/>
      <w:marBottom w:val="0"/>
      <w:divBdr>
        <w:top w:val="none" w:sz="0" w:space="0" w:color="auto"/>
        <w:left w:val="none" w:sz="0" w:space="0" w:color="auto"/>
        <w:bottom w:val="none" w:sz="0" w:space="0" w:color="auto"/>
        <w:right w:val="none" w:sz="0" w:space="0" w:color="auto"/>
      </w:divBdr>
    </w:div>
    <w:div w:id="148718035">
      <w:bodyDiv w:val="1"/>
      <w:marLeft w:val="0"/>
      <w:marRight w:val="0"/>
      <w:marTop w:val="0"/>
      <w:marBottom w:val="0"/>
      <w:divBdr>
        <w:top w:val="none" w:sz="0" w:space="0" w:color="auto"/>
        <w:left w:val="none" w:sz="0" w:space="0" w:color="auto"/>
        <w:bottom w:val="none" w:sz="0" w:space="0" w:color="auto"/>
        <w:right w:val="none" w:sz="0" w:space="0" w:color="auto"/>
      </w:divBdr>
    </w:div>
    <w:div w:id="153839762">
      <w:bodyDiv w:val="1"/>
      <w:marLeft w:val="0"/>
      <w:marRight w:val="0"/>
      <w:marTop w:val="0"/>
      <w:marBottom w:val="0"/>
      <w:divBdr>
        <w:top w:val="none" w:sz="0" w:space="0" w:color="auto"/>
        <w:left w:val="none" w:sz="0" w:space="0" w:color="auto"/>
        <w:bottom w:val="none" w:sz="0" w:space="0" w:color="auto"/>
        <w:right w:val="none" w:sz="0" w:space="0" w:color="auto"/>
      </w:divBdr>
      <w:divsChild>
        <w:div w:id="717777451">
          <w:marLeft w:val="0"/>
          <w:marRight w:val="0"/>
          <w:marTop w:val="0"/>
          <w:marBottom w:val="0"/>
          <w:divBdr>
            <w:top w:val="none" w:sz="0" w:space="0" w:color="auto"/>
            <w:left w:val="none" w:sz="0" w:space="0" w:color="auto"/>
            <w:bottom w:val="none" w:sz="0" w:space="0" w:color="auto"/>
            <w:right w:val="none" w:sz="0" w:space="0" w:color="auto"/>
          </w:divBdr>
        </w:div>
      </w:divsChild>
    </w:div>
    <w:div w:id="174660599">
      <w:bodyDiv w:val="1"/>
      <w:marLeft w:val="0"/>
      <w:marRight w:val="0"/>
      <w:marTop w:val="0"/>
      <w:marBottom w:val="0"/>
      <w:divBdr>
        <w:top w:val="none" w:sz="0" w:space="0" w:color="auto"/>
        <w:left w:val="none" w:sz="0" w:space="0" w:color="auto"/>
        <w:bottom w:val="none" w:sz="0" w:space="0" w:color="auto"/>
        <w:right w:val="none" w:sz="0" w:space="0" w:color="auto"/>
      </w:divBdr>
    </w:div>
    <w:div w:id="228006793">
      <w:bodyDiv w:val="1"/>
      <w:marLeft w:val="0"/>
      <w:marRight w:val="0"/>
      <w:marTop w:val="0"/>
      <w:marBottom w:val="0"/>
      <w:divBdr>
        <w:top w:val="none" w:sz="0" w:space="0" w:color="auto"/>
        <w:left w:val="none" w:sz="0" w:space="0" w:color="auto"/>
        <w:bottom w:val="none" w:sz="0" w:space="0" w:color="auto"/>
        <w:right w:val="none" w:sz="0" w:space="0" w:color="auto"/>
      </w:divBdr>
    </w:div>
    <w:div w:id="236404952">
      <w:bodyDiv w:val="1"/>
      <w:marLeft w:val="0"/>
      <w:marRight w:val="0"/>
      <w:marTop w:val="0"/>
      <w:marBottom w:val="0"/>
      <w:divBdr>
        <w:top w:val="none" w:sz="0" w:space="0" w:color="auto"/>
        <w:left w:val="none" w:sz="0" w:space="0" w:color="auto"/>
        <w:bottom w:val="none" w:sz="0" w:space="0" w:color="auto"/>
        <w:right w:val="none" w:sz="0" w:space="0" w:color="auto"/>
      </w:divBdr>
    </w:div>
    <w:div w:id="344672371">
      <w:bodyDiv w:val="1"/>
      <w:marLeft w:val="0"/>
      <w:marRight w:val="0"/>
      <w:marTop w:val="0"/>
      <w:marBottom w:val="0"/>
      <w:divBdr>
        <w:top w:val="none" w:sz="0" w:space="0" w:color="auto"/>
        <w:left w:val="none" w:sz="0" w:space="0" w:color="auto"/>
        <w:bottom w:val="none" w:sz="0" w:space="0" w:color="auto"/>
        <w:right w:val="none" w:sz="0" w:space="0" w:color="auto"/>
      </w:divBdr>
    </w:div>
    <w:div w:id="346491317">
      <w:bodyDiv w:val="1"/>
      <w:marLeft w:val="0"/>
      <w:marRight w:val="0"/>
      <w:marTop w:val="0"/>
      <w:marBottom w:val="0"/>
      <w:divBdr>
        <w:top w:val="none" w:sz="0" w:space="0" w:color="auto"/>
        <w:left w:val="none" w:sz="0" w:space="0" w:color="auto"/>
        <w:bottom w:val="none" w:sz="0" w:space="0" w:color="auto"/>
        <w:right w:val="none" w:sz="0" w:space="0" w:color="auto"/>
      </w:divBdr>
    </w:div>
    <w:div w:id="458497068">
      <w:bodyDiv w:val="1"/>
      <w:marLeft w:val="0"/>
      <w:marRight w:val="0"/>
      <w:marTop w:val="0"/>
      <w:marBottom w:val="0"/>
      <w:divBdr>
        <w:top w:val="none" w:sz="0" w:space="0" w:color="auto"/>
        <w:left w:val="none" w:sz="0" w:space="0" w:color="auto"/>
        <w:bottom w:val="none" w:sz="0" w:space="0" w:color="auto"/>
        <w:right w:val="none" w:sz="0" w:space="0" w:color="auto"/>
      </w:divBdr>
    </w:div>
    <w:div w:id="509177313">
      <w:bodyDiv w:val="1"/>
      <w:marLeft w:val="0"/>
      <w:marRight w:val="0"/>
      <w:marTop w:val="0"/>
      <w:marBottom w:val="0"/>
      <w:divBdr>
        <w:top w:val="none" w:sz="0" w:space="0" w:color="auto"/>
        <w:left w:val="none" w:sz="0" w:space="0" w:color="auto"/>
        <w:bottom w:val="none" w:sz="0" w:space="0" w:color="auto"/>
        <w:right w:val="none" w:sz="0" w:space="0" w:color="auto"/>
      </w:divBdr>
    </w:div>
    <w:div w:id="528185600">
      <w:bodyDiv w:val="1"/>
      <w:marLeft w:val="0"/>
      <w:marRight w:val="0"/>
      <w:marTop w:val="0"/>
      <w:marBottom w:val="0"/>
      <w:divBdr>
        <w:top w:val="none" w:sz="0" w:space="0" w:color="auto"/>
        <w:left w:val="none" w:sz="0" w:space="0" w:color="auto"/>
        <w:bottom w:val="none" w:sz="0" w:space="0" w:color="auto"/>
        <w:right w:val="none" w:sz="0" w:space="0" w:color="auto"/>
      </w:divBdr>
    </w:div>
    <w:div w:id="564493237">
      <w:bodyDiv w:val="1"/>
      <w:marLeft w:val="0"/>
      <w:marRight w:val="0"/>
      <w:marTop w:val="0"/>
      <w:marBottom w:val="0"/>
      <w:divBdr>
        <w:top w:val="none" w:sz="0" w:space="0" w:color="auto"/>
        <w:left w:val="none" w:sz="0" w:space="0" w:color="auto"/>
        <w:bottom w:val="none" w:sz="0" w:space="0" w:color="auto"/>
        <w:right w:val="none" w:sz="0" w:space="0" w:color="auto"/>
      </w:divBdr>
    </w:div>
    <w:div w:id="581991331">
      <w:bodyDiv w:val="1"/>
      <w:marLeft w:val="0"/>
      <w:marRight w:val="0"/>
      <w:marTop w:val="0"/>
      <w:marBottom w:val="0"/>
      <w:divBdr>
        <w:top w:val="none" w:sz="0" w:space="0" w:color="auto"/>
        <w:left w:val="none" w:sz="0" w:space="0" w:color="auto"/>
        <w:bottom w:val="none" w:sz="0" w:space="0" w:color="auto"/>
        <w:right w:val="none" w:sz="0" w:space="0" w:color="auto"/>
      </w:divBdr>
    </w:div>
    <w:div w:id="711226425">
      <w:bodyDiv w:val="1"/>
      <w:marLeft w:val="0"/>
      <w:marRight w:val="0"/>
      <w:marTop w:val="0"/>
      <w:marBottom w:val="0"/>
      <w:divBdr>
        <w:top w:val="none" w:sz="0" w:space="0" w:color="auto"/>
        <w:left w:val="none" w:sz="0" w:space="0" w:color="auto"/>
        <w:bottom w:val="none" w:sz="0" w:space="0" w:color="auto"/>
        <w:right w:val="none" w:sz="0" w:space="0" w:color="auto"/>
      </w:divBdr>
    </w:div>
    <w:div w:id="819689774">
      <w:bodyDiv w:val="1"/>
      <w:marLeft w:val="0"/>
      <w:marRight w:val="0"/>
      <w:marTop w:val="0"/>
      <w:marBottom w:val="0"/>
      <w:divBdr>
        <w:top w:val="none" w:sz="0" w:space="0" w:color="auto"/>
        <w:left w:val="none" w:sz="0" w:space="0" w:color="auto"/>
        <w:bottom w:val="none" w:sz="0" w:space="0" w:color="auto"/>
        <w:right w:val="none" w:sz="0" w:space="0" w:color="auto"/>
      </w:divBdr>
    </w:div>
    <w:div w:id="825977348">
      <w:bodyDiv w:val="1"/>
      <w:marLeft w:val="0"/>
      <w:marRight w:val="0"/>
      <w:marTop w:val="0"/>
      <w:marBottom w:val="0"/>
      <w:divBdr>
        <w:top w:val="none" w:sz="0" w:space="0" w:color="auto"/>
        <w:left w:val="none" w:sz="0" w:space="0" w:color="auto"/>
        <w:bottom w:val="none" w:sz="0" w:space="0" w:color="auto"/>
        <w:right w:val="none" w:sz="0" w:space="0" w:color="auto"/>
      </w:divBdr>
    </w:div>
    <w:div w:id="836575705">
      <w:bodyDiv w:val="1"/>
      <w:marLeft w:val="0"/>
      <w:marRight w:val="0"/>
      <w:marTop w:val="0"/>
      <w:marBottom w:val="0"/>
      <w:divBdr>
        <w:top w:val="none" w:sz="0" w:space="0" w:color="auto"/>
        <w:left w:val="none" w:sz="0" w:space="0" w:color="auto"/>
        <w:bottom w:val="none" w:sz="0" w:space="0" w:color="auto"/>
        <w:right w:val="none" w:sz="0" w:space="0" w:color="auto"/>
      </w:divBdr>
    </w:div>
    <w:div w:id="954169919">
      <w:bodyDiv w:val="1"/>
      <w:marLeft w:val="0"/>
      <w:marRight w:val="0"/>
      <w:marTop w:val="0"/>
      <w:marBottom w:val="0"/>
      <w:divBdr>
        <w:top w:val="none" w:sz="0" w:space="0" w:color="auto"/>
        <w:left w:val="none" w:sz="0" w:space="0" w:color="auto"/>
        <w:bottom w:val="none" w:sz="0" w:space="0" w:color="auto"/>
        <w:right w:val="none" w:sz="0" w:space="0" w:color="auto"/>
      </w:divBdr>
    </w:div>
    <w:div w:id="961575058">
      <w:bodyDiv w:val="1"/>
      <w:marLeft w:val="0"/>
      <w:marRight w:val="0"/>
      <w:marTop w:val="0"/>
      <w:marBottom w:val="0"/>
      <w:divBdr>
        <w:top w:val="none" w:sz="0" w:space="0" w:color="auto"/>
        <w:left w:val="none" w:sz="0" w:space="0" w:color="auto"/>
        <w:bottom w:val="none" w:sz="0" w:space="0" w:color="auto"/>
        <w:right w:val="none" w:sz="0" w:space="0" w:color="auto"/>
      </w:divBdr>
    </w:div>
    <w:div w:id="973799973">
      <w:bodyDiv w:val="1"/>
      <w:marLeft w:val="0"/>
      <w:marRight w:val="0"/>
      <w:marTop w:val="0"/>
      <w:marBottom w:val="0"/>
      <w:divBdr>
        <w:top w:val="none" w:sz="0" w:space="0" w:color="auto"/>
        <w:left w:val="none" w:sz="0" w:space="0" w:color="auto"/>
        <w:bottom w:val="none" w:sz="0" w:space="0" w:color="auto"/>
        <w:right w:val="none" w:sz="0" w:space="0" w:color="auto"/>
      </w:divBdr>
    </w:div>
    <w:div w:id="1006784845">
      <w:bodyDiv w:val="1"/>
      <w:marLeft w:val="0"/>
      <w:marRight w:val="0"/>
      <w:marTop w:val="0"/>
      <w:marBottom w:val="0"/>
      <w:divBdr>
        <w:top w:val="none" w:sz="0" w:space="0" w:color="auto"/>
        <w:left w:val="none" w:sz="0" w:space="0" w:color="auto"/>
        <w:bottom w:val="none" w:sz="0" w:space="0" w:color="auto"/>
        <w:right w:val="none" w:sz="0" w:space="0" w:color="auto"/>
      </w:divBdr>
    </w:div>
    <w:div w:id="1102453063">
      <w:bodyDiv w:val="1"/>
      <w:marLeft w:val="0"/>
      <w:marRight w:val="0"/>
      <w:marTop w:val="0"/>
      <w:marBottom w:val="0"/>
      <w:divBdr>
        <w:top w:val="none" w:sz="0" w:space="0" w:color="auto"/>
        <w:left w:val="none" w:sz="0" w:space="0" w:color="auto"/>
        <w:bottom w:val="none" w:sz="0" w:space="0" w:color="auto"/>
        <w:right w:val="none" w:sz="0" w:space="0" w:color="auto"/>
      </w:divBdr>
    </w:div>
    <w:div w:id="1106926582">
      <w:bodyDiv w:val="1"/>
      <w:marLeft w:val="0"/>
      <w:marRight w:val="0"/>
      <w:marTop w:val="0"/>
      <w:marBottom w:val="0"/>
      <w:divBdr>
        <w:top w:val="none" w:sz="0" w:space="0" w:color="auto"/>
        <w:left w:val="none" w:sz="0" w:space="0" w:color="auto"/>
        <w:bottom w:val="none" w:sz="0" w:space="0" w:color="auto"/>
        <w:right w:val="none" w:sz="0" w:space="0" w:color="auto"/>
      </w:divBdr>
    </w:div>
    <w:div w:id="1128090577">
      <w:bodyDiv w:val="1"/>
      <w:marLeft w:val="0"/>
      <w:marRight w:val="0"/>
      <w:marTop w:val="0"/>
      <w:marBottom w:val="0"/>
      <w:divBdr>
        <w:top w:val="none" w:sz="0" w:space="0" w:color="auto"/>
        <w:left w:val="none" w:sz="0" w:space="0" w:color="auto"/>
        <w:bottom w:val="none" w:sz="0" w:space="0" w:color="auto"/>
        <w:right w:val="none" w:sz="0" w:space="0" w:color="auto"/>
      </w:divBdr>
    </w:div>
    <w:div w:id="1185553421">
      <w:bodyDiv w:val="1"/>
      <w:marLeft w:val="0"/>
      <w:marRight w:val="0"/>
      <w:marTop w:val="0"/>
      <w:marBottom w:val="0"/>
      <w:divBdr>
        <w:top w:val="none" w:sz="0" w:space="0" w:color="auto"/>
        <w:left w:val="none" w:sz="0" w:space="0" w:color="auto"/>
        <w:bottom w:val="none" w:sz="0" w:space="0" w:color="auto"/>
        <w:right w:val="none" w:sz="0" w:space="0" w:color="auto"/>
      </w:divBdr>
    </w:div>
    <w:div w:id="1209606130">
      <w:bodyDiv w:val="1"/>
      <w:marLeft w:val="0"/>
      <w:marRight w:val="0"/>
      <w:marTop w:val="0"/>
      <w:marBottom w:val="0"/>
      <w:divBdr>
        <w:top w:val="none" w:sz="0" w:space="0" w:color="auto"/>
        <w:left w:val="none" w:sz="0" w:space="0" w:color="auto"/>
        <w:bottom w:val="none" w:sz="0" w:space="0" w:color="auto"/>
        <w:right w:val="none" w:sz="0" w:space="0" w:color="auto"/>
      </w:divBdr>
    </w:div>
    <w:div w:id="1212496589">
      <w:bodyDiv w:val="1"/>
      <w:marLeft w:val="0"/>
      <w:marRight w:val="0"/>
      <w:marTop w:val="0"/>
      <w:marBottom w:val="0"/>
      <w:divBdr>
        <w:top w:val="none" w:sz="0" w:space="0" w:color="auto"/>
        <w:left w:val="none" w:sz="0" w:space="0" w:color="auto"/>
        <w:bottom w:val="none" w:sz="0" w:space="0" w:color="auto"/>
        <w:right w:val="none" w:sz="0" w:space="0" w:color="auto"/>
      </w:divBdr>
    </w:div>
    <w:div w:id="1223712035">
      <w:bodyDiv w:val="1"/>
      <w:marLeft w:val="0"/>
      <w:marRight w:val="0"/>
      <w:marTop w:val="0"/>
      <w:marBottom w:val="0"/>
      <w:divBdr>
        <w:top w:val="none" w:sz="0" w:space="0" w:color="auto"/>
        <w:left w:val="none" w:sz="0" w:space="0" w:color="auto"/>
        <w:bottom w:val="none" w:sz="0" w:space="0" w:color="auto"/>
        <w:right w:val="none" w:sz="0" w:space="0" w:color="auto"/>
      </w:divBdr>
    </w:div>
    <w:div w:id="1229072605">
      <w:bodyDiv w:val="1"/>
      <w:marLeft w:val="0"/>
      <w:marRight w:val="0"/>
      <w:marTop w:val="0"/>
      <w:marBottom w:val="0"/>
      <w:divBdr>
        <w:top w:val="none" w:sz="0" w:space="0" w:color="auto"/>
        <w:left w:val="none" w:sz="0" w:space="0" w:color="auto"/>
        <w:bottom w:val="none" w:sz="0" w:space="0" w:color="auto"/>
        <w:right w:val="none" w:sz="0" w:space="0" w:color="auto"/>
      </w:divBdr>
    </w:div>
    <w:div w:id="1263759888">
      <w:bodyDiv w:val="1"/>
      <w:marLeft w:val="0"/>
      <w:marRight w:val="0"/>
      <w:marTop w:val="0"/>
      <w:marBottom w:val="0"/>
      <w:divBdr>
        <w:top w:val="none" w:sz="0" w:space="0" w:color="auto"/>
        <w:left w:val="none" w:sz="0" w:space="0" w:color="auto"/>
        <w:bottom w:val="none" w:sz="0" w:space="0" w:color="auto"/>
        <w:right w:val="none" w:sz="0" w:space="0" w:color="auto"/>
      </w:divBdr>
    </w:div>
    <w:div w:id="1279071730">
      <w:bodyDiv w:val="1"/>
      <w:marLeft w:val="0"/>
      <w:marRight w:val="0"/>
      <w:marTop w:val="0"/>
      <w:marBottom w:val="0"/>
      <w:divBdr>
        <w:top w:val="none" w:sz="0" w:space="0" w:color="auto"/>
        <w:left w:val="none" w:sz="0" w:space="0" w:color="auto"/>
        <w:bottom w:val="none" w:sz="0" w:space="0" w:color="auto"/>
        <w:right w:val="none" w:sz="0" w:space="0" w:color="auto"/>
      </w:divBdr>
    </w:div>
    <w:div w:id="1451512530">
      <w:bodyDiv w:val="1"/>
      <w:marLeft w:val="0"/>
      <w:marRight w:val="0"/>
      <w:marTop w:val="0"/>
      <w:marBottom w:val="0"/>
      <w:divBdr>
        <w:top w:val="none" w:sz="0" w:space="0" w:color="auto"/>
        <w:left w:val="none" w:sz="0" w:space="0" w:color="auto"/>
        <w:bottom w:val="none" w:sz="0" w:space="0" w:color="auto"/>
        <w:right w:val="none" w:sz="0" w:space="0" w:color="auto"/>
      </w:divBdr>
    </w:div>
    <w:div w:id="1462847372">
      <w:bodyDiv w:val="1"/>
      <w:marLeft w:val="0"/>
      <w:marRight w:val="0"/>
      <w:marTop w:val="0"/>
      <w:marBottom w:val="0"/>
      <w:divBdr>
        <w:top w:val="none" w:sz="0" w:space="0" w:color="auto"/>
        <w:left w:val="none" w:sz="0" w:space="0" w:color="auto"/>
        <w:bottom w:val="none" w:sz="0" w:space="0" w:color="auto"/>
        <w:right w:val="none" w:sz="0" w:space="0" w:color="auto"/>
      </w:divBdr>
    </w:div>
    <w:div w:id="1507400202">
      <w:bodyDiv w:val="1"/>
      <w:marLeft w:val="0"/>
      <w:marRight w:val="0"/>
      <w:marTop w:val="0"/>
      <w:marBottom w:val="0"/>
      <w:divBdr>
        <w:top w:val="none" w:sz="0" w:space="0" w:color="auto"/>
        <w:left w:val="none" w:sz="0" w:space="0" w:color="auto"/>
        <w:bottom w:val="none" w:sz="0" w:space="0" w:color="auto"/>
        <w:right w:val="none" w:sz="0" w:space="0" w:color="auto"/>
      </w:divBdr>
    </w:div>
    <w:div w:id="1540431610">
      <w:bodyDiv w:val="1"/>
      <w:marLeft w:val="0"/>
      <w:marRight w:val="0"/>
      <w:marTop w:val="0"/>
      <w:marBottom w:val="0"/>
      <w:divBdr>
        <w:top w:val="none" w:sz="0" w:space="0" w:color="auto"/>
        <w:left w:val="none" w:sz="0" w:space="0" w:color="auto"/>
        <w:bottom w:val="none" w:sz="0" w:space="0" w:color="auto"/>
        <w:right w:val="none" w:sz="0" w:space="0" w:color="auto"/>
      </w:divBdr>
    </w:div>
    <w:div w:id="1541167340">
      <w:bodyDiv w:val="1"/>
      <w:marLeft w:val="0"/>
      <w:marRight w:val="0"/>
      <w:marTop w:val="0"/>
      <w:marBottom w:val="0"/>
      <w:divBdr>
        <w:top w:val="none" w:sz="0" w:space="0" w:color="auto"/>
        <w:left w:val="none" w:sz="0" w:space="0" w:color="auto"/>
        <w:bottom w:val="none" w:sz="0" w:space="0" w:color="auto"/>
        <w:right w:val="none" w:sz="0" w:space="0" w:color="auto"/>
      </w:divBdr>
    </w:div>
    <w:div w:id="1560437329">
      <w:bodyDiv w:val="1"/>
      <w:marLeft w:val="0"/>
      <w:marRight w:val="0"/>
      <w:marTop w:val="0"/>
      <w:marBottom w:val="0"/>
      <w:divBdr>
        <w:top w:val="none" w:sz="0" w:space="0" w:color="auto"/>
        <w:left w:val="none" w:sz="0" w:space="0" w:color="auto"/>
        <w:bottom w:val="none" w:sz="0" w:space="0" w:color="auto"/>
        <w:right w:val="none" w:sz="0" w:space="0" w:color="auto"/>
      </w:divBdr>
    </w:div>
    <w:div w:id="1606957534">
      <w:bodyDiv w:val="1"/>
      <w:marLeft w:val="0"/>
      <w:marRight w:val="0"/>
      <w:marTop w:val="0"/>
      <w:marBottom w:val="0"/>
      <w:divBdr>
        <w:top w:val="none" w:sz="0" w:space="0" w:color="auto"/>
        <w:left w:val="none" w:sz="0" w:space="0" w:color="auto"/>
        <w:bottom w:val="none" w:sz="0" w:space="0" w:color="auto"/>
        <w:right w:val="none" w:sz="0" w:space="0" w:color="auto"/>
      </w:divBdr>
    </w:div>
    <w:div w:id="1635523318">
      <w:bodyDiv w:val="1"/>
      <w:marLeft w:val="0"/>
      <w:marRight w:val="0"/>
      <w:marTop w:val="0"/>
      <w:marBottom w:val="0"/>
      <w:divBdr>
        <w:top w:val="none" w:sz="0" w:space="0" w:color="auto"/>
        <w:left w:val="none" w:sz="0" w:space="0" w:color="auto"/>
        <w:bottom w:val="none" w:sz="0" w:space="0" w:color="auto"/>
        <w:right w:val="none" w:sz="0" w:space="0" w:color="auto"/>
      </w:divBdr>
    </w:div>
    <w:div w:id="1664120849">
      <w:bodyDiv w:val="1"/>
      <w:marLeft w:val="0"/>
      <w:marRight w:val="0"/>
      <w:marTop w:val="0"/>
      <w:marBottom w:val="0"/>
      <w:divBdr>
        <w:top w:val="none" w:sz="0" w:space="0" w:color="auto"/>
        <w:left w:val="none" w:sz="0" w:space="0" w:color="auto"/>
        <w:bottom w:val="none" w:sz="0" w:space="0" w:color="auto"/>
        <w:right w:val="none" w:sz="0" w:space="0" w:color="auto"/>
      </w:divBdr>
    </w:div>
    <w:div w:id="1771001476">
      <w:bodyDiv w:val="1"/>
      <w:marLeft w:val="0"/>
      <w:marRight w:val="0"/>
      <w:marTop w:val="0"/>
      <w:marBottom w:val="0"/>
      <w:divBdr>
        <w:top w:val="none" w:sz="0" w:space="0" w:color="auto"/>
        <w:left w:val="none" w:sz="0" w:space="0" w:color="auto"/>
        <w:bottom w:val="none" w:sz="0" w:space="0" w:color="auto"/>
        <w:right w:val="none" w:sz="0" w:space="0" w:color="auto"/>
      </w:divBdr>
    </w:div>
    <w:div w:id="1795900961">
      <w:bodyDiv w:val="1"/>
      <w:marLeft w:val="0"/>
      <w:marRight w:val="0"/>
      <w:marTop w:val="0"/>
      <w:marBottom w:val="0"/>
      <w:divBdr>
        <w:top w:val="none" w:sz="0" w:space="0" w:color="auto"/>
        <w:left w:val="none" w:sz="0" w:space="0" w:color="auto"/>
        <w:bottom w:val="none" w:sz="0" w:space="0" w:color="auto"/>
        <w:right w:val="none" w:sz="0" w:space="0" w:color="auto"/>
      </w:divBdr>
    </w:div>
    <w:div w:id="1798916230">
      <w:bodyDiv w:val="1"/>
      <w:marLeft w:val="0"/>
      <w:marRight w:val="0"/>
      <w:marTop w:val="0"/>
      <w:marBottom w:val="0"/>
      <w:divBdr>
        <w:top w:val="none" w:sz="0" w:space="0" w:color="auto"/>
        <w:left w:val="none" w:sz="0" w:space="0" w:color="auto"/>
        <w:bottom w:val="none" w:sz="0" w:space="0" w:color="auto"/>
        <w:right w:val="none" w:sz="0" w:space="0" w:color="auto"/>
      </w:divBdr>
    </w:div>
    <w:div w:id="1802574753">
      <w:bodyDiv w:val="1"/>
      <w:marLeft w:val="0"/>
      <w:marRight w:val="0"/>
      <w:marTop w:val="0"/>
      <w:marBottom w:val="0"/>
      <w:divBdr>
        <w:top w:val="none" w:sz="0" w:space="0" w:color="auto"/>
        <w:left w:val="none" w:sz="0" w:space="0" w:color="auto"/>
        <w:bottom w:val="none" w:sz="0" w:space="0" w:color="auto"/>
        <w:right w:val="none" w:sz="0" w:space="0" w:color="auto"/>
      </w:divBdr>
    </w:div>
    <w:div w:id="1802650221">
      <w:bodyDiv w:val="1"/>
      <w:marLeft w:val="0"/>
      <w:marRight w:val="0"/>
      <w:marTop w:val="0"/>
      <w:marBottom w:val="0"/>
      <w:divBdr>
        <w:top w:val="none" w:sz="0" w:space="0" w:color="auto"/>
        <w:left w:val="none" w:sz="0" w:space="0" w:color="auto"/>
        <w:bottom w:val="none" w:sz="0" w:space="0" w:color="auto"/>
        <w:right w:val="none" w:sz="0" w:space="0" w:color="auto"/>
      </w:divBdr>
    </w:div>
    <w:div w:id="1847163623">
      <w:bodyDiv w:val="1"/>
      <w:marLeft w:val="0"/>
      <w:marRight w:val="0"/>
      <w:marTop w:val="0"/>
      <w:marBottom w:val="0"/>
      <w:divBdr>
        <w:top w:val="none" w:sz="0" w:space="0" w:color="auto"/>
        <w:left w:val="none" w:sz="0" w:space="0" w:color="auto"/>
        <w:bottom w:val="none" w:sz="0" w:space="0" w:color="auto"/>
        <w:right w:val="none" w:sz="0" w:space="0" w:color="auto"/>
      </w:divBdr>
    </w:div>
    <w:div w:id="1964339470">
      <w:bodyDiv w:val="1"/>
      <w:marLeft w:val="0"/>
      <w:marRight w:val="0"/>
      <w:marTop w:val="0"/>
      <w:marBottom w:val="0"/>
      <w:divBdr>
        <w:top w:val="none" w:sz="0" w:space="0" w:color="auto"/>
        <w:left w:val="none" w:sz="0" w:space="0" w:color="auto"/>
        <w:bottom w:val="none" w:sz="0" w:space="0" w:color="auto"/>
        <w:right w:val="none" w:sz="0" w:space="0" w:color="auto"/>
      </w:divBdr>
    </w:div>
    <w:div w:id="2015064355">
      <w:bodyDiv w:val="1"/>
      <w:marLeft w:val="0"/>
      <w:marRight w:val="0"/>
      <w:marTop w:val="0"/>
      <w:marBottom w:val="0"/>
      <w:divBdr>
        <w:top w:val="none" w:sz="0" w:space="0" w:color="auto"/>
        <w:left w:val="none" w:sz="0" w:space="0" w:color="auto"/>
        <w:bottom w:val="none" w:sz="0" w:space="0" w:color="auto"/>
        <w:right w:val="none" w:sz="0" w:space="0" w:color="auto"/>
      </w:divBdr>
    </w:div>
    <w:div w:id="2066634417">
      <w:bodyDiv w:val="1"/>
      <w:marLeft w:val="0"/>
      <w:marRight w:val="0"/>
      <w:marTop w:val="0"/>
      <w:marBottom w:val="0"/>
      <w:divBdr>
        <w:top w:val="none" w:sz="0" w:space="0" w:color="auto"/>
        <w:left w:val="none" w:sz="0" w:space="0" w:color="auto"/>
        <w:bottom w:val="none" w:sz="0" w:space="0" w:color="auto"/>
        <w:right w:val="none" w:sz="0" w:space="0" w:color="auto"/>
      </w:divBdr>
    </w:div>
    <w:div w:id="2079402933">
      <w:bodyDiv w:val="1"/>
      <w:marLeft w:val="0"/>
      <w:marRight w:val="0"/>
      <w:marTop w:val="0"/>
      <w:marBottom w:val="0"/>
      <w:divBdr>
        <w:top w:val="none" w:sz="0" w:space="0" w:color="auto"/>
        <w:left w:val="none" w:sz="0" w:space="0" w:color="auto"/>
        <w:bottom w:val="none" w:sz="0" w:space="0" w:color="auto"/>
        <w:right w:val="none" w:sz="0" w:space="0" w:color="auto"/>
      </w:divBdr>
    </w:div>
    <w:div w:id="21151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lice.fiu.edu/information/active-shooter-awareness/" TargetMode="External"/><Relationship Id="rId21" Type="http://schemas.openxmlformats.org/officeDocument/2006/relationships/hyperlink" Target="https://aidp.fiu.edu" TargetMode="External"/><Relationship Id="rId42" Type="http://schemas.openxmlformats.org/officeDocument/2006/relationships/hyperlink" Target="mailto:rajchowd@fiu.edu" TargetMode="External"/><Relationship Id="rId63" Type="http://schemas.openxmlformats.org/officeDocument/2006/relationships/hyperlink" Target="mailto:navarroc@fiu.edu" TargetMode="External"/><Relationship Id="rId84" Type="http://schemas.openxmlformats.org/officeDocument/2006/relationships/hyperlink" Target="https://provost.fiu.edu/_assets/docs/tenure-promotion-manual.pdf" TargetMode="External"/><Relationship Id="rId138" Type="http://schemas.openxmlformats.org/officeDocument/2006/relationships/hyperlink" Target="https://controller.fiu.edu/wp-content/uploads/2023/12/ProcurementManual.pdf" TargetMode="External"/><Relationship Id="rId159" Type="http://schemas.openxmlformats.org/officeDocument/2006/relationships/hyperlink" Target="mailto:rharbeso@fiu.edu" TargetMode="External"/><Relationship Id="rId170" Type="http://schemas.openxmlformats.org/officeDocument/2006/relationships/hyperlink" Target="https://hr.fiu.edu/employees-affiliates/working-at-fiu/" TargetMode="External"/><Relationship Id="rId191" Type="http://schemas.openxmlformats.org/officeDocument/2006/relationships/hyperlink" Target="https://fiudit.sharepoint.com/:f:/s/cphsw-dean/opmanual/EqPxXS1vv4RNih4ajBpZpVcB1CVlGGpvnf7u7Rsakder3w?e=j4zFb0" TargetMode="External"/><Relationship Id="rId205" Type="http://schemas.openxmlformats.org/officeDocument/2006/relationships/hyperlink" Target="https://stempel.fiu.edu/students/current-students/index.html" TargetMode="External"/><Relationship Id="rId226" Type="http://schemas.openxmlformats.org/officeDocument/2006/relationships/hyperlink" Target="https://stempel.fiu.edu/research/labs/cancer-research/index.html" TargetMode="External"/><Relationship Id="rId107" Type="http://schemas.openxmlformats.org/officeDocument/2006/relationships/hyperlink" Target="https://dem.fiu.edu/" TargetMode="External"/><Relationship Id="rId11" Type="http://schemas.openxmlformats.org/officeDocument/2006/relationships/header" Target="header2.xml"/><Relationship Id="rId32" Type="http://schemas.openxmlformats.org/officeDocument/2006/relationships/hyperlink" Target="mailto:mduberti@fiu.edu" TargetMode="External"/><Relationship Id="rId53" Type="http://schemas.openxmlformats.org/officeDocument/2006/relationships/hyperlink" Target="mailto:hospitam@fiu.edu" TargetMode="External"/><Relationship Id="rId74" Type="http://schemas.openxmlformats.org/officeDocument/2006/relationships/hyperlink" Target="mailto:mduberti@fiu.edu" TargetMode="External"/><Relationship Id="rId128" Type="http://schemas.openxmlformats.org/officeDocument/2006/relationships/hyperlink" Target="http://www.leg.state.fl.us/Statutes/index.cfm?Mode=View%20Statutes&amp;amp;amp%3Bamp%3BSubmenu=1&amp;amp;amp%3Bamp%3BTab=statutes&amp;amp;amp%3Bamp%3BCFID=271517580&amp;amp;amp%3Bamp%3BCFTOKEN=d2667ca40870689a-62BDD4C1-0F3F-EEB2-C2FDFCD2CAEAFA4A" TargetMode="External"/><Relationship Id="rId149" Type="http://schemas.openxmlformats.org/officeDocument/2006/relationships/hyperlink" Target="https://provost.fiu.edu/strategicplan/" TargetMode="External"/><Relationship Id="rId5" Type="http://schemas.openxmlformats.org/officeDocument/2006/relationships/webSettings" Target="webSettings.xml"/><Relationship Id="rId95" Type="http://schemas.openxmlformats.org/officeDocument/2006/relationships/hyperlink" Target="https://www.cswe.org/" TargetMode="External"/><Relationship Id="rId160" Type="http://schemas.openxmlformats.org/officeDocument/2006/relationships/hyperlink" Target="https://stempel.fiu.edu/faculty-staff/resources/index.html" TargetMode="External"/><Relationship Id="rId181" Type="http://schemas.openxmlformats.org/officeDocument/2006/relationships/hyperlink" Target="https://security.fiu.edu/csat/" TargetMode="External"/><Relationship Id="rId216" Type="http://schemas.openxmlformats.org/officeDocument/2006/relationships/hyperlink" Target="http://research.fiu.edu/forms/" TargetMode="External"/><Relationship Id="rId237" Type="http://schemas.openxmlformats.org/officeDocument/2006/relationships/header" Target="header6.xml"/><Relationship Id="rId22" Type="http://schemas.openxmlformats.org/officeDocument/2006/relationships/hyperlink" Target="https://cbri.fiu.edu/" TargetMode="External"/><Relationship Id="rId43" Type="http://schemas.openxmlformats.org/officeDocument/2006/relationships/hyperlink" Target="mailto:msanche@fiu.edu" TargetMode="External"/><Relationship Id="rId64" Type="http://schemas.openxmlformats.org/officeDocument/2006/relationships/hyperlink" Target="mailto:sugomez@fiu.edu" TargetMode="External"/><Relationship Id="rId118" Type="http://schemas.openxmlformats.org/officeDocument/2006/relationships/hyperlink" Target="https://www.dhs.gov/see-something-say-something" TargetMode="External"/><Relationship Id="rId139" Type="http://schemas.openxmlformats.org/officeDocument/2006/relationships/hyperlink" Target="https://www.google.com/url?sa=t&amp;rct=j&amp;q=&amp;esrc=s&amp;source=web&amp;cd=&amp;ved=2ahUKEwiutM7yw_D-AhUrRjABHWjjAOsQFnoECBMQAQ&amp;url=https%3A%2F%2Fcontroller.fiu.edu%2Fwp-content%2Fuploads%2Fsites%2F24%2F2020%2F08%2FDC_GuidelinesProcedures.pdf&amp;usg=AOvVaw09deqPoCohVKnRldnHbV3F" TargetMode="External"/><Relationship Id="rId85" Type="http://schemas.openxmlformats.org/officeDocument/2006/relationships/hyperlink" Target="https://fiudit.sharepoint.com/:b:/s/cphsw-dean/opmanual/EeHaoA1rVvJAjR_v2RlzH9YBhFsnCikWrsjkpLvhLkDuHA?e=7J2TQy" TargetMode="External"/><Relationship Id="rId150" Type="http://schemas.openxmlformats.org/officeDocument/2006/relationships/hyperlink" Target="https://fiudit.sharepoint.com/:b:/s/StempelResources/EUpR4GM9Yp9MqedCnKgWhk4BFK4u1EgP65QADqNmmM4bYA?e=WifFmj" TargetMode="External"/><Relationship Id="rId171" Type="http://schemas.openxmlformats.org/officeDocument/2006/relationships/hyperlink" Target="https://hr.fiu.edu/wp-content/uploads/2023/06/ESS_Cancelling_Partially-Processed_eLeave-Request_Quick-Reference-Guide.pdf" TargetMode="External"/><Relationship Id="rId192" Type="http://schemas.openxmlformats.org/officeDocument/2006/relationships/hyperlink" Target="https://stempel.fiu.edu/" TargetMode="External"/><Relationship Id="rId206" Type="http://schemas.openxmlformats.org/officeDocument/2006/relationships/hyperlink" Target="mailto:stempelinfo@fiu.edu" TargetMode="External"/><Relationship Id="rId227" Type="http://schemas.openxmlformats.org/officeDocument/2006/relationships/hyperlink" Target="https://stempel.fiu.edu/faculty-staff/profiles/felty-quentin.html" TargetMode="External"/><Relationship Id="rId12" Type="http://schemas.openxmlformats.org/officeDocument/2006/relationships/hyperlink" Target="https://policies.fiu.edu" TargetMode="External"/><Relationship Id="rId33" Type="http://schemas.openxmlformats.org/officeDocument/2006/relationships/hyperlink" Target="mailto:wnuk@fiu.edu" TargetMode="External"/><Relationship Id="rId108" Type="http://schemas.openxmlformats.org/officeDocument/2006/relationships/hyperlink" Target="https://police.fiu.edu/information/fire-emergency-evacuation/" TargetMode="External"/><Relationship Id="rId129" Type="http://schemas.openxmlformats.org/officeDocument/2006/relationships/hyperlink" Target="http://www.leg.state.fl.us/Statutes/index.cfm?App_mode=Display_Statute&amp;Search_String=&amp;URL=1000-1099/1001/Sections/1001.66.html" TargetMode="External"/><Relationship Id="rId54" Type="http://schemas.openxmlformats.org/officeDocument/2006/relationships/hyperlink" Target="mailto:morrisl@fiu.edu" TargetMode="External"/><Relationship Id="rId75" Type="http://schemas.openxmlformats.org/officeDocument/2006/relationships/hyperlink" Target="mailto:amabetan@fiu.edu" TargetMode="External"/><Relationship Id="rId96" Type="http://schemas.openxmlformats.org/officeDocument/2006/relationships/hyperlink" Target="mailto:sburke@fiu.edu" TargetMode="External"/><Relationship Id="rId140" Type="http://schemas.openxmlformats.org/officeDocument/2006/relationships/hyperlink" Target="https://develop.fiu.edu/?query=travel%20at%20FIU" TargetMode="External"/><Relationship Id="rId161" Type="http://schemas.openxmlformats.org/officeDocument/2006/relationships/hyperlink" Target="https://policies.fiu.edu/policy/35" TargetMode="External"/><Relationship Id="rId182" Type="http://schemas.openxmlformats.org/officeDocument/2006/relationships/hyperlink" Target="https://policies.fiu.edu/policy/1930.024" TargetMode="External"/><Relationship Id="rId217" Type="http://schemas.openxmlformats.org/officeDocument/2006/relationships/hyperlink" Target="mailto:ekhandji@fiu.edu" TargetMode="External"/><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hyperlink" Target="http://crusada.fiu.edu" TargetMode="External"/><Relationship Id="rId119" Type="http://schemas.openxmlformats.org/officeDocument/2006/relationships/hyperlink" Target="http://www.youtube.com/watch?feature=player_embedded&amp;v=5VcSwejU2D0" TargetMode="External"/><Relationship Id="rId44" Type="http://schemas.openxmlformats.org/officeDocument/2006/relationships/hyperlink" Target="mailto:ypeterso@fiu.edu" TargetMode="External"/><Relationship Id="rId65" Type="http://schemas.openxmlformats.org/officeDocument/2006/relationships/hyperlink" Target="mailto:jcandela@fiu.edu" TargetMode="External"/><Relationship Id="rId86" Type="http://schemas.openxmlformats.org/officeDocument/2006/relationships/hyperlink" Target="http://www.uff-fiu.org/wordpress/bargaining/" TargetMode="External"/><Relationship Id="rId130" Type="http://schemas.openxmlformats.org/officeDocument/2006/relationships/hyperlink" Target="https://aim.fiu.edu/dash/index.html" TargetMode="External"/><Relationship Id="rId151" Type="http://schemas.openxmlformats.org/officeDocument/2006/relationships/hyperlink" Target="https://global.fiu.edu/about-us/index.html" TargetMode="External"/><Relationship Id="rId172" Type="http://schemas.openxmlformats.org/officeDocument/2006/relationships/hyperlink" Target="mailto:milmarti@fiu.edu" TargetMode="External"/><Relationship Id="rId193" Type="http://schemas.openxmlformats.org/officeDocument/2006/relationships/hyperlink" Target="https://www.facebook.com/fiustempel/" TargetMode="External"/><Relationship Id="rId207" Type="http://schemas.openxmlformats.org/officeDocument/2006/relationships/hyperlink" Target="https://www.eatrightpro.org/acend/acend-training-and-volunteer-opportunities/preceptors-and-mentors/preceptor-training-program" TargetMode="External"/><Relationship Id="rId228" Type="http://schemas.openxmlformats.org/officeDocument/2006/relationships/hyperlink" Target="https://stempel.fiu.edu/research/labs/clinical-research-lab-for-tobacco-smoking/index.html" TargetMode="External"/><Relationship Id="rId13" Type="http://schemas.openxmlformats.org/officeDocument/2006/relationships/hyperlink" Target="https://stempel.fiu.edu/faculty-staff/resources/" TargetMode="External"/><Relationship Id="rId109" Type="http://schemas.openxmlformats.org/officeDocument/2006/relationships/hyperlink" Target="https://fiudit.sharepoint.com/:w:/s/cphsw-dean/opmanual/EQA_bHL9MzNFlDJ-NoYoubcB-wo9GqkmRinXizR0fh3yUg?e=LkJnAm" TargetMode="External"/><Relationship Id="rId34" Type="http://schemas.openxmlformats.org/officeDocument/2006/relationships/hyperlink" Target="mailto:mduberti@fiu.edu" TargetMode="External"/><Relationship Id="rId55" Type="http://schemas.openxmlformats.org/officeDocument/2006/relationships/hyperlink" Target="mailto:delarosa@fiu.edu" TargetMode="External"/><Relationship Id="rId76" Type="http://schemas.openxmlformats.org/officeDocument/2006/relationships/hyperlink" Target="https://stempel.fiu.edu/faculty-staff/index.html" TargetMode="External"/><Relationship Id="rId97" Type="http://schemas.openxmlformats.org/officeDocument/2006/relationships/hyperlink" Target="file:///C:\Users\srendon\AppData\Local\Microsoft\Windows\INetCache\Content.Outlook\8ZB9KM9K\amabetan@fiu.edu" TargetMode="External"/><Relationship Id="rId120" Type="http://schemas.openxmlformats.org/officeDocument/2006/relationships/hyperlink" Target="http://www.dhs.gov/video/options-consideration-active-shooter-training-video" TargetMode="External"/><Relationship Id="rId141" Type="http://schemas.openxmlformats.org/officeDocument/2006/relationships/hyperlink" Target="https://controller.fiu.edu/wp-content/uploads/sites/24/2021/01/Travel_Manual.pdf" TargetMode="External"/><Relationship Id="rId7" Type="http://schemas.openxmlformats.org/officeDocument/2006/relationships/endnotes" Target="endnotes.xml"/><Relationship Id="rId162" Type="http://schemas.openxmlformats.org/officeDocument/2006/relationships/hyperlink" Target="https://policies.fiu.edu/policy/35" TargetMode="External"/><Relationship Id="rId183" Type="http://schemas.openxmlformats.org/officeDocument/2006/relationships/hyperlink" Target="https://policies.fiu.edu/policy/237" TargetMode="External"/><Relationship Id="rId218" Type="http://schemas.openxmlformats.org/officeDocument/2006/relationships/hyperlink" Target="mailto:tmccarth@fiu.edu" TargetMode="External"/><Relationship Id="rId239" Type="http://schemas.openxmlformats.org/officeDocument/2006/relationships/theme" Target="theme/theme1.xml"/><Relationship Id="rId24" Type="http://schemas.openxmlformats.org/officeDocument/2006/relationships/hyperlink" Target="https://ghc.fiu.edu/index.html" TargetMode="External"/><Relationship Id="rId45" Type="http://schemas.openxmlformats.org/officeDocument/2006/relationships/hyperlink" Target="mailto:crpalaci@fiu.edu" TargetMode="External"/><Relationship Id="rId66" Type="http://schemas.openxmlformats.org/officeDocument/2006/relationships/hyperlink" Target="mailto:iabad@fiu.edu" TargetMode="External"/><Relationship Id="rId87" Type="http://schemas.openxmlformats.org/officeDocument/2006/relationships/hyperlink" Target="https://fiudit.sharepoint.com/:b:/s/cphsw-dean/opmanual/EcjgLXJdrSRPmrOzidHtNd0BPyhfBW1_c8jCW9b9fe_plA" TargetMode="External"/><Relationship Id="rId110" Type="http://schemas.openxmlformats.org/officeDocument/2006/relationships/hyperlink" Target="https://fiudit.sharepoint.com/sites/cphsw-dean/_layouts/15/Doc.aspx?sourcedoc=%7B1F083E6A-FBEE-4E80-A993-AB6C9B043793%7D&amp;file=Emergency%20Preparedness%20and%20Response%20Protocols%20-%20Appendix%20B%20-%20Severe%20Weather%20Preparedness%20for%20Chairs%20%26%20Directors.docx&amp;action=default&amp;mobileredirect=true" TargetMode="External"/><Relationship Id="rId131" Type="http://schemas.openxmlformats.org/officeDocument/2006/relationships/hyperlink" Target="http://research.fiu.edu/ored/" TargetMode="External"/><Relationship Id="rId152" Type="http://schemas.openxmlformats.org/officeDocument/2006/relationships/hyperlink" Target="https://global.fiu.edu/about-us/our-footprint/index.html" TargetMode="External"/><Relationship Id="rId173" Type="http://schemas.openxmlformats.org/officeDocument/2006/relationships/hyperlink" Target="https://my.fiu.edu" TargetMode="External"/><Relationship Id="rId194" Type="http://schemas.openxmlformats.org/officeDocument/2006/relationships/hyperlink" Target="https://www.linkedin.com/school/fiu-robert-stempel-college-of-public-health-&amp;-social-work/" TargetMode="External"/><Relationship Id="rId208" Type="http://schemas.openxmlformats.org/officeDocument/2006/relationships/hyperlink" Target="https://stempel.fiu.edu/academics/dietetics-and-nutrition/dietetic-internship-di/index.html" TargetMode="External"/><Relationship Id="rId229" Type="http://schemas.openxmlformats.org/officeDocument/2006/relationships/hyperlink" Target="https://stempel.fiu.edu/research-labs-nutrition/" TargetMode="External"/><Relationship Id="rId14" Type="http://schemas.openxmlformats.org/officeDocument/2006/relationships/header" Target="header3.xml"/><Relationship Id="rId35" Type="http://schemas.openxmlformats.org/officeDocument/2006/relationships/hyperlink" Target="mailto:" TargetMode="External"/><Relationship Id="rId56" Type="http://schemas.openxmlformats.org/officeDocument/2006/relationships/hyperlink" Target="mailto:caespina@fiu.edu" TargetMode="External"/><Relationship Id="rId77" Type="http://schemas.openxmlformats.org/officeDocument/2006/relationships/hyperlink" Target="https://hr.fiu.edu/employees-affiliates/professional-development/" TargetMode="External"/><Relationship Id="rId100" Type="http://schemas.openxmlformats.org/officeDocument/2006/relationships/hyperlink" Target="mailto:ypeterso@fiu.edu" TargetMode="External"/><Relationship Id="rId8" Type="http://schemas.openxmlformats.org/officeDocument/2006/relationships/image" Target="media/image1.png"/><Relationship Id="rId98" Type="http://schemas.openxmlformats.org/officeDocument/2006/relationships/hyperlink" Target="mailto:ypeterso@fiu.edu" TargetMode="External"/><Relationship Id="rId121" Type="http://schemas.openxmlformats.org/officeDocument/2006/relationships/hyperlink" Target="mailto:milmarti@fiu.edu" TargetMode="External"/><Relationship Id="rId142" Type="http://schemas.openxmlformats.org/officeDocument/2006/relationships/hyperlink" Target="https://www.flsenate.gov/Laws/Statutes/2021/112.061" TargetMode="External"/><Relationship Id="rId163" Type="http://schemas.openxmlformats.org/officeDocument/2006/relationships/hyperlink" Target="https://hr.fiu.edu/employees-affiliates/working-at-fiu/" TargetMode="External"/><Relationship Id="rId184" Type="http://schemas.openxmlformats.org/officeDocument/2006/relationships/hyperlink" Target="mailto:nandrean@fiu.edu" TargetMode="External"/><Relationship Id="rId219" Type="http://schemas.openxmlformats.org/officeDocument/2006/relationships/hyperlink" Target="mailto:renegarc@fiu.edu" TargetMode="External"/><Relationship Id="rId230" Type="http://schemas.openxmlformats.org/officeDocument/2006/relationships/hyperlink" Target="https://stempel.fiu.edu/research/labs/research-labs-in-nutrition/food-diet-preparation-laboratory/index.html" TargetMode="External"/><Relationship Id="rId25" Type="http://schemas.openxmlformats.org/officeDocument/2006/relationships/hyperlink" Target="https://fiudit.sharepoint.com/:b:/s/cphsw-dean/opmanual/EZERk4ORzIZGg55mb9_m464BP5tr_WSE5JbSpJb0y-B4NQ?e=lu5jWd" TargetMode="External"/><Relationship Id="rId46" Type="http://schemas.openxmlformats.org/officeDocument/2006/relationships/hyperlink" Target="mailto:vnarayan@fiu.edu" TargetMode="External"/><Relationship Id="rId67" Type="http://schemas.openxmlformats.org/officeDocument/2006/relationships/hyperlink" Target="mailto:sappunni@fiu.edu" TargetMode="External"/><Relationship Id="rId88" Type="http://schemas.openxmlformats.org/officeDocument/2006/relationships/hyperlink" Target="https://provost.fiu.edu/_assets/docs/university-differential-assignment-procedures.pdf" TargetMode="External"/><Relationship Id="rId111" Type="http://schemas.openxmlformats.org/officeDocument/2006/relationships/hyperlink" Target="https://fiudit.sharepoint.com/:w:/r/sites/cphsw-dean/_layouts/15/Doc.aspx?sourcedoc=%7BAEDEDAA3-EEE7-4917-838C-B02D1BDA32DB%7D&amp;file=Emergency%20Preparedness%20and%20Response%20Protocols%20-%20Appendix%20C%20-%20IT%20Notice%20in%20Event%20of%20Closure%20of%20FIU.docx&amp;action=default&amp;mobileredirect=true" TargetMode="External"/><Relationship Id="rId132" Type="http://schemas.openxmlformats.org/officeDocument/2006/relationships/hyperlink" Target="https://give.fiu.edu/about/fiu-foundation/policies-procedures/index.html" TargetMode="External"/><Relationship Id="rId153" Type="http://schemas.openxmlformats.org/officeDocument/2006/relationships/hyperlink" Target="https://ghc.fiu.edu/about/index.html" TargetMode="External"/><Relationship Id="rId174" Type="http://schemas.openxmlformats.org/officeDocument/2006/relationships/hyperlink" Target="https://policies.fiu.edu/policy/61" TargetMode="External"/><Relationship Id="rId195" Type="http://schemas.openxmlformats.org/officeDocument/2006/relationships/hyperlink" Target="https://www.instagram.com/fiustempel" TargetMode="External"/><Relationship Id="rId209" Type="http://schemas.openxmlformats.org/officeDocument/2006/relationships/hyperlink" Target="https://fiudit-my.sharepoint.com/personal/chrismit_fiu_edu/Documents/Ops%20Manual/Student%20Guidelines_MPH_Practicum_CEPH_%20July%202026.pdf" TargetMode="External"/><Relationship Id="rId190" Type="http://schemas.openxmlformats.org/officeDocument/2006/relationships/hyperlink" Target="https://fiudit.sharepoint.com/:f:/s/cphsw-dean/opmanual/EtcPzH-oPSNFsdoPyNIFMFIBj3cd11c4RZesyPaSIMZ3GA?e=8IhN6c" TargetMode="External"/><Relationship Id="rId204" Type="http://schemas.openxmlformats.org/officeDocument/2006/relationships/hyperlink" Target="https://stempel.fiu.edu/students/funding-your-education/index.html" TargetMode="External"/><Relationship Id="rId220" Type="http://schemas.openxmlformats.org/officeDocument/2006/relationships/hyperlink" Target="mailto:ladelato@fiu.edu" TargetMode="External"/><Relationship Id="rId225" Type="http://schemas.openxmlformats.org/officeDocument/2006/relationships/hyperlink" Target="https://stempel.fiu.edu/brain-behavior-environment-laboratory/" TargetMode="External"/><Relationship Id="rId15" Type="http://schemas.openxmlformats.org/officeDocument/2006/relationships/footer" Target="footer2.xml"/><Relationship Id="rId36" Type="http://schemas.openxmlformats.org/officeDocument/2006/relationships/hyperlink" Target="mailto:mehernan@fiu.edu" TargetMode="External"/><Relationship Id="rId57" Type="http://schemas.openxmlformats.org/officeDocument/2006/relationships/hyperlink" Target="mailto:tmccarth@fiu.edu" TargetMode="External"/><Relationship Id="rId106" Type="http://schemas.openxmlformats.org/officeDocument/2006/relationships/hyperlink" Target="mailto:anqander@fiu.edu" TargetMode="External"/><Relationship Id="rId127" Type="http://schemas.openxmlformats.org/officeDocument/2006/relationships/hyperlink" Target="https://policies.fiu.edu/" TargetMode="External"/><Relationship Id="rId10" Type="http://schemas.openxmlformats.org/officeDocument/2006/relationships/footer" Target="footer1.xml"/><Relationship Id="rId31" Type="http://schemas.openxmlformats.org/officeDocument/2006/relationships/hyperlink" Target="mailto:zbursac@fiu.edu" TargetMode="External"/><Relationship Id="rId52" Type="http://schemas.openxmlformats.org/officeDocument/2006/relationships/hyperlink" Target="mailto:wagnere@fiu.edu" TargetMode="External"/><Relationship Id="rId73" Type="http://schemas.openxmlformats.org/officeDocument/2006/relationships/hyperlink" Target="mailto:milmarti@fiu.edu" TargetMode="External"/><Relationship Id="rId78" Type="http://schemas.openxmlformats.org/officeDocument/2006/relationships/hyperlink" Target="http://www.uff-fiu.org/wordpress/bargaining/" TargetMode="External"/><Relationship Id="rId94" Type="http://schemas.openxmlformats.org/officeDocument/2006/relationships/hyperlink" Target="mailto:macgowan@fiu.edu" TargetMode="External"/><Relationship Id="rId99" Type="http://schemas.openxmlformats.org/officeDocument/2006/relationships/hyperlink" Target="mailto:ypeterso@fiu.edu" TargetMode="External"/><Relationship Id="rId101" Type="http://schemas.openxmlformats.org/officeDocument/2006/relationships/hyperlink" Target="mailto:anqander@fiu.edu" TargetMode="External"/><Relationship Id="rId122" Type="http://schemas.openxmlformats.org/officeDocument/2006/relationships/hyperlink" Target="file:///C:/Users/srendon/AppData/Local/Microsoft/Windows/INetCache/Content.Outlook/8ZB9KM9K/manurome@fiu.edu" TargetMode="External"/><Relationship Id="rId143" Type="http://schemas.openxmlformats.org/officeDocument/2006/relationships/hyperlink" Target="https://controller.fiu.edu/wp-content/uploads/sites/24/2021/01/Travel_Manual.pdf" TargetMode="External"/><Relationship Id="rId148" Type="http://schemas.openxmlformats.org/officeDocument/2006/relationships/hyperlink" Target="mailto:research@fiu.edu" TargetMode="External"/><Relationship Id="rId164" Type="http://schemas.openxmlformats.org/officeDocument/2006/relationships/hyperlink" Target="https://hr.fiu.edu/leadership/performance-management/" TargetMode="External"/><Relationship Id="rId169" Type="http://schemas.openxmlformats.org/officeDocument/2006/relationships/hyperlink" Target="https://hr.fiu.edu/payroll-calendars-schedules/" TargetMode="External"/><Relationship Id="rId185" Type="http://schemas.openxmlformats.org/officeDocument/2006/relationships/hyperlink" Target="https://brand.fiu.edu/"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hr.fiu.edu/leadership/performance-management/" TargetMode="External"/><Relationship Id="rId210" Type="http://schemas.openxmlformats.org/officeDocument/2006/relationships/hyperlink" Target="https://stempel.fiu.edu/academics/school-social-work/" TargetMode="External"/><Relationship Id="rId215" Type="http://schemas.openxmlformats.org/officeDocument/2006/relationships/hyperlink" Target="mailto:maureen.pelham@fiu.edu" TargetMode="External"/><Relationship Id="rId236" Type="http://schemas.openxmlformats.org/officeDocument/2006/relationships/image" Target="media/image4.png"/><Relationship Id="rId26" Type="http://schemas.openxmlformats.org/officeDocument/2006/relationships/hyperlink" Target="https://provost.fiu.edu/strategicplan/_assets/documents/fiu-strategic-plan-2025-2030.pdf" TargetMode="External"/><Relationship Id="rId231" Type="http://schemas.openxmlformats.org/officeDocument/2006/relationships/hyperlink" Target="https://stempel.fiu.edu/research/labs/research-labs-in-nutrition/nutritional-assessment-laboratory/index.html" TargetMode="External"/><Relationship Id="rId47" Type="http://schemas.openxmlformats.org/officeDocument/2006/relationships/hyperlink" Target="mailto:sburke@fiu.edu" TargetMode="External"/><Relationship Id="rId68" Type="http://schemas.openxmlformats.org/officeDocument/2006/relationships/hyperlink" Target="mailto:arguello@fiu.edu" TargetMode="External"/><Relationship Id="rId89" Type="http://schemas.openxmlformats.org/officeDocument/2006/relationships/hyperlink" Target="https://www.eatrightpro.org/acend" TargetMode="External"/><Relationship Id="rId112" Type="http://schemas.openxmlformats.org/officeDocument/2006/relationships/hyperlink" Target="https://fiudit.sharepoint.com/:w:/s/cphsw-dean/opmanual/Ed_cOYjXXN5DmId1-d9D6dsBCI1_xfUriubgbfjYepBrdA?e=pJFyfj" TargetMode="External"/><Relationship Id="rId133" Type="http://schemas.openxmlformats.org/officeDocument/2006/relationships/hyperlink" Target="https://aed.fiu.edu/" TargetMode="External"/><Relationship Id="rId154" Type="http://schemas.openxmlformats.org/officeDocument/2006/relationships/hyperlink" Target="https://stempel.fiu.edu/students/international-experiences/index.html" TargetMode="External"/><Relationship Id="rId175" Type="http://schemas.openxmlformats.org/officeDocument/2006/relationships/hyperlink" Target="https://my.fiu.edu" TargetMode="External"/><Relationship Id="rId196" Type="http://schemas.openxmlformats.org/officeDocument/2006/relationships/hyperlink" Target="https://www.youtube.com/user/rscphsw" TargetMode="External"/><Relationship Id="rId200" Type="http://schemas.openxmlformats.org/officeDocument/2006/relationships/hyperlink" Target="https://stempel.fiu.edu/academics/school-social-work/" TargetMode="External"/><Relationship Id="rId16" Type="http://schemas.openxmlformats.org/officeDocument/2006/relationships/image" Target="media/image2.png"/><Relationship Id="rId221" Type="http://schemas.openxmlformats.org/officeDocument/2006/relationships/hyperlink" Target="http://research.fiu.edu/ored/faculty-research-incentive-plan/" TargetMode="External"/><Relationship Id="rId37" Type="http://schemas.openxmlformats.org/officeDocument/2006/relationships/hyperlink" Target="mailto:zbursac@fiu.edu" TargetMode="External"/><Relationship Id="rId58" Type="http://schemas.openxmlformats.org/officeDocument/2006/relationships/hyperlink" Target="mailto:ladelato@fiu.edu" TargetMode="External"/><Relationship Id="rId79" Type="http://schemas.openxmlformats.org/officeDocument/2006/relationships/hyperlink" Target="https://panther180.fiu.edu/" TargetMode="External"/><Relationship Id="rId102" Type="http://schemas.openxmlformats.org/officeDocument/2006/relationships/hyperlink" Target="mailto:lholmes@fiu.edu" TargetMode="External"/><Relationship Id="rId123" Type="http://schemas.openxmlformats.org/officeDocument/2006/relationships/hyperlink" Target="mailto:nandrean@fiu.edu" TargetMode="External"/><Relationship Id="rId144" Type="http://schemas.openxmlformats.org/officeDocument/2006/relationships/hyperlink" Target="https://www.google.com/url?sa=t&amp;rct=j&amp;q=&amp;esrc=s&amp;source=web&amp;cd=&amp;ved=2ahUKEwi51NyUh_f4AhUomGoFHeZXDV4QFnoECAkQAQ&amp;url=http%3A%2F%2Fresearch.fiu.edu%2Fdocuments%2Ffaqs%2Fdocuments%2Fresearch-and-training-process-flow-chart-112116.pdf&amp;usg=AOvVaw01EMNh4CZZY3j1qDWfKraN" TargetMode="External"/><Relationship Id="rId90" Type="http://schemas.openxmlformats.org/officeDocument/2006/relationships/hyperlink" Target="file:///C:/Users/srendon/AppData/Local/Microsoft/Windows/INetCache/Content.Outlook/8ZB9KM9K/nmikati@fiu.edu" TargetMode="External"/><Relationship Id="rId165" Type="http://schemas.openxmlformats.org/officeDocument/2006/relationships/hyperlink" Target="https://panther180.fiu.edu/" TargetMode="External"/><Relationship Id="rId186" Type="http://schemas.openxmlformats.org/officeDocument/2006/relationships/hyperlink" Target="https://stratcomm.fiu.edu/news-media/style-guide/index.html" TargetMode="External"/><Relationship Id="rId211" Type="http://schemas.openxmlformats.org/officeDocument/2006/relationships/image" Target="media/image3.png"/><Relationship Id="rId232" Type="http://schemas.openxmlformats.org/officeDocument/2006/relationships/hyperlink" Target="https://stempel.fiu.edu/research/labs/research-labs-in-nutrition/bone-density-laboratory/index.html" TargetMode="External"/><Relationship Id="rId27" Type="http://schemas.openxmlformats.org/officeDocument/2006/relationships/hyperlink" Target="mailto:tguilart@fiu.edu" TargetMode="External"/><Relationship Id="rId48" Type="http://schemas.openxmlformats.org/officeDocument/2006/relationships/hyperlink" Target="mailto:jmarques@fiu.edu" TargetMode="External"/><Relationship Id="rId69" Type="http://schemas.openxmlformats.org/officeDocument/2006/relationships/hyperlink" Target="mailto:icapella@fiu.edu" TargetMode="External"/><Relationship Id="rId113" Type="http://schemas.openxmlformats.org/officeDocument/2006/relationships/hyperlink" Target="mailto:rscphsw@fiu.edu" TargetMode="External"/><Relationship Id="rId134" Type="http://schemas.openxmlformats.org/officeDocument/2006/relationships/hyperlink" Target="https://controller.fiu.edu/" TargetMode="External"/><Relationship Id="rId80" Type="http://schemas.openxmlformats.org/officeDocument/2006/relationships/hyperlink" Target="https://www.uff-fiu.org/wordpress/bargaining/" TargetMode="External"/><Relationship Id="rId155" Type="http://schemas.openxmlformats.org/officeDocument/2006/relationships/hyperlink" Target="https://fiudit.sharepoint.com/:b:/s/cphsw-dean/opmanual/EbKk5p70zrVJihh2JhpK250Bj-Eb2RaqhBC-gAEpyp6fNw?e=neAI8W" TargetMode="External"/><Relationship Id="rId176" Type="http://schemas.openxmlformats.org/officeDocument/2006/relationships/hyperlink" Target="https://hr.fiu.edu/leadership/separation-retirement/" TargetMode="External"/><Relationship Id="rId197" Type="http://schemas.openxmlformats.org/officeDocument/2006/relationships/hyperlink" Target="https://webforms.fiu.edu/view.php?id=3857232" TargetMode="External"/><Relationship Id="rId201" Type="http://schemas.openxmlformats.org/officeDocument/2006/relationships/hyperlink" Target="https://stempel.fiu.edu/academics/academy-international-disaster-preparedness/" TargetMode="External"/><Relationship Id="rId222" Type="http://schemas.openxmlformats.org/officeDocument/2006/relationships/hyperlink" Target="http://research.fiu.edu/" TargetMode="External"/><Relationship Id="rId17" Type="http://schemas.openxmlformats.org/officeDocument/2006/relationships/hyperlink" Target="https://fiudit.sharepoint.com/:p:/s/StempelCollege/IQAiM6XQ7I8_Q5NyTKT8Va16Adw1pEVPpSc7WuMzUh95SFI?e=5GEKHZ" TargetMode="External"/><Relationship Id="rId38" Type="http://schemas.openxmlformats.org/officeDocument/2006/relationships/hyperlink" Target="mailto:dazzam@fiu.edu" TargetMode="External"/><Relationship Id="rId59" Type="http://schemas.openxmlformats.org/officeDocument/2006/relationships/hyperlink" Target="mailto:renegarc@fiu.edu" TargetMode="External"/><Relationship Id="rId103" Type="http://schemas.openxmlformats.org/officeDocument/2006/relationships/hyperlink" Target="mailto:ypeterso@fiu.edu" TargetMode="External"/><Relationship Id="rId124" Type="http://schemas.openxmlformats.org/officeDocument/2006/relationships/hyperlink" Target="https://facilities.fiu.edu/FAQs/WorkOrderRequest-FAQ.htm" TargetMode="External"/><Relationship Id="rId70" Type="http://schemas.openxmlformats.org/officeDocument/2006/relationships/hyperlink" Target="mailto:fsuyon@fiu.edu" TargetMode="External"/><Relationship Id="rId91" Type="http://schemas.openxmlformats.org/officeDocument/2006/relationships/hyperlink" Target="mailto:jshernan@fiu.edu" TargetMode="External"/><Relationship Id="rId145" Type="http://schemas.openxmlformats.org/officeDocument/2006/relationships/hyperlink" Target="https://give.fiu.edu/about/fiu-foundation/policies-procedures/" TargetMode="External"/><Relationship Id="rId166" Type="http://schemas.openxmlformats.org/officeDocument/2006/relationships/hyperlink" Target="file:///C:/Users/srendon/AppData/Local/Microsoft/Windows/INetCache/Content.Outlook/8ZB9KM9K/Panther180@fiu.edu" TargetMode="External"/><Relationship Id="rId187" Type="http://schemas.openxmlformats.org/officeDocument/2006/relationships/hyperlink" Target="https://brand.fiu.edu/tools/email-signature-generator/" TargetMode="External"/><Relationship Id="rId1" Type="http://schemas.openxmlformats.org/officeDocument/2006/relationships/customXml" Target="../customXml/item1.xml"/><Relationship Id="rId212" Type="http://schemas.openxmlformats.org/officeDocument/2006/relationships/hyperlink" Target="http://research.fiu.edu/funding/" TargetMode="External"/><Relationship Id="rId233" Type="http://schemas.openxmlformats.org/officeDocument/2006/relationships/hyperlink" Target="https://cbri.fiu.edu/" TargetMode="External"/><Relationship Id="rId28" Type="http://schemas.openxmlformats.org/officeDocument/2006/relationships/hyperlink" Target="mailto:milmarti@fiu.edu" TargetMode="External"/><Relationship Id="rId49" Type="http://schemas.openxmlformats.org/officeDocument/2006/relationships/hyperlink" Target="mailto:rjorge@fiu.edu" TargetMode="External"/><Relationship Id="rId114" Type="http://schemas.openxmlformats.org/officeDocument/2006/relationships/hyperlink" Target="mailto:pmasforr@fiu.edu" TargetMode="External"/><Relationship Id="rId60" Type="http://schemas.openxmlformats.org/officeDocument/2006/relationships/hyperlink" Target="mailto:ekhandji@fiu.edu" TargetMode="External"/><Relationship Id="rId81" Type="http://schemas.openxmlformats.org/officeDocument/2006/relationships/hyperlink" Target="file:///\\ad.fiu.edu\CPHSW\DEANSOFF\Operations%20Manuals\2025-2026\New%20Documents\Stempel%20Annual%20Faculty%20Review%20Procedures%20and%20Timeline%20021025.pdf" TargetMode="External"/><Relationship Id="rId135" Type="http://schemas.openxmlformats.org/officeDocument/2006/relationships/hyperlink" Target="https://policies.fiu.edu/" TargetMode="External"/><Relationship Id="rId156" Type="http://schemas.openxmlformats.org/officeDocument/2006/relationships/hyperlink" Target="https://exportcontrol.fiu.edu/activities/travel-internationally/" TargetMode="External"/><Relationship Id="rId177" Type="http://schemas.openxmlformats.org/officeDocument/2006/relationships/hyperlink" Target="https://hr.fiu.edu/leadership/recruitment-onboarding/" TargetMode="External"/><Relationship Id="rId198" Type="http://schemas.openxmlformats.org/officeDocument/2006/relationships/hyperlink" Target="https://calendar.fiu.edu/event/create" TargetMode="External"/><Relationship Id="rId202" Type="http://schemas.openxmlformats.org/officeDocument/2006/relationships/hyperlink" Target="https://fiu.academicworks.com/" TargetMode="External"/><Relationship Id="rId223" Type="http://schemas.openxmlformats.org/officeDocument/2006/relationships/header" Target="header4.xml"/><Relationship Id="rId18" Type="http://schemas.openxmlformats.org/officeDocument/2006/relationships/hyperlink" Target="https://stempel.fiu.edu/academics/public-health" TargetMode="External"/><Relationship Id="rId39" Type="http://schemas.openxmlformats.org/officeDocument/2006/relationships/hyperlink" Target="mailto:feltyq@fiu.edu" TargetMode="External"/><Relationship Id="rId50" Type="http://schemas.openxmlformats.org/officeDocument/2006/relationships/hyperlink" Target="mailto:dboza@fiu.edu" TargetMode="External"/><Relationship Id="rId104" Type="http://schemas.openxmlformats.org/officeDocument/2006/relationships/hyperlink" Target="mailto:lholmes@fiu.edu" TargetMode="External"/><Relationship Id="rId125" Type="http://schemas.openxmlformats.org/officeDocument/2006/relationships/hyperlink" Target="file:///C:/Users/srendon/AppData/Local/Microsoft/Windows/INetCache/Content.Outlook/8ZB9KM9K/manurome@fiu.edu" TargetMode="External"/><Relationship Id="rId146" Type="http://schemas.openxmlformats.org/officeDocument/2006/relationships/hyperlink" Target="https://give.fiu.edu/about/fiu-foundation/online-forms/index.html" TargetMode="External"/><Relationship Id="rId167" Type="http://schemas.openxmlformats.org/officeDocument/2006/relationships/hyperlink" Target="https://hr.fiu.edu/employees-affiliates/affiliates/" TargetMode="External"/><Relationship Id="rId188" Type="http://schemas.openxmlformats.org/officeDocument/2006/relationships/hyperlink" Target="https://fiudit.sharepoint.com/:f:/s/cphsw-dean/opmanual/Ejq7OGlNo2VLl2BsmiK3rMABNJBizucEegpHnH-pD2HngQ?e=rXIXhJ" TargetMode="External"/><Relationship Id="rId71" Type="http://schemas.openxmlformats.org/officeDocument/2006/relationships/hyperlink" Target="file:///C:/Users/srendon/AppData/Local/Microsoft/Windows/INetCache/Content.Outlook/8ZB9KM9K/jjrivers@fiu.edu" TargetMode="External"/><Relationship Id="rId92" Type="http://schemas.openxmlformats.org/officeDocument/2006/relationships/hyperlink" Target="https://fiudit.sharepoint.com/:b:/s/cphsw-dean/opmanual/EeuRybhl-zxOk9Q3T6BzA-YBV1tSAWHd2Rzpl0vCJuEFsQ?e=JRJOpf" TargetMode="External"/><Relationship Id="rId213" Type="http://schemas.openxmlformats.org/officeDocument/2006/relationships/hyperlink" Target="https://research.fiu.edu/wp-content/uploads/2023/06/ORED-Faculty-New-to-FIU-Research-Guide-23-24.pdf" TargetMode="External"/><Relationship Id="rId234" Type="http://schemas.openxmlformats.org/officeDocument/2006/relationships/hyperlink" Target="https://crusada.fiu.edu/" TargetMode="External"/><Relationship Id="rId2" Type="http://schemas.openxmlformats.org/officeDocument/2006/relationships/numbering" Target="numbering.xml"/><Relationship Id="rId29" Type="http://schemas.openxmlformats.org/officeDocument/2006/relationships/hyperlink" Target="mailto:macgowan@fiu.edu" TargetMode="External"/><Relationship Id="rId40" Type="http://schemas.openxmlformats.org/officeDocument/2006/relationships/hyperlink" Target="mailto:trepkam@fiu.edu" TargetMode="External"/><Relationship Id="rId115" Type="http://schemas.openxmlformats.org/officeDocument/2006/relationships/hyperlink" Target="file:///C:/Users/srendon/AppData/Local/Microsoft/Windows/INetCache/Content.Outlook/8ZB9KM9K/josrami@fiu.edu" TargetMode="External"/><Relationship Id="rId136" Type="http://schemas.openxmlformats.org/officeDocument/2006/relationships/hyperlink" Target="https://controller.fiu.edu/departments/procurement/credit-card/" TargetMode="External"/><Relationship Id="rId157" Type="http://schemas.openxmlformats.org/officeDocument/2006/relationships/hyperlink" Target="https://stempel.fiu.edu/faculty-staff/resources/m-e-m-o-r-a-n-d-u-m---revised-international-travel-screening-and-approval-protocol.pdf" TargetMode="External"/><Relationship Id="rId178" Type="http://schemas.openxmlformats.org/officeDocument/2006/relationships/hyperlink" Target="https://hr.fiu.edu/employees-affiliates/working-at-fiu/" TargetMode="External"/><Relationship Id="rId61" Type="http://schemas.openxmlformats.org/officeDocument/2006/relationships/hyperlink" Target="mailto:ypeterso@fiu.edu" TargetMode="External"/><Relationship Id="rId82" Type="http://schemas.openxmlformats.org/officeDocument/2006/relationships/hyperlink" Target="https://fiudit.sharepoint.com/:b:/s/cphsw-dean/opmanual/ERfCuIcVM8ZEixDE01153gUBw8zfetrujvd2Sjqump5aQg" TargetMode="External"/><Relationship Id="rId199" Type="http://schemas.openxmlformats.org/officeDocument/2006/relationships/hyperlink" Target="https://stratcomm.fiu.edu/news-media/the-conversation/faq/index.html" TargetMode="External"/><Relationship Id="rId203" Type="http://schemas.openxmlformats.org/officeDocument/2006/relationships/hyperlink" Target="https://stempel.fiu.edu/students/funding-your-education/index.html" TargetMode="External"/><Relationship Id="rId19" Type="http://schemas.openxmlformats.org/officeDocument/2006/relationships/hyperlink" Target="https://stempel.fiu.edu/academics/school-social-work/" TargetMode="External"/><Relationship Id="rId224" Type="http://schemas.openxmlformats.org/officeDocument/2006/relationships/footer" Target="footer3.xml"/><Relationship Id="rId30" Type="http://schemas.openxmlformats.org/officeDocument/2006/relationships/hyperlink" Target="mailto:mduberti@fiu.edu" TargetMode="External"/><Relationship Id="rId105" Type="http://schemas.openxmlformats.org/officeDocument/2006/relationships/hyperlink" Target="mailto:chrismit@fiu.edu" TargetMode="External"/><Relationship Id="rId126" Type="http://schemas.openxmlformats.org/officeDocument/2006/relationships/hyperlink" Target="http://buildingplans.fiu.edu/mmcbuildingplans.php" TargetMode="External"/><Relationship Id="rId147" Type="http://schemas.openxmlformats.org/officeDocument/2006/relationships/hyperlink" Target="https://give.fiu.edu/about/contact/" TargetMode="External"/><Relationship Id="rId168" Type="http://schemas.openxmlformats.org/officeDocument/2006/relationships/hyperlink" Target="https://hr.fiu.edu/leadership/payroll-compensation/" TargetMode="External"/><Relationship Id="rId51" Type="http://schemas.openxmlformats.org/officeDocument/2006/relationships/hyperlink" Target="mailto:brownj@fiu.edu" TargetMode="External"/><Relationship Id="rId72" Type="http://schemas.openxmlformats.org/officeDocument/2006/relationships/hyperlink" Target="mailto:rharbeso@fiu.edu" TargetMode="External"/><Relationship Id="rId93" Type="http://schemas.openxmlformats.org/officeDocument/2006/relationships/hyperlink" Target="https://ceph.org/" TargetMode="External"/><Relationship Id="rId189" Type="http://schemas.openxmlformats.org/officeDocument/2006/relationships/hyperlink" Target="https://fiudit.sharepoint.com/:f:/s/cphsw-dean/opmanual/EkPvfuAOy7JHn0h1svzwyD4ByC64t7tyO7sfvpRhQrwVag?e=bAztZO" TargetMode="External"/><Relationship Id="rId3" Type="http://schemas.openxmlformats.org/officeDocument/2006/relationships/styles" Target="styles.xml"/><Relationship Id="rId214" Type="http://schemas.openxmlformats.org/officeDocument/2006/relationships/hyperlink" Target="https://research.fiu.edu/documents/ored/documents/2015-external-grant-review-service.pdf" TargetMode="External"/><Relationship Id="rId235" Type="http://schemas.openxmlformats.org/officeDocument/2006/relationships/header" Target="header5.xml"/><Relationship Id="rId116" Type="http://schemas.openxmlformats.org/officeDocument/2006/relationships/hyperlink" Target="https://police.fiu.edu/information/active-shooter-awareness/" TargetMode="External"/><Relationship Id="rId137" Type="http://schemas.openxmlformats.org/officeDocument/2006/relationships/hyperlink" Target="mailto:manurome@fiu.edu" TargetMode="External"/><Relationship Id="rId158" Type="http://schemas.openxmlformats.org/officeDocument/2006/relationships/hyperlink" Target="file:///C:/Users/srendon/AppData/Local/Microsoft/Windows/INetCache/Content.Outlook/8ZB9KM9K/jjrivers@fiu.edu" TargetMode="External"/><Relationship Id="rId20" Type="http://schemas.openxmlformats.org/officeDocument/2006/relationships/hyperlink" Target="https://stempel.fiu.edu/academics/department-dietetics-nutrition/" TargetMode="External"/><Relationship Id="rId41" Type="http://schemas.openxmlformats.org/officeDocument/2006/relationships/hyperlink" Target="mailto:rajchowd@fiu.edu" TargetMode="External"/><Relationship Id="rId62" Type="http://schemas.openxmlformats.org/officeDocument/2006/relationships/hyperlink" Target="mailto:clolopez@fiu.edu" TargetMode="External"/><Relationship Id="rId83" Type="http://schemas.openxmlformats.org/officeDocument/2006/relationships/hyperlink" Target="http://www.uff-fiu.org/wordpress/bargaining/" TargetMode="External"/><Relationship Id="rId179" Type="http://schemas.openxmlformats.org/officeDocument/2006/relationships/hyperlink" Target="https://policies.fi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F164D-773E-408C-AAE2-9AC36244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21227</Words>
  <Characters>120995</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Ruadez Naannouh</dc:creator>
  <cp:keywords/>
  <dc:description/>
  <cp:lastModifiedBy>Jonathan Ruadez Naannouh</cp:lastModifiedBy>
  <cp:revision>2</cp:revision>
  <dcterms:created xsi:type="dcterms:W3CDTF">2026-08-26T16:12:00Z</dcterms:created>
  <dcterms:modified xsi:type="dcterms:W3CDTF">2026-08-26T16:12:00Z</dcterms:modified>
</cp:coreProperties>
</file>